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3B607A">
      <w:pPr>
        <w:pStyle w:val="Epgrafe"/>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E515B2" w:rsidRPr="004860F2" w:rsidRDefault="00815259" w:rsidP="00F82AAB">
      <w:pPr>
        <w:pStyle w:val="Ttulo"/>
        <w:rPr>
          <w:rStyle w:val="Style6"/>
          <w:rFonts w:ascii="Arial Narrow" w:hAnsi="Arial Narrow"/>
          <w:color w:val="000000" w:themeColor="text1"/>
          <w:sz w:val="24"/>
        </w:rPr>
      </w:pPr>
      <w:r w:rsidRPr="00815259">
        <w:rPr>
          <w:rStyle w:val="Style6"/>
          <w:rFonts w:ascii="Arial Narrow" w:hAnsi="Arial Narrow"/>
          <w:sz w:val="28"/>
        </w:rPr>
        <w:t>Adquisi</w:t>
      </w:r>
      <w:r w:rsidR="00C22030">
        <w:rPr>
          <w:rStyle w:val="Style6"/>
          <w:rFonts w:ascii="Arial Narrow" w:hAnsi="Arial Narrow"/>
          <w:sz w:val="28"/>
        </w:rPr>
        <w:t>c</w:t>
      </w:r>
      <w:r w:rsidR="00FA7249">
        <w:rPr>
          <w:rStyle w:val="Style6"/>
          <w:rFonts w:ascii="Arial Narrow" w:hAnsi="Arial Narrow"/>
          <w:sz w:val="28"/>
        </w:rPr>
        <w:t xml:space="preserve">ión </w:t>
      </w:r>
      <w:r w:rsidR="006D3982">
        <w:rPr>
          <w:rStyle w:val="Style6"/>
          <w:rFonts w:ascii="Arial Narrow" w:hAnsi="Arial Narrow"/>
          <w:sz w:val="28"/>
        </w:rPr>
        <w:t xml:space="preserve">de </w:t>
      </w:r>
      <w:r w:rsidR="001E41ED">
        <w:rPr>
          <w:rStyle w:val="Style6"/>
          <w:rFonts w:ascii="Arial Narrow" w:hAnsi="Arial Narrow"/>
          <w:sz w:val="28"/>
        </w:rPr>
        <w:t>Tóner</w:t>
      </w:r>
      <w:r w:rsidR="00F82AAB">
        <w:rPr>
          <w:rStyle w:val="Style6"/>
          <w:rFonts w:ascii="Arial Narrow" w:hAnsi="Arial Narrow"/>
          <w:sz w:val="28"/>
        </w:rPr>
        <w:t xml:space="preserve"> y </w:t>
      </w:r>
      <w:r w:rsidR="001E41ED">
        <w:rPr>
          <w:rStyle w:val="Style6"/>
          <w:rFonts w:ascii="Arial Narrow" w:hAnsi="Arial Narrow"/>
          <w:sz w:val="28"/>
        </w:rPr>
        <w:t>Suministro de Oficina</w:t>
      </w: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sidRPr="000F0837">
        <w:rPr>
          <w:rStyle w:val="Style6"/>
          <w:rFonts w:ascii="Arial Narrow" w:hAnsi="Arial Narrow"/>
          <w:color w:val="000000" w:themeColor="text1"/>
          <w:sz w:val="28"/>
        </w:rPr>
        <w:t>CP</w:t>
      </w:r>
      <w:r w:rsidR="002F1483" w:rsidRPr="000F0837">
        <w:rPr>
          <w:rStyle w:val="Style6"/>
          <w:rFonts w:ascii="Arial Narrow" w:hAnsi="Arial Narrow"/>
          <w:color w:val="000000" w:themeColor="text1"/>
          <w:sz w:val="28"/>
        </w:rPr>
        <w:t>-</w:t>
      </w:r>
      <w:r w:rsidR="000C2288" w:rsidRPr="000F0837">
        <w:rPr>
          <w:rStyle w:val="Style6"/>
          <w:rFonts w:ascii="Arial Narrow" w:hAnsi="Arial Narrow"/>
          <w:color w:val="000000" w:themeColor="text1"/>
          <w:sz w:val="28"/>
        </w:rPr>
        <w:t>4</w:t>
      </w:r>
      <w:r w:rsidR="00F82AAB" w:rsidRPr="000F0837">
        <w:rPr>
          <w:rStyle w:val="Style6"/>
          <w:rFonts w:ascii="Arial Narrow" w:hAnsi="Arial Narrow"/>
          <w:color w:val="000000" w:themeColor="text1"/>
          <w:sz w:val="28"/>
        </w:rPr>
        <w:t>2</w:t>
      </w:r>
      <w:r w:rsidR="00EC54FD" w:rsidRPr="000F0837">
        <w:rPr>
          <w:rStyle w:val="Style6"/>
          <w:rFonts w:ascii="Arial Narrow" w:hAnsi="Arial Narrow"/>
          <w:color w:val="000000" w:themeColor="text1"/>
          <w:sz w:val="28"/>
        </w:rPr>
        <w:t>-</w:t>
      </w:r>
      <w:r w:rsidR="00BA1C65" w:rsidRPr="000F0837">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8F0F43"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24</w:t>
      </w:r>
      <w:r w:rsidR="00F52F62" w:rsidRPr="00B9603F">
        <w:rPr>
          <w:rStyle w:val="Style6"/>
          <w:rFonts w:ascii="Arial Narrow" w:hAnsi="Arial Narrow"/>
          <w:color w:val="000000" w:themeColor="text1"/>
          <w:sz w:val="24"/>
        </w:rPr>
        <w:t xml:space="preserve"> de </w:t>
      </w:r>
      <w:r w:rsidR="00F82AAB" w:rsidRPr="00B9603F">
        <w:rPr>
          <w:rStyle w:val="Style6"/>
          <w:rFonts w:ascii="Arial Narrow" w:hAnsi="Arial Narrow"/>
          <w:color w:val="000000" w:themeColor="text1"/>
          <w:sz w:val="24"/>
        </w:rPr>
        <w:t xml:space="preserve">Agosto </w:t>
      </w:r>
      <w:r w:rsidR="00BA1C65" w:rsidRPr="00B9603F">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933FC8">
              <w:rPr>
                <w:webHidden/>
                <w:sz w:val="20"/>
                <w:szCs w:val="20"/>
              </w:rPr>
              <w:t>5</w:t>
            </w:r>
            <w:r w:rsidR="00D53F8F" w:rsidRPr="00D53F8F">
              <w:rPr>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5</w:t>
            </w:r>
            <w:r w:rsidR="00D53F8F" w:rsidRPr="00D53F8F">
              <w:rPr>
                <w:noProof/>
                <w:webHidden/>
                <w:sz w:val="20"/>
                <w:szCs w:val="20"/>
              </w:rPr>
              <w:fldChar w:fldCharType="end"/>
            </w:r>
          </w:hyperlink>
        </w:p>
        <w:p w:rsidR="00D53F8F" w:rsidRPr="00D53F8F" w:rsidRDefault="003E217E">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933FC8">
              <w:rPr>
                <w:webHidden/>
                <w:sz w:val="20"/>
                <w:szCs w:val="20"/>
              </w:rPr>
              <w:t>8</w:t>
            </w:r>
            <w:r w:rsidR="00D53F8F" w:rsidRPr="00D53F8F">
              <w:rPr>
                <w:webHidden/>
                <w:sz w:val="20"/>
                <w:szCs w:val="20"/>
              </w:rPr>
              <w:fldChar w:fldCharType="end"/>
            </w:r>
          </w:hyperlink>
        </w:p>
        <w:p w:rsidR="00D53F8F" w:rsidRPr="00D53F8F" w:rsidRDefault="003E217E">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933FC8">
              <w:rPr>
                <w:webHidden/>
                <w:sz w:val="20"/>
                <w:szCs w:val="20"/>
              </w:rPr>
              <w:t>8</w:t>
            </w:r>
            <w:r w:rsidR="00D53F8F" w:rsidRPr="00D53F8F">
              <w:rPr>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8</w:t>
            </w:r>
            <w:r w:rsidR="00D53F8F" w:rsidRPr="00D53F8F">
              <w:rPr>
                <w:noProof/>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8</w:t>
            </w:r>
            <w:r w:rsidR="00D53F8F" w:rsidRPr="00D53F8F">
              <w:rPr>
                <w:noProof/>
                <w:webHidden/>
                <w:sz w:val="20"/>
                <w:szCs w:val="20"/>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933FC8">
              <w:rPr>
                <w:noProof/>
                <w:webHidden/>
              </w:rPr>
              <w:t>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933FC8">
              <w:rPr>
                <w:noProof/>
                <w:webHidden/>
              </w:rPr>
              <w:t>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933FC8">
              <w:rPr>
                <w:noProof/>
                <w:webHidden/>
              </w:rPr>
              <w:t>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933FC8">
              <w:rPr>
                <w:noProof/>
                <w:webHidden/>
              </w:rPr>
              <w:t>12</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933FC8">
              <w:rPr>
                <w:noProof/>
                <w:webHidden/>
              </w:rPr>
              <w:t>12</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933FC8">
              <w:rPr>
                <w:noProof/>
                <w:webHidden/>
              </w:rPr>
              <w:t>12</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933FC8">
              <w:rPr>
                <w:noProof/>
                <w:webHidden/>
              </w:rPr>
              <w:t>13</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933FC8">
              <w:rPr>
                <w:noProof/>
                <w:webHidden/>
              </w:rPr>
              <w:t>13</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933FC8">
              <w:rPr>
                <w:noProof/>
                <w:webHidden/>
              </w:rPr>
              <w:t>13</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933FC8">
              <w:rPr>
                <w:b/>
                <w:bCs/>
                <w:noProof/>
                <w:webHidden/>
                <w:lang w:val="es-ES"/>
              </w:rPr>
              <w:t>¡Error! Marcador no definido.</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933FC8">
              <w:rPr>
                <w:noProof/>
                <w:webHidden/>
              </w:rPr>
              <w:t>14</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933FC8">
              <w:rPr>
                <w:noProof/>
                <w:webHidden/>
              </w:rPr>
              <w:t>14</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933FC8">
              <w:rPr>
                <w:noProof/>
                <w:webHidden/>
              </w:rPr>
              <w:t>14</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933FC8">
              <w:rPr>
                <w:noProof/>
                <w:webHidden/>
              </w:rPr>
              <w:t>14</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933FC8">
              <w:rPr>
                <w:noProof/>
                <w:webHidden/>
              </w:rPr>
              <w:t>15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933FC8">
              <w:rPr>
                <w:noProof/>
                <w:webHidden/>
              </w:rPr>
              <w:t>15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933FC8">
              <w:rPr>
                <w:noProof/>
                <w:webHidden/>
              </w:rPr>
              <w:t>15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933FC8">
              <w:rPr>
                <w:noProof/>
                <w:webHidden/>
              </w:rPr>
              <w:t>15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933FC8">
              <w:rPr>
                <w:noProof/>
                <w:webHidden/>
              </w:rPr>
              <w:t>17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933FC8">
              <w:rPr>
                <w:noProof/>
                <w:webHidden/>
              </w:rPr>
              <w:t>17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933FC8">
              <w:rPr>
                <w:noProof/>
                <w:webHidden/>
              </w:rPr>
              <w:t>18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933FC8">
              <w:rPr>
                <w:noProof/>
                <w:webHidden/>
              </w:rPr>
              <w:t>18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933FC8">
              <w:rPr>
                <w:noProof/>
                <w:webHidden/>
              </w:rPr>
              <w:t>19</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933FC8">
              <w:rPr>
                <w:noProof/>
                <w:webHidden/>
              </w:rPr>
              <w:t>19</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933FC8">
              <w:rPr>
                <w:noProof/>
                <w:webHidden/>
              </w:rPr>
              <w:t>19</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933FC8">
              <w:rPr>
                <w:noProof/>
                <w:webHidden/>
              </w:rPr>
              <w:t>19</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933FC8">
              <w:rPr>
                <w:noProof/>
                <w:webHidden/>
              </w:rPr>
              <w:t>20</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933FC8">
              <w:rPr>
                <w:noProof/>
                <w:webHidden/>
              </w:rPr>
              <w:t>20</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933FC8">
              <w:rPr>
                <w:noProof/>
                <w:webHidden/>
              </w:rPr>
              <w:t>20</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933FC8">
              <w:rPr>
                <w:noProof/>
                <w:webHidden/>
              </w:rPr>
              <w:t>21</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933FC8">
              <w:rPr>
                <w:noProof/>
                <w:webHidden/>
              </w:rPr>
              <w:t>22</w:t>
            </w:r>
            <w:r w:rsidR="00D53F8F" w:rsidRPr="00D53F8F">
              <w:rPr>
                <w:noProof/>
                <w:webHidden/>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22</w:t>
            </w:r>
            <w:r w:rsidR="00D53F8F" w:rsidRPr="00D53F8F">
              <w:rPr>
                <w:noProof/>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22</w:t>
            </w:r>
            <w:r w:rsidR="00D53F8F" w:rsidRPr="00D53F8F">
              <w:rPr>
                <w:noProof/>
                <w:webHidden/>
                <w:sz w:val="20"/>
                <w:szCs w:val="20"/>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933FC8">
              <w:rPr>
                <w:noProof/>
                <w:webHidden/>
              </w:rPr>
              <w:t>22</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933FC8">
              <w:rPr>
                <w:noProof/>
                <w:webHidden/>
              </w:rPr>
              <w:t>22</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933FC8">
              <w:rPr>
                <w:noProof/>
                <w:webHidden/>
              </w:rPr>
              <w:t>23</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933FC8">
              <w:rPr>
                <w:noProof/>
                <w:webHidden/>
              </w:rPr>
              <w:t>23</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933FC8">
              <w:rPr>
                <w:noProof/>
                <w:webHidden/>
              </w:rPr>
              <w:t>23</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933FC8">
              <w:rPr>
                <w:noProof/>
                <w:webHidden/>
              </w:rPr>
              <w:t>24</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933FC8">
              <w:rPr>
                <w:noProof/>
                <w:webHidden/>
              </w:rPr>
              <w:t>25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933FC8">
              <w:rPr>
                <w:noProof/>
                <w:webHidden/>
              </w:rPr>
              <w:t>25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933FC8">
              <w:rPr>
                <w:noProof/>
                <w:webHidden/>
              </w:rPr>
              <w:t>27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933FC8">
              <w:rPr>
                <w:noProof/>
                <w:webHidden/>
              </w:rPr>
              <w:t>27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933FC8">
              <w:rPr>
                <w:noProof/>
                <w:webHidden/>
              </w:rPr>
              <w:t>27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933FC8">
              <w:rPr>
                <w:noProof/>
                <w:webHidden/>
              </w:rPr>
              <w:t>28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933FC8">
              <w:rPr>
                <w:noProof/>
                <w:webHidden/>
              </w:rPr>
              <w:t>28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933FC8">
              <w:rPr>
                <w:noProof/>
                <w:webHidden/>
              </w:rPr>
              <w:t>29</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933FC8">
              <w:rPr>
                <w:b/>
                <w:bCs/>
                <w:noProof/>
                <w:webHidden/>
                <w:lang w:val="es-ES"/>
              </w:rPr>
              <w:t>¡Error! Marcador no definido.</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933FC8">
              <w:rPr>
                <w:noProof/>
                <w:webHidden/>
              </w:rPr>
              <w:t>29</w:t>
            </w:r>
            <w:r w:rsidR="00D53F8F" w:rsidRPr="00D53F8F">
              <w:rPr>
                <w:noProof/>
                <w:webHidden/>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31</w:t>
            </w:r>
            <w:r w:rsidR="00D53F8F" w:rsidRPr="00D53F8F">
              <w:rPr>
                <w:noProof/>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31</w:t>
            </w:r>
            <w:r w:rsidR="00D53F8F" w:rsidRPr="00D53F8F">
              <w:rPr>
                <w:noProof/>
                <w:webHidden/>
                <w:sz w:val="20"/>
                <w:szCs w:val="20"/>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933FC8">
              <w:rPr>
                <w:noProof/>
                <w:webHidden/>
              </w:rPr>
              <w:t>31</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933FC8">
              <w:rPr>
                <w:noProof/>
                <w:webHidden/>
              </w:rPr>
              <w:t>31</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933FC8">
              <w:rPr>
                <w:noProof/>
                <w:webHidden/>
              </w:rPr>
              <w:t>32</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933FC8">
              <w:rPr>
                <w:noProof/>
                <w:webHidden/>
              </w:rPr>
              <w:t>32</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933FC8">
              <w:rPr>
                <w:noProof/>
                <w:webHidden/>
              </w:rPr>
              <w:t>32</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933FC8">
              <w:rPr>
                <w:noProof/>
                <w:webHidden/>
              </w:rPr>
              <w:t>33</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933FC8">
              <w:rPr>
                <w:noProof/>
                <w:webHidden/>
              </w:rPr>
              <w:t>34</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933FC8">
              <w:rPr>
                <w:noProof/>
                <w:webHidden/>
              </w:rPr>
              <w:t>34</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933FC8">
              <w:rPr>
                <w:noProof/>
                <w:webHidden/>
              </w:rPr>
              <w:t>34</w:t>
            </w:r>
            <w:r w:rsidR="00D53F8F" w:rsidRPr="00D53F8F">
              <w:rPr>
                <w:noProof/>
                <w:webHidden/>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35</w:t>
            </w:r>
            <w:r w:rsidR="00D53F8F" w:rsidRPr="00D53F8F">
              <w:rPr>
                <w:noProof/>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35</w:t>
            </w:r>
            <w:r w:rsidR="00D53F8F" w:rsidRPr="00D53F8F">
              <w:rPr>
                <w:noProof/>
                <w:webHidden/>
                <w:sz w:val="20"/>
                <w:szCs w:val="20"/>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933FC8">
              <w:rPr>
                <w:noProof/>
                <w:webHidden/>
              </w:rPr>
              <w:t>35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933FC8">
              <w:rPr>
                <w:noProof/>
                <w:webHidden/>
              </w:rPr>
              <w:t>35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933FC8">
              <w:rPr>
                <w:noProof/>
                <w:webHidden/>
              </w:rPr>
              <w:t>35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933FC8">
              <w:rPr>
                <w:noProof/>
                <w:webHidden/>
              </w:rPr>
              <w:t>35</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933FC8">
              <w:rPr>
                <w:noProof/>
                <w:webHidden/>
              </w:rPr>
              <w:t>36</w:t>
            </w:r>
            <w:r w:rsidR="00D53F8F" w:rsidRPr="00D53F8F">
              <w:rPr>
                <w:noProof/>
                <w:webHidden/>
              </w:rPr>
              <w:fldChar w:fldCharType="end"/>
            </w:r>
          </w:hyperlink>
        </w:p>
        <w:p w:rsidR="00D53F8F" w:rsidRPr="00D53F8F" w:rsidRDefault="003E217E">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933FC8">
              <w:rPr>
                <w:webHidden/>
                <w:sz w:val="20"/>
                <w:szCs w:val="20"/>
              </w:rPr>
              <w:t>36</w:t>
            </w:r>
            <w:r w:rsidR="00D53F8F" w:rsidRPr="00D53F8F">
              <w:rPr>
                <w:webHidden/>
                <w:sz w:val="20"/>
                <w:szCs w:val="20"/>
              </w:rPr>
              <w:fldChar w:fldCharType="end"/>
            </w:r>
          </w:hyperlink>
        </w:p>
        <w:p w:rsidR="00D53F8F" w:rsidRPr="00D53F8F" w:rsidRDefault="003E217E">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933FC8">
              <w:rPr>
                <w:webHidden/>
                <w:sz w:val="20"/>
                <w:szCs w:val="20"/>
              </w:rPr>
              <w:t>36</w:t>
            </w:r>
            <w:r w:rsidR="00D53F8F" w:rsidRPr="00D53F8F">
              <w:rPr>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36</w:t>
            </w:r>
            <w:r w:rsidR="00D53F8F" w:rsidRPr="00D53F8F">
              <w:rPr>
                <w:noProof/>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36</w:t>
            </w:r>
            <w:r w:rsidR="00D53F8F" w:rsidRPr="00D53F8F">
              <w:rPr>
                <w:noProof/>
                <w:webHidden/>
                <w:sz w:val="20"/>
                <w:szCs w:val="20"/>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933FC8">
              <w:rPr>
                <w:noProof/>
                <w:webHidden/>
              </w:rPr>
              <w:t>36</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933FC8">
              <w:rPr>
                <w:noProof/>
                <w:webHidden/>
              </w:rPr>
              <w:t>36</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933FC8">
              <w:rPr>
                <w:noProof/>
                <w:webHidden/>
              </w:rPr>
              <w:t>36</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933FC8">
              <w:rPr>
                <w:noProof/>
                <w:webHidden/>
              </w:rPr>
              <w:t>36</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933FC8">
              <w:rPr>
                <w:noProof/>
                <w:webHidden/>
              </w:rPr>
              <w:t>37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933FC8">
              <w:rPr>
                <w:noProof/>
                <w:webHidden/>
              </w:rPr>
              <w:t>37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933FC8">
              <w:rPr>
                <w:noProof/>
                <w:webHidden/>
              </w:rPr>
              <w:t>37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933FC8">
              <w:rPr>
                <w:noProof/>
                <w:webHidden/>
              </w:rPr>
              <w:t>37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933FC8">
              <w:rPr>
                <w:noProof/>
                <w:webHidden/>
              </w:rPr>
              <w:t>37</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933FC8">
              <w:rPr>
                <w:noProof/>
                <w:webHidden/>
              </w:rPr>
              <w:t>38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933FC8">
              <w:rPr>
                <w:noProof/>
                <w:webHidden/>
              </w:rPr>
              <w:t>38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933FC8">
              <w:rPr>
                <w:noProof/>
                <w:webHidden/>
              </w:rPr>
              <w:t>38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933FC8">
              <w:rPr>
                <w:noProof/>
                <w:webHidden/>
              </w:rPr>
              <w:t>38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933FC8">
              <w:rPr>
                <w:noProof/>
                <w:webHidden/>
              </w:rPr>
              <w:t>38</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933FC8">
              <w:rPr>
                <w:noProof/>
                <w:webHidden/>
              </w:rPr>
              <w:t>38</w:t>
            </w:r>
            <w:r w:rsidR="00D53F8F" w:rsidRPr="00D53F8F">
              <w:rPr>
                <w:noProof/>
                <w:webHidden/>
              </w:rPr>
              <w:fldChar w:fldCharType="end"/>
            </w:r>
          </w:hyperlink>
        </w:p>
        <w:p w:rsidR="00D53F8F" w:rsidRPr="00D53F8F" w:rsidRDefault="003E217E">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933FC8">
              <w:rPr>
                <w:webHidden/>
                <w:sz w:val="20"/>
                <w:szCs w:val="20"/>
              </w:rPr>
              <w:t>39</w:t>
            </w:r>
            <w:r w:rsidR="00D53F8F" w:rsidRPr="00D53F8F">
              <w:rPr>
                <w:webHidden/>
                <w:sz w:val="20"/>
                <w:szCs w:val="20"/>
              </w:rPr>
              <w:fldChar w:fldCharType="end"/>
            </w:r>
          </w:hyperlink>
        </w:p>
        <w:p w:rsidR="00D53F8F" w:rsidRPr="00D53F8F" w:rsidRDefault="003E217E">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933FC8">
              <w:rPr>
                <w:webHidden/>
                <w:sz w:val="20"/>
                <w:szCs w:val="20"/>
              </w:rPr>
              <w:t>39</w:t>
            </w:r>
            <w:r w:rsidR="00D53F8F" w:rsidRPr="00D53F8F">
              <w:rPr>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39</w:t>
            </w:r>
            <w:r w:rsidR="00D53F8F" w:rsidRPr="00D53F8F">
              <w:rPr>
                <w:noProof/>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39</w:t>
            </w:r>
            <w:r w:rsidR="00D53F8F" w:rsidRPr="00D53F8F">
              <w:rPr>
                <w:noProof/>
                <w:webHidden/>
                <w:sz w:val="20"/>
                <w:szCs w:val="20"/>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933FC8">
              <w:rPr>
                <w:noProof/>
                <w:webHidden/>
              </w:rPr>
              <w:t>39</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933FC8">
              <w:rPr>
                <w:noProof/>
                <w:webHidden/>
              </w:rPr>
              <w:t>39</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933FC8">
              <w:rPr>
                <w:noProof/>
                <w:webHidden/>
              </w:rPr>
              <w:t>39</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933FC8">
              <w:rPr>
                <w:noProof/>
                <w:webHidden/>
              </w:rPr>
              <w:t>39</w:t>
            </w:r>
            <w:r w:rsidR="00D53F8F" w:rsidRPr="00D53F8F">
              <w:rPr>
                <w:noProof/>
                <w:webHidden/>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40</w:t>
            </w:r>
            <w:r w:rsidR="00D53F8F" w:rsidRPr="00D53F8F">
              <w:rPr>
                <w:noProof/>
                <w:webHidden/>
                <w:sz w:val="20"/>
                <w:szCs w:val="20"/>
              </w:rPr>
              <w:fldChar w:fldCharType="end"/>
            </w:r>
          </w:hyperlink>
        </w:p>
        <w:p w:rsidR="00D53F8F" w:rsidRPr="00D53F8F" w:rsidRDefault="003E217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933FC8">
              <w:rPr>
                <w:noProof/>
                <w:webHidden/>
                <w:sz w:val="20"/>
                <w:szCs w:val="20"/>
              </w:rPr>
              <w:t>40</w:t>
            </w:r>
            <w:r w:rsidR="00D53F8F" w:rsidRPr="00D53F8F">
              <w:rPr>
                <w:noProof/>
                <w:webHidden/>
                <w:sz w:val="20"/>
                <w:szCs w:val="20"/>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933FC8">
              <w:rPr>
                <w:noProof/>
                <w:webHidden/>
              </w:rPr>
              <w:t>40</w:t>
            </w:r>
            <w:r w:rsidR="00D53F8F" w:rsidRPr="00D53F8F">
              <w:rPr>
                <w:noProof/>
                <w:webHidden/>
              </w:rPr>
              <w:fldChar w:fldCharType="end"/>
            </w:r>
          </w:hyperlink>
        </w:p>
        <w:p w:rsidR="00D53F8F" w:rsidRPr="00D53F8F" w:rsidRDefault="003E217E">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933FC8">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w:t>
      </w:r>
      <w:r w:rsidR="004818FA">
        <w:rPr>
          <w:rFonts w:ascii="Arial Narrow" w:hAnsi="Arial Narrow" w:cs="Arial"/>
          <w:color w:val="000000" w:themeColor="text1"/>
          <w:lang w:val="es-ES"/>
        </w:rPr>
        <w:t xml:space="preserve">Tóner y </w:t>
      </w:r>
      <w:r w:rsidR="009901A3">
        <w:rPr>
          <w:rFonts w:ascii="Arial Narrow" w:hAnsi="Arial Narrow" w:cs="Arial"/>
          <w:color w:val="000000" w:themeColor="text1"/>
          <w:lang w:val="es-ES"/>
        </w:rPr>
        <w:t>suministro de oficina</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320385">
        <w:rPr>
          <w:rFonts w:ascii="Arial Narrow" w:hAnsi="Arial Narrow" w:cs="Arial"/>
          <w:b/>
          <w:lang w:val="es-ES_tradnl"/>
        </w:rPr>
        <w:t xml:space="preserve">-CP- </w:t>
      </w:r>
      <w:r w:rsidR="000C2288">
        <w:rPr>
          <w:rFonts w:ascii="Arial Narrow" w:hAnsi="Arial Narrow" w:cs="Arial"/>
          <w:b/>
          <w:lang w:val="es-ES_tradnl"/>
        </w:rPr>
        <w:t>4</w:t>
      </w:r>
      <w:r w:rsidR="004818FA">
        <w:rPr>
          <w:rFonts w:ascii="Arial Narrow" w:hAnsi="Arial Narrow" w:cs="Arial"/>
          <w:b/>
          <w:lang w:val="es-ES_tradnl"/>
        </w:rPr>
        <w:t>2</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AD4A08" w:rsidRPr="006F4D3D" w:rsidRDefault="00AD4A08" w:rsidP="00C95E16">
      <w:pPr>
        <w:jc w:val="both"/>
        <w:rPr>
          <w:rFonts w:ascii="Arial Narrow" w:hAnsi="Arial Narrow" w:cs="Arial"/>
        </w:rPr>
      </w:pP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lastRenderedPageBreak/>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w:t>
      </w:r>
      <w:r w:rsidR="000C2288">
        <w:rPr>
          <w:rFonts w:ascii="Arial Narrow" w:hAnsi="Arial Narrow" w:cs="Arial"/>
          <w:b/>
          <w:color w:val="000000" w:themeColor="text1"/>
        </w:rPr>
        <w:t>4</w:t>
      </w:r>
      <w:r w:rsidR="00F96148">
        <w:rPr>
          <w:rFonts w:ascii="Arial Narrow" w:hAnsi="Arial Narrow" w:cs="Arial"/>
          <w:b/>
          <w:color w:val="000000" w:themeColor="text1"/>
        </w:rPr>
        <w:t>2</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F96148">
        <w:rPr>
          <w:rFonts w:ascii="Arial Narrow" w:hAnsi="Arial Narrow" w:cs="Arial"/>
          <w:b/>
          <w:color w:val="000000" w:themeColor="text1"/>
        </w:rPr>
        <w:t>809- 534-2105 Ext. 789 y 445</w:t>
      </w:r>
    </w:p>
    <w:p w:rsidR="003369D0" w:rsidRPr="006F4D3D" w:rsidRDefault="003369D0" w:rsidP="00F4136F">
      <w:pPr>
        <w:ind w:left="708" w:firstLine="708"/>
        <w:rPr>
          <w:rFonts w:ascii="Arial Narrow" w:hAnsi="Arial Narrow" w:cs="Arial"/>
          <w:b/>
          <w:color w:val="800000"/>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F96148" w:rsidRPr="00F96148">
        <w:rPr>
          <w:rFonts w:ascii="Arial Narrow" w:hAnsi="Arial Narrow" w:cs="Arial"/>
          <w:b/>
          <w:color w:val="000000" w:themeColor="text1"/>
        </w:rPr>
        <w:t>co</w:t>
      </w:r>
      <w:r w:rsidR="00F96148">
        <w:rPr>
          <w:rFonts w:ascii="Arial Narrow" w:hAnsi="Arial Narrow" w:cs="Arial"/>
          <w:b/>
          <w:color w:val="000000" w:themeColor="text1"/>
        </w:rPr>
        <w:t>mprasprosoli@Solidaridad.gob.do</w:t>
      </w: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6E7A22">
        <w:rPr>
          <w:rFonts w:ascii="Arial Narrow" w:hAnsi="Arial Narrow" w:cs="Arial"/>
        </w:rPr>
        <w:t xml:space="preserve">de </w:t>
      </w:r>
      <w:r w:rsidR="009901A3">
        <w:rPr>
          <w:rFonts w:ascii="Arial Narrow" w:hAnsi="Arial Narrow" w:cs="Arial"/>
        </w:rPr>
        <w:t>T</w:t>
      </w:r>
      <w:r w:rsidR="00F96148">
        <w:rPr>
          <w:rFonts w:ascii="Arial Narrow" w:hAnsi="Arial Narrow" w:cs="Arial"/>
        </w:rPr>
        <w:t>óner y Material Gastable,</w:t>
      </w:r>
      <w:r w:rsidR="006E7A22">
        <w:rPr>
          <w:rFonts w:ascii="Arial Narrow" w:hAnsi="Arial Narrow" w:cs="Arial"/>
        </w:rPr>
        <w:t xml:space="preserve"> </w:t>
      </w:r>
      <w:r w:rsidRPr="006F4D3D">
        <w:rPr>
          <w:rFonts w:ascii="Arial Narrow" w:hAnsi="Arial Narrow" w:cs="Arial"/>
        </w:rPr>
        <w:t>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C82D4D" w:rsidRDefault="00C82D4D" w:rsidP="001B7413">
      <w:pPr>
        <w:rPr>
          <w:rFonts w:ascii="Arial Narrow" w:hAnsi="Arial Narrow"/>
          <w:lang w:val="es-ES"/>
        </w:rPr>
      </w:pPr>
    </w:p>
    <w:p w:rsidR="00B528E3" w:rsidRPr="00B9603F" w:rsidRDefault="0037766B" w:rsidP="00F4136F">
      <w:pPr>
        <w:pStyle w:val="Ttulo3"/>
      </w:pPr>
      <w:bookmarkStart w:id="93" w:name="_Toc410128599"/>
      <w:r w:rsidRPr="00B9603F">
        <w:t>2.5</w:t>
      </w:r>
      <w:r w:rsidR="00D8390E" w:rsidRPr="00B9603F">
        <w:t xml:space="preserve"> </w:t>
      </w:r>
      <w:r w:rsidR="00FC6D5D" w:rsidRPr="00B9603F">
        <w:t xml:space="preserve">Cronograma de la </w:t>
      </w:r>
      <w:bookmarkEnd w:id="92"/>
      <w:r w:rsidR="00185250" w:rsidRPr="00B9603F">
        <w:t>Comparación de Precios</w:t>
      </w:r>
      <w:r w:rsidR="00D0458A" w:rsidRPr="00B9603F">
        <w:rPr>
          <w:rStyle w:val="Refdenotaalpie"/>
        </w:rPr>
        <w:footnoteReference w:id="1"/>
      </w:r>
      <w:bookmarkEnd w:id="93"/>
    </w:p>
    <w:p w:rsidR="00EB43A1" w:rsidRPr="00B9603F"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BC48DA" w:rsidRPr="00B9603F" w:rsidTr="001A38B5">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BC48DA" w:rsidRPr="00B9603F" w:rsidRDefault="00BC48DA" w:rsidP="001A38B5">
            <w:pPr>
              <w:jc w:val="center"/>
              <w:rPr>
                <w:rFonts w:ascii="Arial Narrow" w:hAnsi="Arial Narrow" w:cs="Arial"/>
                <w:b/>
              </w:rPr>
            </w:pPr>
            <w:bookmarkStart w:id="94" w:name="_Toc159673555"/>
            <w:bookmarkStart w:id="95" w:name="_Toc185953122"/>
            <w:r w:rsidRPr="00B9603F">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BC48DA" w:rsidRPr="00B9603F" w:rsidRDefault="00BC48DA" w:rsidP="001A38B5">
            <w:pPr>
              <w:jc w:val="center"/>
              <w:rPr>
                <w:rFonts w:ascii="Arial Narrow" w:hAnsi="Arial Narrow" w:cs="Arial"/>
                <w:b/>
              </w:rPr>
            </w:pPr>
            <w:r w:rsidRPr="00B9603F">
              <w:rPr>
                <w:rFonts w:ascii="Arial Narrow" w:hAnsi="Arial Narrow" w:cs="Arial"/>
                <w:b/>
              </w:rPr>
              <w:t>PERÍODO DE EJECUCIÓN</w:t>
            </w:r>
          </w:p>
        </w:tc>
      </w:tr>
      <w:tr w:rsidR="00BC48DA" w:rsidRPr="006F4D3D" w:rsidTr="001A38B5">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BC48DA" w:rsidRPr="00B9603F" w:rsidRDefault="00BC48DA" w:rsidP="00BC48DA">
            <w:pPr>
              <w:numPr>
                <w:ilvl w:val="0"/>
                <w:numId w:val="12"/>
              </w:numPr>
              <w:spacing w:before="240"/>
              <w:jc w:val="both"/>
              <w:rPr>
                <w:rFonts w:ascii="Arial Narrow" w:hAnsi="Arial Narrow" w:cs="Arial"/>
                <w:b/>
                <w:lang w:val="es-AR"/>
              </w:rPr>
            </w:pPr>
            <w:r w:rsidRPr="00B9603F">
              <w:rPr>
                <w:rFonts w:ascii="Arial Narrow" w:hAnsi="Arial Narrow" w:cs="Arial"/>
                <w:lang w:val="es-AR"/>
              </w:rPr>
              <w:t>Publicación llamado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B9603F" w:rsidRDefault="00BC48DA" w:rsidP="001A38B5">
            <w:pPr>
              <w:ind w:left="360"/>
              <w:jc w:val="both"/>
              <w:rPr>
                <w:rFonts w:ascii="Arial Narrow" w:hAnsi="Arial Narrow" w:cs="Arial"/>
              </w:rPr>
            </w:pPr>
            <w:r w:rsidRPr="00B9603F">
              <w:rPr>
                <w:rFonts w:ascii="Arial Narrow" w:hAnsi="Arial Narrow" w:cs="Arial"/>
              </w:rPr>
              <w:t xml:space="preserve">Colocación Portal Institucional / Compras Dominicanas durante todo el proceso. </w:t>
            </w:r>
          </w:p>
          <w:p w:rsidR="00BC48DA" w:rsidRPr="00B9603F" w:rsidRDefault="005B3B79" w:rsidP="008F0F43">
            <w:pPr>
              <w:jc w:val="both"/>
              <w:rPr>
                <w:rFonts w:ascii="Arial Narrow" w:hAnsi="Arial Narrow" w:cs="Arial"/>
              </w:rPr>
            </w:pPr>
            <w:r w:rsidRPr="00B9603F">
              <w:rPr>
                <w:rFonts w:ascii="Arial Narrow" w:hAnsi="Arial Narrow" w:cs="Arial"/>
                <w:b/>
              </w:rPr>
              <w:t xml:space="preserve">     </w:t>
            </w:r>
            <w:r w:rsidR="009901A3">
              <w:rPr>
                <w:rFonts w:ascii="Arial Narrow" w:hAnsi="Arial Narrow" w:cs="Arial"/>
                <w:b/>
              </w:rPr>
              <w:t>2</w:t>
            </w:r>
            <w:r w:rsidR="008F0F43">
              <w:rPr>
                <w:rFonts w:ascii="Arial Narrow" w:hAnsi="Arial Narrow" w:cs="Arial"/>
                <w:b/>
              </w:rPr>
              <w:t>4</w:t>
            </w:r>
            <w:r w:rsidR="00F96148" w:rsidRPr="00B9603F">
              <w:rPr>
                <w:rFonts w:ascii="Arial Narrow" w:hAnsi="Arial Narrow" w:cs="Arial"/>
                <w:b/>
              </w:rPr>
              <w:t xml:space="preserve"> </w:t>
            </w:r>
            <w:r w:rsidR="00BC48DA" w:rsidRPr="00B9603F">
              <w:rPr>
                <w:rFonts w:ascii="Arial Narrow" w:hAnsi="Arial Narrow" w:cs="Arial"/>
                <w:b/>
              </w:rPr>
              <w:t xml:space="preserve">de </w:t>
            </w:r>
            <w:r w:rsidR="00F96148" w:rsidRPr="00B9603F">
              <w:rPr>
                <w:rFonts w:ascii="Arial Narrow" w:hAnsi="Arial Narrow" w:cs="Arial"/>
                <w:b/>
              </w:rPr>
              <w:t>Agosto</w:t>
            </w:r>
            <w:r w:rsidR="00BC48DA" w:rsidRPr="00B9603F">
              <w:rPr>
                <w:rFonts w:ascii="Arial Narrow" w:hAnsi="Arial Narrow" w:cs="Arial"/>
                <w:b/>
              </w:rPr>
              <w:t xml:space="preserve"> del 2016 hasta </w:t>
            </w:r>
            <w:r w:rsidR="009901A3">
              <w:rPr>
                <w:rFonts w:ascii="Arial Narrow" w:hAnsi="Arial Narrow" w:cs="Arial"/>
                <w:b/>
              </w:rPr>
              <w:t xml:space="preserve">01 </w:t>
            </w:r>
            <w:r w:rsidR="00F96148" w:rsidRPr="00B9603F">
              <w:rPr>
                <w:rFonts w:ascii="Arial Narrow" w:hAnsi="Arial Narrow" w:cs="Arial"/>
                <w:b/>
              </w:rPr>
              <w:t xml:space="preserve">de </w:t>
            </w:r>
            <w:r w:rsidR="009901A3">
              <w:rPr>
                <w:rFonts w:ascii="Arial Narrow" w:hAnsi="Arial Narrow" w:cs="Arial"/>
                <w:b/>
              </w:rPr>
              <w:t>Septiembre</w:t>
            </w:r>
            <w:r w:rsidR="00BC48DA" w:rsidRPr="00B9603F">
              <w:rPr>
                <w:rFonts w:ascii="Arial Narrow" w:hAnsi="Arial Narrow" w:cs="Arial"/>
                <w:b/>
              </w:rPr>
              <w:t xml:space="preserve"> 2016.</w:t>
            </w:r>
          </w:p>
        </w:tc>
      </w:tr>
      <w:tr w:rsidR="00BC48DA" w:rsidRPr="006F4D3D" w:rsidTr="001A38B5">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contextualSpacing/>
              <w:jc w:val="both"/>
              <w:rPr>
                <w:rFonts w:ascii="Arial Narrow" w:hAnsi="Arial Narrow" w:cs="Arial"/>
              </w:rPr>
            </w:pPr>
            <w:r w:rsidRPr="006F4D3D">
              <w:rPr>
                <w:rFonts w:ascii="Arial Narrow" w:hAnsi="Arial Narrow" w:cs="Arial"/>
              </w:rPr>
              <w:t>50% del plazo para presentar Ofertas</w:t>
            </w:r>
          </w:p>
          <w:p w:rsidR="00BC48DA" w:rsidRPr="006F4D3D" w:rsidRDefault="00BC48DA" w:rsidP="00FC1BDD">
            <w:pPr>
              <w:ind w:left="360"/>
              <w:contextualSpacing/>
              <w:jc w:val="both"/>
              <w:rPr>
                <w:rFonts w:ascii="Arial Narrow" w:hAnsi="Arial Narrow" w:cs="Arial"/>
              </w:rPr>
            </w:pPr>
            <w:r w:rsidRPr="006F4D3D">
              <w:rPr>
                <w:rFonts w:ascii="Arial Narrow" w:hAnsi="Arial Narrow" w:cs="Arial"/>
              </w:rPr>
              <w:t xml:space="preserve">Hasta </w:t>
            </w:r>
            <w:r>
              <w:rPr>
                <w:rFonts w:ascii="Arial Narrow" w:hAnsi="Arial Narrow" w:cs="Arial"/>
                <w:b/>
              </w:rPr>
              <w:t xml:space="preserve"> </w:t>
            </w:r>
            <w:r w:rsidR="00FC1BDD">
              <w:rPr>
                <w:rFonts w:ascii="Arial Narrow" w:hAnsi="Arial Narrow" w:cs="Arial"/>
                <w:b/>
              </w:rPr>
              <w:t>2</w:t>
            </w:r>
            <w:r w:rsidR="005B3B79">
              <w:rPr>
                <w:rFonts w:ascii="Arial Narrow" w:hAnsi="Arial Narrow" w:cs="Arial"/>
                <w:b/>
              </w:rPr>
              <w:t>9</w:t>
            </w:r>
            <w:r>
              <w:rPr>
                <w:rFonts w:ascii="Arial Narrow" w:hAnsi="Arial Narrow" w:cs="Arial"/>
                <w:b/>
              </w:rPr>
              <w:t xml:space="preserve"> de </w:t>
            </w:r>
            <w:r w:rsidR="00FC1BDD">
              <w:rPr>
                <w:rFonts w:ascii="Arial Narrow" w:hAnsi="Arial Narrow" w:cs="Arial"/>
                <w:b/>
              </w:rPr>
              <w:t>Septiembre</w:t>
            </w:r>
            <w:r>
              <w:rPr>
                <w:rFonts w:ascii="Arial Narrow" w:hAnsi="Arial Narrow" w:cs="Arial"/>
                <w:b/>
              </w:rPr>
              <w:t xml:space="preserve"> 2016 hasta las 2p.m.</w:t>
            </w:r>
          </w:p>
        </w:tc>
      </w:tr>
      <w:tr w:rsidR="00BC48DA" w:rsidRPr="006F4D3D" w:rsidTr="001A38B5">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BC48DA" w:rsidRPr="006F4D3D" w:rsidRDefault="00BC48DA" w:rsidP="00FC1BDD">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sidR="00FC1BDD">
              <w:rPr>
                <w:rFonts w:ascii="Arial Narrow" w:hAnsi="Arial Narrow" w:cs="Arial"/>
                <w:b/>
                <w:color w:val="000000" w:themeColor="text1"/>
              </w:rPr>
              <w:t>30</w:t>
            </w:r>
            <w:r>
              <w:rPr>
                <w:rFonts w:ascii="Arial Narrow" w:hAnsi="Arial Narrow" w:cs="Arial"/>
                <w:b/>
              </w:rPr>
              <w:t xml:space="preserve"> de </w:t>
            </w:r>
            <w:r w:rsidR="00FC1BDD">
              <w:rPr>
                <w:rFonts w:ascii="Arial Narrow" w:hAnsi="Arial Narrow" w:cs="Arial"/>
                <w:b/>
              </w:rPr>
              <w:t>Septiembre</w:t>
            </w:r>
            <w:r>
              <w:rPr>
                <w:rFonts w:ascii="Arial Narrow" w:hAnsi="Arial Narrow" w:cs="Arial"/>
                <w:b/>
              </w:rPr>
              <w:t xml:space="preserve"> 2016</w:t>
            </w:r>
          </w:p>
        </w:tc>
      </w:tr>
      <w:tr w:rsidR="00BC48DA" w:rsidRPr="006F4D3D" w:rsidTr="001A38B5">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992B70" w:rsidRDefault="00FC1BDD" w:rsidP="001A38B5">
            <w:pPr>
              <w:ind w:left="360"/>
              <w:jc w:val="both"/>
              <w:rPr>
                <w:rFonts w:ascii="Arial Narrow" w:hAnsi="Arial Narrow" w:cs="Arial"/>
                <w:b/>
              </w:rPr>
            </w:pPr>
            <w:r>
              <w:rPr>
                <w:rFonts w:ascii="Arial Narrow" w:hAnsi="Arial Narrow" w:cs="Arial"/>
                <w:b/>
              </w:rPr>
              <w:t>01</w:t>
            </w:r>
            <w:r w:rsidR="00BC48DA">
              <w:rPr>
                <w:rFonts w:ascii="Arial Narrow" w:hAnsi="Arial Narrow" w:cs="Arial"/>
                <w:b/>
              </w:rPr>
              <w:t xml:space="preserve"> de </w:t>
            </w:r>
            <w:r>
              <w:rPr>
                <w:rFonts w:ascii="Arial Narrow" w:hAnsi="Arial Narrow" w:cs="Arial"/>
                <w:b/>
              </w:rPr>
              <w:t>Septiembre</w:t>
            </w:r>
            <w:r w:rsidR="00BC48DA">
              <w:rPr>
                <w:rFonts w:ascii="Arial Narrow" w:hAnsi="Arial Narrow" w:cs="Arial"/>
                <w:b/>
              </w:rPr>
              <w:t xml:space="preserve"> de 2016</w:t>
            </w:r>
          </w:p>
          <w:p w:rsidR="00BC48DA" w:rsidRPr="006F4D3D" w:rsidRDefault="00BC48DA" w:rsidP="001A38B5">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BC48DA" w:rsidRPr="006F4D3D" w:rsidTr="001A38B5">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Plazo razonable conforme al objeto de la contratación</w:t>
            </w:r>
          </w:p>
          <w:p w:rsidR="00BC48DA" w:rsidRPr="006F4D3D" w:rsidRDefault="00FC1BDD" w:rsidP="00FC1BDD">
            <w:pPr>
              <w:ind w:left="360"/>
              <w:jc w:val="both"/>
              <w:rPr>
                <w:rFonts w:ascii="Arial Narrow" w:hAnsi="Arial Narrow" w:cs="Arial"/>
              </w:rPr>
            </w:pPr>
            <w:r>
              <w:rPr>
                <w:rFonts w:ascii="Arial Narrow" w:hAnsi="Arial Narrow" w:cs="Arial"/>
                <w:b/>
              </w:rPr>
              <w:t>01</w:t>
            </w:r>
            <w:r w:rsidR="00BC48DA">
              <w:rPr>
                <w:rFonts w:ascii="Arial Narrow" w:hAnsi="Arial Narrow" w:cs="Arial"/>
                <w:b/>
              </w:rPr>
              <w:t xml:space="preserve"> de </w:t>
            </w:r>
            <w:r>
              <w:rPr>
                <w:rFonts w:ascii="Arial Narrow" w:hAnsi="Arial Narrow" w:cs="Arial"/>
                <w:b/>
              </w:rPr>
              <w:t>Septiembre</w:t>
            </w:r>
            <w:r w:rsidR="00BC48DA">
              <w:rPr>
                <w:rFonts w:ascii="Arial Narrow" w:hAnsi="Arial Narrow" w:cs="Arial"/>
                <w:b/>
              </w:rPr>
              <w:t xml:space="preserve"> de 2016</w:t>
            </w:r>
          </w:p>
        </w:tc>
      </w:tr>
      <w:tr w:rsidR="00BC48DA" w:rsidRPr="006F4D3D" w:rsidTr="001A38B5">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 xml:space="preserve">Plazo razonable conforme al objeto de la    </w:t>
            </w:r>
          </w:p>
          <w:p w:rsidR="00BC48DA" w:rsidRPr="006F4D3D" w:rsidRDefault="00BC48DA" w:rsidP="001A38B5">
            <w:pPr>
              <w:ind w:left="360"/>
              <w:jc w:val="both"/>
              <w:rPr>
                <w:rFonts w:ascii="Arial Narrow" w:hAnsi="Arial Narrow" w:cs="Arial"/>
              </w:rPr>
            </w:pPr>
            <w:r w:rsidRPr="006F4D3D">
              <w:rPr>
                <w:rFonts w:ascii="Arial Narrow" w:hAnsi="Arial Narrow" w:cs="Arial"/>
              </w:rPr>
              <w:t>contratación</w:t>
            </w:r>
          </w:p>
          <w:p w:rsidR="00BC48DA" w:rsidRPr="006F4D3D" w:rsidRDefault="00FC1BDD" w:rsidP="00FC1BDD">
            <w:pPr>
              <w:ind w:left="360"/>
              <w:jc w:val="both"/>
              <w:rPr>
                <w:rFonts w:ascii="Arial Narrow" w:hAnsi="Arial Narrow" w:cs="Arial"/>
                <w:color w:val="FF0000"/>
              </w:rPr>
            </w:pPr>
            <w:r>
              <w:rPr>
                <w:rFonts w:ascii="Arial Narrow" w:hAnsi="Arial Narrow" w:cs="Arial"/>
                <w:b/>
              </w:rPr>
              <w:t>07</w:t>
            </w:r>
            <w:r w:rsidR="00BC48DA">
              <w:rPr>
                <w:rFonts w:ascii="Arial Narrow" w:hAnsi="Arial Narrow" w:cs="Arial"/>
                <w:b/>
              </w:rPr>
              <w:t xml:space="preserve"> de </w:t>
            </w:r>
            <w:r>
              <w:rPr>
                <w:rFonts w:ascii="Arial Narrow" w:hAnsi="Arial Narrow" w:cs="Arial"/>
                <w:b/>
              </w:rPr>
              <w:t xml:space="preserve">Septiembre </w:t>
            </w:r>
            <w:r w:rsidR="00BC48DA">
              <w:rPr>
                <w:rFonts w:ascii="Arial Narrow" w:hAnsi="Arial Narrow" w:cs="Arial"/>
                <w:b/>
              </w:rPr>
              <w:t>de 2016</w:t>
            </w:r>
          </w:p>
        </w:tc>
      </w:tr>
      <w:tr w:rsidR="00BC48DA" w:rsidRPr="006F4D3D" w:rsidTr="001A38B5">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 xml:space="preserve">Plazo razonable conforme al objeto de la    </w:t>
            </w:r>
          </w:p>
          <w:p w:rsidR="00BC48DA" w:rsidRPr="006F4D3D" w:rsidRDefault="00BC48DA" w:rsidP="001A38B5">
            <w:pPr>
              <w:ind w:left="360"/>
              <w:jc w:val="both"/>
              <w:rPr>
                <w:rFonts w:ascii="Arial Narrow" w:hAnsi="Arial Narrow" w:cs="Arial"/>
              </w:rPr>
            </w:pPr>
            <w:r w:rsidRPr="006F4D3D">
              <w:rPr>
                <w:rFonts w:ascii="Arial Narrow" w:hAnsi="Arial Narrow" w:cs="Arial"/>
              </w:rPr>
              <w:t>Contratación</w:t>
            </w:r>
          </w:p>
          <w:p w:rsidR="00BC48DA" w:rsidRPr="006F4D3D" w:rsidRDefault="00FC1BDD" w:rsidP="00FC1BDD">
            <w:pPr>
              <w:ind w:left="360"/>
              <w:jc w:val="both"/>
              <w:rPr>
                <w:rFonts w:ascii="Arial Narrow" w:hAnsi="Arial Narrow" w:cs="Arial"/>
              </w:rPr>
            </w:pPr>
            <w:r>
              <w:rPr>
                <w:rFonts w:ascii="Arial Narrow" w:hAnsi="Arial Narrow" w:cs="Arial"/>
                <w:b/>
              </w:rPr>
              <w:t>13</w:t>
            </w:r>
            <w:r w:rsidR="00BC48DA">
              <w:rPr>
                <w:rFonts w:ascii="Arial Narrow" w:hAnsi="Arial Narrow" w:cs="Arial"/>
                <w:b/>
              </w:rPr>
              <w:t xml:space="preserve"> de </w:t>
            </w:r>
            <w:r>
              <w:rPr>
                <w:rFonts w:ascii="Arial Narrow" w:hAnsi="Arial Narrow" w:cs="Arial"/>
                <w:b/>
              </w:rPr>
              <w:t xml:space="preserve">Septiembre </w:t>
            </w:r>
            <w:r w:rsidR="00BC48DA">
              <w:rPr>
                <w:rFonts w:ascii="Arial Narrow" w:hAnsi="Arial Narrow" w:cs="Arial"/>
                <w:b/>
              </w:rPr>
              <w:t>2016</w:t>
            </w:r>
          </w:p>
        </w:tc>
      </w:tr>
      <w:tr w:rsidR="00BC48DA" w:rsidRPr="006F4D3D" w:rsidTr="001A38B5">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Plazo razonable conforme al objeto de la contratación</w:t>
            </w:r>
          </w:p>
          <w:p w:rsidR="00BC48DA" w:rsidRPr="006F4D3D" w:rsidRDefault="00BC48DA" w:rsidP="00FC1BDD">
            <w:pPr>
              <w:ind w:left="360"/>
              <w:jc w:val="both"/>
              <w:rPr>
                <w:rFonts w:ascii="Arial Narrow" w:hAnsi="Arial Narrow" w:cs="Arial"/>
              </w:rPr>
            </w:pPr>
            <w:r>
              <w:rPr>
                <w:rFonts w:ascii="Arial Narrow" w:hAnsi="Arial Narrow" w:cs="Arial"/>
                <w:b/>
              </w:rPr>
              <w:t xml:space="preserve"> </w:t>
            </w:r>
            <w:r w:rsidR="00FC1BDD">
              <w:rPr>
                <w:rFonts w:ascii="Arial Narrow" w:hAnsi="Arial Narrow" w:cs="Arial"/>
                <w:b/>
              </w:rPr>
              <w:t>19</w:t>
            </w:r>
            <w:r>
              <w:rPr>
                <w:rFonts w:ascii="Arial Narrow" w:hAnsi="Arial Narrow" w:cs="Arial"/>
                <w:b/>
              </w:rPr>
              <w:t xml:space="preserve"> de </w:t>
            </w:r>
            <w:r w:rsidR="00FC1BDD">
              <w:rPr>
                <w:rFonts w:ascii="Arial Narrow" w:hAnsi="Arial Narrow" w:cs="Arial"/>
                <w:b/>
              </w:rPr>
              <w:t xml:space="preserve">Septiembre </w:t>
            </w:r>
            <w:r>
              <w:rPr>
                <w:rFonts w:ascii="Arial Narrow" w:hAnsi="Arial Narrow" w:cs="Arial"/>
                <w:b/>
              </w:rPr>
              <w:t>2016</w:t>
            </w:r>
          </w:p>
        </w:tc>
      </w:tr>
      <w:tr w:rsidR="00BC48DA" w:rsidRPr="006F4D3D" w:rsidTr="001A38B5">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Plazo razonable conforme al objeto de la   contratación</w:t>
            </w:r>
          </w:p>
          <w:p w:rsidR="00BC48DA" w:rsidRPr="006F4D3D" w:rsidRDefault="00FC1BDD" w:rsidP="00FC1BDD">
            <w:pPr>
              <w:ind w:left="360"/>
              <w:jc w:val="both"/>
              <w:rPr>
                <w:rFonts w:ascii="Arial Narrow" w:hAnsi="Arial Narrow" w:cs="Arial"/>
              </w:rPr>
            </w:pPr>
            <w:r>
              <w:rPr>
                <w:rFonts w:ascii="Arial Narrow" w:hAnsi="Arial Narrow" w:cs="Arial"/>
                <w:b/>
              </w:rPr>
              <w:t>22</w:t>
            </w:r>
            <w:r w:rsidR="00BC48DA">
              <w:rPr>
                <w:rFonts w:ascii="Arial Narrow" w:hAnsi="Arial Narrow" w:cs="Arial"/>
                <w:b/>
              </w:rPr>
              <w:t xml:space="preserve"> de </w:t>
            </w:r>
            <w:r>
              <w:rPr>
                <w:rFonts w:ascii="Arial Narrow" w:hAnsi="Arial Narrow" w:cs="Arial"/>
                <w:b/>
              </w:rPr>
              <w:t xml:space="preserve">Septiembre </w:t>
            </w:r>
            <w:r w:rsidR="00BC48DA">
              <w:rPr>
                <w:rFonts w:ascii="Arial Narrow" w:hAnsi="Arial Narrow" w:cs="Arial"/>
                <w:b/>
              </w:rPr>
              <w:t>2016</w:t>
            </w:r>
          </w:p>
        </w:tc>
      </w:tr>
      <w:tr w:rsidR="00BC48DA" w:rsidRPr="006F4D3D" w:rsidTr="001A38B5">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Concluido el proceso de evaluación</w:t>
            </w:r>
          </w:p>
          <w:p w:rsidR="00BC48DA" w:rsidRPr="006F4D3D" w:rsidRDefault="00BC48DA" w:rsidP="00FC1BDD">
            <w:pPr>
              <w:rPr>
                <w:rFonts w:ascii="Arial Narrow" w:hAnsi="Arial Narrow" w:cs="Arial"/>
                <w:color w:val="FF0000"/>
              </w:rPr>
            </w:pPr>
            <w:r>
              <w:rPr>
                <w:rFonts w:ascii="Arial Narrow" w:hAnsi="Arial Narrow" w:cs="Arial"/>
                <w:b/>
              </w:rPr>
              <w:t xml:space="preserve">      </w:t>
            </w:r>
            <w:r w:rsidR="00FC1BDD">
              <w:rPr>
                <w:rFonts w:ascii="Arial Narrow" w:hAnsi="Arial Narrow" w:cs="Arial"/>
                <w:b/>
              </w:rPr>
              <w:t>30</w:t>
            </w:r>
            <w:r>
              <w:rPr>
                <w:rFonts w:ascii="Arial Narrow" w:hAnsi="Arial Narrow" w:cs="Arial"/>
                <w:b/>
              </w:rPr>
              <w:t xml:space="preserve"> de </w:t>
            </w:r>
            <w:r w:rsidR="00FC1BDD">
              <w:rPr>
                <w:rFonts w:ascii="Arial Narrow" w:hAnsi="Arial Narrow" w:cs="Arial"/>
                <w:b/>
              </w:rPr>
              <w:t xml:space="preserve">Septiembre </w:t>
            </w:r>
            <w:r>
              <w:rPr>
                <w:rFonts w:ascii="Arial Narrow" w:hAnsi="Arial Narrow" w:cs="Arial"/>
                <w:b/>
              </w:rPr>
              <w:t>2016</w:t>
            </w:r>
          </w:p>
        </w:tc>
      </w:tr>
      <w:tr w:rsidR="00BC48DA" w:rsidRPr="006F4D3D" w:rsidTr="001A38B5">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5 días hábiles a partir del Acto Administrativo de Adjudicación</w:t>
            </w:r>
          </w:p>
          <w:p w:rsidR="00BC48DA" w:rsidRPr="006F4D3D" w:rsidRDefault="00BC48DA" w:rsidP="00FC1BDD">
            <w:pPr>
              <w:jc w:val="both"/>
              <w:rPr>
                <w:rFonts w:ascii="Arial Narrow" w:hAnsi="Arial Narrow" w:cs="Arial"/>
                <w:color w:val="FF0000"/>
              </w:rPr>
            </w:pPr>
            <w:r>
              <w:rPr>
                <w:rFonts w:ascii="Arial Narrow" w:hAnsi="Arial Narrow" w:cs="Arial"/>
                <w:b/>
              </w:rPr>
              <w:t xml:space="preserve">     </w:t>
            </w:r>
            <w:r w:rsidR="00FC1BDD">
              <w:rPr>
                <w:rFonts w:ascii="Arial Narrow" w:hAnsi="Arial Narrow" w:cs="Arial"/>
                <w:b/>
              </w:rPr>
              <w:t>10</w:t>
            </w:r>
            <w:r>
              <w:rPr>
                <w:rFonts w:ascii="Arial Narrow" w:hAnsi="Arial Narrow" w:cs="Arial"/>
                <w:b/>
              </w:rPr>
              <w:t xml:space="preserve"> de </w:t>
            </w:r>
            <w:r w:rsidR="00FC1BDD">
              <w:rPr>
                <w:rFonts w:ascii="Arial Narrow" w:hAnsi="Arial Narrow" w:cs="Arial"/>
                <w:b/>
              </w:rPr>
              <w:t>Octubre</w:t>
            </w:r>
            <w:r>
              <w:rPr>
                <w:rFonts w:ascii="Arial Narrow" w:hAnsi="Arial Narrow" w:cs="Arial"/>
                <w:b/>
              </w:rPr>
              <w:t xml:space="preserve"> </w:t>
            </w:r>
            <w:r w:rsidRPr="00537495">
              <w:rPr>
                <w:rFonts w:ascii="Arial Narrow" w:hAnsi="Arial Narrow" w:cs="Arial"/>
                <w:b/>
              </w:rPr>
              <w:t>de 201</w:t>
            </w:r>
            <w:r>
              <w:rPr>
                <w:rFonts w:ascii="Arial Narrow" w:hAnsi="Arial Narrow" w:cs="Arial"/>
                <w:b/>
              </w:rPr>
              <w:t>6</w:t>
            </w:r>
          </w:p>
        </w:tc>
      </w:tr>
      <w:tr w:rsidR="00BC48DA" w:rsidRPr="006F4D3D" w:rsidTr="001A38B5">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BC48DA" w:rsidRPr="006F4D3D" w:rsidRDefault="00FC1BDD" w:rsidP="00FC1BDD">
            <w:pPr>
              <w:ind w:left="360"/>
              <w:jc w:val="both"/>
              <w:rPr>
                <w:rFonts w:ascii="Arial Narrow" w:hAnsi="Arial Narrow" w:cs="Arial"/>
                <w:color w:val="FF0000"/>
              </w:rPr>
            </w:pPr>
            <w:r>
              <w:rPr>
                <w:rFonts w:ascii="Arial Narrow" w:hAnsi="Arial Narrow" w:cs="Arial"/>
                <w:b/>
              </w:rPr>
              <w:t>14</w:t>
            </w:r>
            <w:r w:rsidR="00BC48DA">
              <w:rPr>
                <w:rFonts w:ascii="Arial Narrow" w:hAnsi="Arial Narrow" w:cs="Arial"/>
                <w:b/>
              </w:rPr>
              <w:t xml:space="preserve"> de </w:t>
            </w:r>
            <w:r>
              <w:rPr>
                <w:rFonts w:ascii="Arial Narrow" w:hAnsi="Arial Narrow" w:cs="Arial"/>
                <w:b/>
              </w:rPr>
              <w:t xml:space="preserve">Octubre </w:t>
            </w:r>
            <w:r w:rsidR="00BC48DA">
              <w:rPr>
                <w:rFonts w:ascii="Arial Narrow" w:hAnsi="Arial Narrow" w:cs="Arial"/>
                <w:b/>
              </w:rPr>
              <w:t>de 2016</w:t>
            </w:r>
          </w:p>
        </w:tc>
      </w:tr>
      <w:tr w:rsidR="00BC48DA" w:rsidRPr="006F4D3D" w:rsidTr="001A38B5">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BC48DA" w:rsidRPr="006F4D3D" w:rsidRDefault="00BC48DA" w:rsidP="00FC1BDD">
            <w:pPr>
              <w:ind w:left="360"/>
              <w:jc w:val="both"/>
              <w:rPr>
                <w:rFonts w:ascii="Arial Narrow" w:hAnsi="Arial Narrow" w:cs="Arial"/>
              </w:rPr>
            </w:pPr>
            <w:r>
              <w:rPr>
                <w:rFonts w:ascii="Arial Narrow" w:hAnsi="Arial Narrow" w:cs="Arial"/>
                <w:b/>
              </w:rPr>
              <w:t>2</w:t>
            </w:r>
            <w:r w:rsidR="00FC1BDD">
              <w:rPr>
                <w:rFonts w:ascii="Arial Narrow" w:hAnsi="Arial Narrow" w:cs="Arial"/>
                <w:b/>
              </w:rPr>
              <w:t>5</w:t>
            </w:r>
            <w:r>
              <w:rPr>
                <w:rFonts w:ascii="Arial Narrow" w:hAnsi="Arial Narrow" w:cs="Arial"/>
                <w:b/>
              </w:rPr>
              <w:t xml:space="preserve"> de </w:t>
            </w:r>
            <w:r w:rsidR="00FC1BDD">
              <w:rPr>
                <w:rFonts w:ascii="Arial Narrow" w:hAnsi="Arial Narrow" w:cs="Arial"/>
                <w:b/>
              </w:rPr>
              <w:t xml:space="preserve">Octubre </w:t>
            </w:r>
            <w:r>
              <w:rPr>
                <w:rFonts w:ascii="Arial Narrow" w:hAnsi="Arial Narrow" w:cs="Arial"/>
                <w:b/>
              </w:rPr>
              <w:t>de 2016</w:t>
            </w:r>
          </w:p>
        </w:tc>
      </w:tr>
      <w:tr w:rsidR="00BC48DA" w:rsidRPr="006F4D3D" w:rsidTr="001A38B5">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BC48DA">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BC48DA" w:rsidRPr="006F4D3D" w:rsidRDefault="00BC48DA" w:rsidP="001A38B5">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B30ED6" w:rsidP="00F4136F">
      <w:pPr>
        <w:jc w:val="both"/>
        <w:rPr>
          <w:rFonts w:ascii="Arial Narrow" w:hAnsi="Arial Narrow" w:cs="Arial"/>
        </w:rPr>
      </w:pPr>
      <w:r w:rsidRPr="006F4D3D">
        <w:rPr>
          <w:rFonts w:ascii="Arial Narrow" w:hAnsi="Arial Narrow" w:cs="Arial"/>
        </w:rPr>
        <w:t>El Pliego de Condiciones</w:t>
      </w:r>
      <w:r>
        <w:rPr>
          <w:rFonts w:ascii="Arial Narrow" w:hAnsi="Arial Narrow" w:cs="Arial"/>
        </w:rPr>
        <w:t xml:space="preserve"> está contenido en este documento, pero además</w:t>
      </w:r>
      <w:r w:rsidRPr="006F4D3D">
        <w:rPr>
          <w:rFonts w:ascii="Arial Narrow" w:hAnsi="Arial Narrow" w:cs="Arial"/>
        </w:rPr>
        <w:t xml:space="preserve"> estará di</w:t>
      </w:r>
      <w:r w:rsidRPr="003714DF">
        <w:rPr>
          <w:rFonts w:ascii="Arial Narrow" w:hAnsi="Arial Narrow" w:cs="Arial"/>
        </w:rPr>
        <w:t xml:space="preserve">sponible para quien lo solicite, en la sede central de la </w:t>
      </w:r>
      <w:r w:rsidRPr="00743A8B">
        <w:rPr>
          <w:rFonts w:ascii="Arial Narrow" w:hAnsi="Arial Narrow" w:cs="Arial"/>
        </w:rPr>
        <w:t>Programa Progresando con Solidaridad</w:t>
      </w:r>
      <w:r w:rsidR="00FC6D5D"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00FC6D5D" w:rsidRPr="006F4D3D">
        <w:rPr>
          <w:rFonts w:ascii="Arial Narrow" w:hAnsi="Arial Narrow" w:cs="Arial"/>
        </w:rPr>
        <w:t xml:space="preserve"> </w:t>
      </w:r>
      <w:r w:rsidR="00992B70" w:rsidRPr="00743A8B">
        <w:rPr>
          <w:rFonts w:ascii="Arial Narrow" w:hAnsi="Arial Narrow" w:cs="Arial"/>
        </w:rPr>
        <w:t>Edif. San Rafael No. 61</w:t>
      </w:r>
      <w:r w:rsidR="00FC6D5D" w:rsidRPr="00743A8B">
        <w:rPr>
          <w:rFonts w:ascii="Arial Narrow" w:hAnsi="Arial Narrow" w:cs="Arial"/>
        </w:rPr>
        <w:t xml:space="preserve"> </w:t>
      </w:r>
      <w:r w:rsidR="00FC6D5D" w:rsidRPr="006F4D3D">
        <w:rPr>
          <w:rFonts w:ascii="Arial Narrow" w:hAnsi="Arial Narrow" w:cs="Arial"/>
        </w:rPr>
        <w:t xml:space="preserve">en el horario de </w:t>
      </w:r>
      <w:r w:rsidR="00992B70" w:rsidRPr="00743A8B">
        <w:rPr>
          <w:rFonts w:ascii="Arial Narrow" w:hAnsi="Arial Narrow" w:cs="Arial"/>
        </w:rPr>
        <w:t>2:00 p.m. a 5 de la tarde</w:t>
      </w:r>
      <w:r w:rsidR="00FC6D5D" w:rsidRPr="00743A8B">
        <w:rPr>
          <w:rFonts w:ascii="Arial Narrow" w:hAnsi="Arial Narrow" w:cs="Arial"/>
        </w:rPr>
        <w:t>,</w:t>
      </w:r>
      <w:r w:rsidR="00FC6D5D"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00FC6D5D"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00FC6D5D"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B30ED6" w:rsidRPr="00B30ED6">
        <w:rPr>
          <w:rFonts w:ascii="Arial Narrow" w:hAnsi="Arial Narrow" w:cs="Arial"/>
          <w:b/>
        </w:rPr>
        <w:t>comprasprosoli</w:t>
      </w:r>
      <w:r w:rsidR="00743A8B" w:rsidRPr="00B30ED6">
        <w:rPr>
          <w:rFonts w:ascii="Arial Narrow" w:hAnsi="Arial Narrow" w:cs="Arial"/>
          <w:b/>
        </w:rPr>
        <w:t>@solidaridad.gob.do</w:t>
      </w:r>
      <w:r w:rsidRPr="006F4D3D">
        <w:rPr>
          <w:rFonts w:ascii="Arial Narrow" w:hAnsi="Arial Narrow" w:cs="Arial"/>
        </w:rPr>
        <w:t>, o en su defecto, notificar a</w:t>
      </w:r>
      <w:r w:rsidR="00B30ED6">
        <w:rPr>
          <w:rFonts w:ascii="Arial Narrow" w:hAnsi="Arial Narrow" w:cs="Arial"/>
        </w:rPr>
        <w:t xml:space="preserve"> </w:t>
      </w:r>
      <w:r w:rsidRPr="006F4D3D">
        <w:rPr>
          <w:rFonts w:ascii="Arial Narrow" w:hAnsi="Arial Narrow" w:cs="Arial"/>
        </w:rPr>
        <w:t>l</w:t>
      </w:r>
      <w:r w:rsidR="00B30ED6">
        <w:rPr>
          <w:rFonts w:ascii="Arial Narrow" w:hAnsi="Arial Narrow" w:cs="Arial"/>
        </w:rPr>
        <w:t>a</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de</w:t>
      </w:r>
      <w:r w:rsidR="00B30ED6">
        <w:rPr>
          <w:rFonts w:ascii="Arial Narrow" w:hAnsi="Arial Narrow" w:cs="Arial"/>
        </w:rPr>
        <w:t xml:space="preserve">l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1C6B8E" w:rsidRDefault="001C6B8E" w:rsidP="0037766B">
      <w:pPr>
        <w:jc w:val="both"/>
        <w:rPr>
          <w:rFonts w:ascii="Arial Narrow" w:hAnsi="Arial Narrow" w:cs="Arial"/>
        </w:rPr>
      </w:pPr>
    </w:p>
    <w:tbl>
      <w:tblPr>
        <w:tblW w:w="5502" w:type="dxa"/>
        <w:tblInd w:w="55" w:type="dxa"/>
        <w:tblCellMar>
          <w:left w:w="70" w:type="dxa"/>
          <w:right w:w="70" w:type="dxa"/>
        </w:tblCellMar>
        <w:tblLook w:val="04A0" w:firstRow="1" w:lastRow="0" w:firstColumn="1" w:lastColumn="0" w:noHBand="0" w:noVBand="1"/>
      </w:tblPr>
      <w:tblGrid>
        <w:gridCol w:w="4420"/>
        <w:gridCol w:w="1167"/>
      </w:tblGrid>
      <w:tr w:rsidR="00DD2E10" w:rsidTr="00DD2E10">
        <w:trPr>
          <w:trHeight w:val="300"/>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E10" w:rsidRPr="009901A3" w:rsidRDefault="00DD2E10">
            <w:pPr>
              <w:jc w:val="center"/>
              <w:rPr>
                <w:rFonts w:ascii="Arial" w:hAnsi="Arial" w:cs="Arial"/>
                <w:b/>
                <w:bCs/>
              </w:rPr>
            </w:pPr>
            <w:r w:rsidRPr="009901A3">
              <w:rPr>
                <w:rFonts w:ascii="Arial" w:hAnsi="Arial" w:cs="Arial"/>
                <w:b/>
                <w:bCs/>
              </w:rPr>
              <w:t>Articulo</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DD2E10" w:rsidRPr="009901A3" w:rsidRDefault="00DD2E10">
            <w:pPr>
              <w:jc w:val="center"/>
              <w:rPr>
                <w:rFonts w:ascii="Arial" w:hAnsi="Arial" w:cs="Arial"/>
                <w:b/>
                <w:bCs/>
              </w:rPr>
            </w:pPr>
            <w:r w:rsidRPr="009901A3">
              <w:rPr>
                <w:rFonts w:ascii="Arial" w:hAnsi="Arial" w:cs="Arial"/>
                <w:b/>
                <w:bCs/>
              </w:rPr>
              <w:t>Cantidad</w:t>
            </w:r>
          </w:p>
        </w:tc>
      </w:tr>
      <w:tr w:rsidR="00DD2E10" w:rsidTr="00DD2E10">
        <w:trPr>
          <w:trHeight w:val="25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0"/>
                <w:szCs w:val="20"/>
              </w:rPr>
            </w:pPr>
            <w:r>
              <w:rPr>
                <w:rFonts w:ascii="Arial" w:hAnsi="Arial" w:cs="Arial"/>
                <w:sz w:val="20"/>
                <w:szCs w:val="20"/>
              </w:rPr>
              <w:t>662 Color</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0"/>
                <w:szCs w:val="20"/>
              </w:rPr>
            </w:pPr>
            <w:r>
              <w:rPr>
                <w:rFonts w:ascii="Arial" w:hAnsi="Arial" w:cs="Arial"/>
                <w:sz w:val="20"/>
                <w:szCs w:val="20"/>
              </w:rPr>
              <w:t>6</w:t>
            </w:r>
          </w:p>
        </w:tc>
      </w:tr>
      <w:tr w:rsidR="00DD2E10" w:rsidTr="00DD2E10">
        <w:trPr>
          <w:trHeight w:val="25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0"/>
                <w:szCs w:val="20"/>
              </w:rPr>
            </w:pPr>
            <w:r>
              <w:rPr>
                <w:rFonts w:ascii="Arial" w:hAnsi="Arial" w:cs="Arial"/>
                <w:sz w:val="20"/>
                <w:szCs w:val="20"/>
              </w:rPr>
              <w:t>662 Negro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0"/>
                <w:szCs w:val="20"/>
              </w:rPr>
            </w:pPr>
            <w:r>
              <w:rPr>
                <w:rFonts w:ascii="Arial" w:hAnsi="Arial" w:cs="Arial"/>
                <w:sz w:val="20"/>
                <w:szCs w:val="20"/>
              </w:rPr>
              <w:t>6</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670 Amarillo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670 Cian</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670 Magenta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670 Negro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14</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80A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21</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Cartucho HP 60 negro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CB435 a negro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CB540 a negro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CB541 a cian</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CB542 a amarillo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CE410 a negro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CE411 a cian</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18</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CE413A magenta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18</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CF210 negro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12</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CF211 cian</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CF212 amarillo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CF213 magenta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CF400A-negro 201A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CF401A-cian 201A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9</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CF402A amarillo 201A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9</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CF403A magenta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9</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HP 305A © azul</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HP 305A (K) negro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HP 305A (M) rosado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 xml:space="preserve">HP 305A (Y) amarillo </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HP 51A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HP 85A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8</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lastRenderedPageBreak/>
              <w:t>Lexmark 604</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Q5949A negro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8</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Tinta Ymcro p/n: R5f008AAA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Tipo ZXP serie 3, true colors ribbons</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Toner HP 36A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Toner HP 505A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5</w:t>
            </w:r>
          </w:p>
        </w:tc>
      </w:tr>
      <w:tr w:rsidR="00DD2E10" w:rsidTr="00DD2E10">
        <w:trPr>
          <w:trHeight w:val="25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0"/>
                <w:szCs w:val="20"/>
              </w:rPr>
            </w:pPr>
            <w:r>
              <w:rPr>
                <w:rFonts w:ascii="Arial" w:hAnsi="Arial" w:cs="Arial"/>
                <w:sz w:val="20"/>
                <w:szCs w:val="20"/>
              </w:rPr>
              <w:t>Toner HP CE-310A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0"/>
                <w:szCs w:val="20"/>
              </w:rPr>
            </w:pPr>
            <w:r>
              <w:rPr>
                <w:rFonts w:ascii="Arial" w:hAnsi="Arial" w:cs="Arial"/>
                <w:sz w:val="20"/>
                <w:szCs w:val="20"/>
              </w:rPr>
              <w:t>10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Toner HP CE-311A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8</w:t>
            </w:r>
          </w:p>
        </w:tc>
      </w:tr>
      <w:tr w:rsidR="00DD2E10" w:rsidTr="00DD2E10">
        <w:trPr>
          <w:trHeight w:val="25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0"/>
                <w:szCs w:val="20"/>
              </w:rPr>
            </w:pPr>
            <w:r>
              <w:rPr>
                <w:rFonts w:ascii="Arial" w:hAnsi="Arial" w:cs="Arial"/>
                <w:sz w:val="20"/>
                <w:szCs w:val="20"/>
              </w:rPr>
              <w:t>Toner HP CE-313A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0"/>
                <w:szCs w:val="20"/>
              </w:rPr>
            </w:pPr>
            <w:r>
              <w:rPr>
                <w:rFonts w:ascii="Arial" w:hAnsi="Arial" w:cs="Arial"/>
                <w:sz w:val="20"/>
                <w:szCs w:val="20"/>
              </w:rPr>
              <w:t>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Toner HP CE-322A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10</w:t>
            </w:r>
          </w:p>
        </w:tc>
      </w:tr>
      <w:tr w:rsidR="00DD2E10" w:rsidTr="00DD2E10">
        <w:trPr>
          <w:trHeight w:val="25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Pr="00DD2E10" w:rsidRDefault="00DD2E10">
            <w:pPr>
              <w:rPr>
                <w:rFonts w:ascii="Arial" w:hAnsi="Arial" w:cs="Arial"/>
                <w:sz w:val="20"/>
                <w:szCs w:val="20"/>
                <w:lang w:val="en-US"/>
              </w:rPr>
            </w:pPr>
            <w:r w:rsidRPr="00DD2E10">
              <w:rPr>
                <w:rFonts w:ascii="Arial" w:hAnsi="Arial" w:cs="Arial"/>
                <w:sz w:val="20"/>
                <w:szCs w:val="20"/>
                <w:lang w:val="en-US"/>
              </w:rPr>
              <w:t>Toner HP Laser JET 78A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0"/>
                <w:szCs w:val="20"/>
              </w:rPr>
            </w:pPr>
            <w:r>
              <w:rPr>
                <w:rFonts w:ascii="Arial" w:hAnsi="Arial" w:cs="Arial"/>
                <w:sz w:val="20"/>
                <w:szCs w:val="20"/>
              </w:rPr>
              <w:t>15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Toner HPLaser JET 83A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20</w:t>
            </w:r>
          </w:p>
        </w:tc>
      </w:tr>
      <w:tr w:rsidR="00DD2E10" w:rsidTr="00DD2E10">
        <w:trPr>
          <w:trHeight w:val="25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0"/>
                <w:szCs w:val="20"/>
              </w:rPr>
            </w:pPr>
            <w:r>
              <w:rPr>
                <w:rFonts w:ascii="Arial" w:hAnsi="Arial" w:cs="Arial"/>
                <w:sz w:val="20"/>
                <w:szCs w:val="20"/>
              </w:rPr>
              <w:t>Toner HP Q7553A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0"/>
                <w:szCs w:val="20"/>
              </w:rPr>
            </w:pPr>
            <w:r>
              <w:rPr>
                <w:rFonts w:ascii="Arial" w:hAnsi="Arial" w:cs="Arial"/>
                <w:sz w:val="20"/>
                <w:szCs w:val="20"/>
              </w:rPr>
              <w:t>60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Pr="00DD2E10" w:rsidRDefault="00DD2E10">
            <w:pPr>
              <w:rPr>
                <w:rFonts w:ascii="Arial" w:hAnsi="Arial" w:cs="Arial"/>
                <w:sz w:val="22"/>
                <w:szCs w:val="22"/>
                <w:lang w:val="en-US"/>
              </w:rPr>
            </w:pPr>
            <w:r w:rsidRPr="00DD2E10">
              <w:rPr>
                <w:rFonts w:ascii="Arial" w:hAnsi="Arial" w:cs="Arial"/>
                <w:sz w:val="22"/>
                <w:szCs w:val="22"/>
                <w:lang w:val="en-US"/>
              </w:rPr>
              <w:t>UD. POS-IT 5X 3 (60 DOC.)</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300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Pr="00DD2E10" w:rsidRDefault="00DD2E10">
            <w:pPr>
              <w:rPr>
                <w:rFonts w:ascii="Arial" w:hAnsi="Arial" w:cs="Arial"/>
                <w:sz w:val="22"/>
                <w:szCs w:val="22"/>
                <w:lang w:val="en-US"/>
              </w:rPr>
            </w:pPr>
            <w:r w:rsidRPr="00DD2E10">
              <w:rPr>
                <w:rFonts w:ascii="Arial" w:hAnsi="Arial" w:cs="Arial"/>
                <w:sz w:val="22"/>
                <w:szCs w:val="22"/>
                <w:lang w:val="en-US"/>
              </w:rPr>
              <w:t>UD. POS-IT 3 X 3 (80 DOC.)</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300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Pr="00DD2E10" w:rsidRDefault="00DD2E10">
            <w:pPr>
              <w:rPr>
                <w:rFonts w:ascii="Arial" w:hAnsi="Arial" w:cs="Arial"/>
                <w:sz w:val="22"/>
                <w:szCs w:val="22"/>
                <w:lang w:val="en-US"/>
              </w:rPr>
            </w:pPr>
            <w:r w:rsidRPr="00DD2E10">
              <w:rPr>
                <w:rFonts w:ascii="Arial" w:hAnsi="Arial" w:cs="Arial"/>
                <w:sz w:val="22"/>
                <w:szCs w:val="22"/>
                <w:lang w:val="en-US"/>
              </w:rPr>
              <w:t>UD. POS-IT 3 X 2 (50 DOC)</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200</w:t>
            </w:r>
          </w:p>
        </w:tc>
      </w:tr>
      <w:tr w:rsidR="00DD2E10" w:rsidTr="00DD2E10">
        <w:trPr>
          <w:trHeight w:val="25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0"/>
                <w:szCs w:val="20"/>
              </w:rPr>
            </w:pPr>
            <w:r>
              <w:rPr>
                <w:rFonts w:ascii="Arial" w:hAnsi="Arial" w:cs="Arial"/>
                <w:sz w:val="20"/>
                <w:szCs w:val="20"/>
              </w:rPr>
              <w:t xml:space="preserve">UD. DVD EN BLANCO </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0"/>
                <w:szCs w:val="20"/>
              </w:rPr>
            </w:pPr>
            <w:r>
              <w:rPr>
                <w:rFonts w:ascii="Arial" w:hAnsi="Arial" w:cs="Arial"/>
                <w:sz w:val="20"/>
                <w:szCs w:val="20"/>
              </w:rPr>
              <w:t>150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 xml:space="preserve">UD- PILA TIPO C </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40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UD. PILA TIPO D</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40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UD. PILA AA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200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BANDEJAS DE ESCRITORIO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50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CAJITA CLIPS JUMBO 2</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150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CARPETA DE 1"</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80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CAJITA DE CHINCHETAS</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25</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CARPETA DE VINIL DE 4</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60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DISP. TAPE 3/4</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50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FOLDER 81/2 X 11 (CAJA)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150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CAJA FOLDER 25/1 BOLSILLO VERDE</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50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GRAPADORAS</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150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CAJAS DE GRAPAS STANDARD</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300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CAJA DE LABEL P/ FOLDER</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CAJA DE LAPICERO AZUL 12/1</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300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CAJA DE LAPICERO NEGRO 12/1</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200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LIBRETAS RAYADAS 5 X 8</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200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LIBRETAS RAYADAS 81/2 X 11</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200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LIBRO RECORD 500 PAG.</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50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ROLLO DE PAPEL SUMADORA</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120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RESALTADORES AMARILLO CAJA 12/1</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40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RESALTADORES VERDE CAJA 12/1</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TIJERAS</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60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ROLLO PAPEL TERMICO</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50</w:t>
            </w:r>
          </w:p>
        </w:tc>
      </w:tr>
      <w:tr w:rsidR="00DD2E10" w:rsidTr="00DD2E10">
        <w:trPr>
          <w:trHeight w:val="28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DD2E10" w:rsidRDefault="00DD2E10">
            <w:pPr>
              <w:rPr>
                <w:rFonts w:ascii="Arial" w:hAnsi="Arial" w:cs="Arial"/>
                <w:sz w:val="22"/>
                <w:szCs w:val="22"/>
              </w:rPr>
            </w:pPr>
            <w:r>
              <w:rPr>
                <w:rFonts w:ascii="Arial" w:hAnsi="Arial" w:cs="Arial"/>
                <w:sz w:val="22"/>
                <w:szCs w:val="22"/>
              </w:rPr>
              <w:t>PERFORADORA DE 2 HOYOS</w:t>
            </w:r>
          </w:p>
        </w:tc>
        <w:tc>
          <w:tcPr>
            <w:tcW w:w="1082" w:type="dxa"/>
            <w:tcBorders>
              <w:top w:val="nil"/>
              <w:left w:val="nil"/>
              <w:bottom w:val="single" w:sz="4" w:space="0" w:color="auto"/>
              <w:right w:val="single" w:sz="4" w:space="0" w:color="auto"/>
            </w:tcBorders>
            <w:shd w:val="clear" w:color="auto" w:fill="auto"/>
            <w:noWrap/>
            <w:vAlign w:val="bottom"/>
            <w:hideMark/>
          </w:tcPr>
          <w:p w:rsidR="00DD2E10" w:rsidRDefault="00DD2E10">
            <w:pPr>
              <w:jc w:val="right"/>
              <w:rPr>
                <w:rFonts w:ascii="Arial" w:hAnsi="Arial" w:cs="Arial"/>
                <w:sz w:val="22"/>
                <w:szCs w:val="22"/>
              </w:rPr>
            </w:pPr>
            <w:r>
              <w:rPr>
                <w:rFonts w:ascii="Arial" w:hAnsi="Arial" w:cs="Arial"/>
                <w:sz w:val="22"/>
                <w:szCs w:val="22"/>
              </w:rPr>
              <w:t>25</w:t>
            </w:r>
          </w:p>
        </w:tc>
      </w:tr>
    </w:tbl>
    <w:p w:rsidR="00F774D2" w:rsidRPr="00F774D2" w:rsidRDefault="00F774D2" w:rsidP="009B08CF">
      <w:pPr>
        <w:jc w:val="both"/>
        <w:rPr>
          <w:rStyle w:val="Style19"/>
          <w:b w:val="0"/>
          <w:i/>
          <w:lang w:val="es-ES"/>
        </w:rPr>
      </w:pPr>
    </w:p>
    <w:p w:rsidR="00F774D2" w:rsidRPr="00F774D2" w:rsidRDefault="00F774D2" w:rsidP="009B08CF">
      <w:pPr>
        <w:jc w:val="both"/>
        <w:rPr>
          <w:rStyle w:val="Style19"/>
          <w:b w:val="0"/>
          <w:i/>
          <w:lang w:val="es-ES"/>
        </w:rPr>
      </w:pPr>
    </w:p>
    <w:p w:rsidR="009B08CF" w:rsidRDefault="008153DD" w:rsidP="009B08CF">
      <w:pPr>
        <w:jc w:val="both"/>
        <w:rPr>
          <w:rStyle w:val="Style19"/>
          <w:b w:val="0"/>
          <w:i/>
        </w:rPr>
      </w:pPr>
      <w:r>
        <w:rPr>
          <w:rStyle w:val="Style19"/>
          <w:b w:val="0"/>
          <w:i/>
        </w:rPr>
        <w:lastRenderedPageBreak/>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w:t>
      </w:r>
      <w:r w:rsidR="00E91717">
        <w:rPr>
          <w:rStyle w:val="Style19"/>
          <w:b w:val="0"/>
          <w:i/>
        </w:rPr>
        <w:t>e calidad probada en el mercado. Además</w:t>
      </w:r>
      <w:r w:rsidR="009B08CF" w:rsidRPr="009B08CF">
        <w:rPr>
          <w:rStyle w:val="Style19"/>
          <w:b w:val="0"/>
          <w:i/>
        </w:rPr>
        <w:t xml:space="preserve"> adjunto a su propuesta</w:t>
      </w:r>
      <w:r w:rsidR="00713F4A">
        <w:rPr>
          <w:rStyle w:val="Style19"/>
          <w:b w:val="0"/>
          <w:i/>
        </w:rPr>
        <w:t xml:space="preserve"> técnica debe</w:t>
      </w:r>
      <w:r w:rsidR="00E91717">
        <w:rPr>
          <w:rStyle w:val="Style19"/>
          <w:b w:val="0"/>
          <w:i/>
        </w:rPr>
        <w:t>rá incluir</w:t>
      </w:r>
      <w:r w:rsidR="00BB103D">
        <w:rPr>
          <w:rStyle w:val="Style19"/>
          <w:b w:val="0"/>
          <w:i/>
        </w:rPr>
        <w:t xml:space="preserve"> </w:t>
      </w:r>
      <w:r w:rsidR="00713F4A">
        <w:rPr>
          <w:rStyle w:val="Style19"/>
          <w:b w:val="0"/>
          <w:i/>
        </w:rPr>
        <w:t>certif</w:t>
      </w:r>
      <w:r w:rsidR="00E91717">
        <w:rPr>
          <w:rStyle w:val="Style19"/>
          <w:b w:val="0"/>
          <w:i/>
        </w:rPr>
        <w:t xml:space="preserve">icado </w:t>
      </w:r>
      <w:r w:rsidR="00EE61DD">
        <w:rPr>
          <w:rStyle w:val="Style19"/>
          <w:b w:val="0"/>
          <w:i/>
        </w:rPr>
        <w:t>y</w:t>
      </w:r>
      <w:r w:rsidR="009B08CF" w:rsidRPr="009B08CF">
        <w:rPr>
          <w:rStyle w:val="Style19"/>
          <w:b w:val="0"/>
          <w:i/>
        </w:rPr>
        <w:t xml:space="preserve"> las marcas de los ítems que lo requieran para este proceso. La institución se reserva el derecho de descalificar las propuestas que no cumplan con lo solicitado en todo nuestro pliego de condiciones.</w:t>
      </w:r>
    </w:p>
    <w:p w:rsidR="00DE342F" w:rsidRDefault="00DE342F" w:rsidP="009B08CF">
      <w:pPr>
        <w:jc w:val="both"/>
        <w:rPr>
          <w:rStyle w:val="Style19"/>
          <w:b w:val="0"/>
          <w:i/>
        </w:rPr>
      </w:pPr>
    </w:p>
    <w:p w:rsidR="00E91717" w:rsidRPr="00710FE2" w:rsidRDefault="00E91717" w:rsidP="00E91717">
      <w:pPr>
        <w:jc w:val="both"/>
        <w:rPr>
          <w:rFonts w:ascii="Arial Narrow" w:hAnsi="Arial Narrow"/>
          <w:color w:val="FF0000"/>
          <w:sz w:val="32"/>
          <w:szCs w:val="32"/>
        </w:rPr>
      </w:pPr>
      <w:r w:rsidRPr="00710FE2">
        <w:rPr>
          <w:rFonts w:ascii="Arial Narrow" w:hAnsi="Arial Narrow"/>
          <w:color w:val="FF0000"/>
          <w:sz w:val="32"/>
          <w:szCs w:val="32"/>
        </w:rPr>
        <w:t xml:space="preserve">Solicitamos los estatutos </w:t>
      </w:r>
      <w:r>
        <w:rPr>
          <w:rFonts w:ascii="Arial Narrow" w:hAnsi="Arial Narrow"/>
          <w:color w:val="FF0000"/>
          <w:sz w:val="32"/>
          <w:szCs w:val="32"/>
        </w:rPr>
        <w:t xml:space="preserve">de los oferentes que participen, </w:t>
      </w:r>
      <w:r w:rsidRPr="00710FE2">
        <w:rPr>
          <w:rFonts w:ascii="Arial Narrow" w:hAnsi="Arial Narrow"/>
          <w:color w:val="FF0000"/>
          <w:sz w:val="32"/>
          <w:szCs w:val="32"/>
        </w:rPr>
        <w:t>así como también: Registro Mercantil, Carta</w:t>
      </w:r>
      <w:r>
        <w:rPr>
          <w:rFonts w:ascii="Arial Narrow" w:hAnsi="Arial Narrow"/>
          <w:color w:val="FF0000"/>
          <w:sz w:val="32"/>
          <w:szCs w:val="32"/>
        </w:rPr>
        <w:t xml:space="preserve"> de</w:t>
      </w:r>
      <w:r w:rsidRPr="00710FE2">
        <w:rPr>
          <w:rFonts w:ascii="Arial Narrow" w:hAnsi="Arial Narrow"/>
          <w:color w:val="FF0000"/>
          <w:sz w:val="32"/>
          <w:szCs w:val="32"/>
        </w:rPr>
        <w:t xml:space="preserve"> Industria </w:t>
      </w:r>
      <w:r>
        <w:rPr>
          <w:rFonts w:ascii="Arial Narrow" w:hAnsi="Arial Narrow"/>
          <w:color w:val="FF0000"/>
          <w:sz w:val="32"/>
          <w:szCs w:val="32"/>
        </w:rPr>
        <w:t xml:space="preserve">y </w:t>
      </w:r>
      <w:r w:rsidRPr="00710FE2">
        <w:rPr>
          <w:rFonts w:ascii="Arial Narrow" w:hAnsi="Arial Narrow"/>
          <w:color w:val="FF0000"/>
          <w:sz w:val="32"/>
          <w:szCs w:val="32"/>
        </w:rPr>
        <w:t xml:space="preserve">Comercio que lo acredita </w:t>
      </w:r>
      <w:r>
        <w:rPr>
          <w:rFonts w:ascii="Arial Narrow" w:hAnsi="Arial Narrow"/>
          <w:color w:val="FF0000"/>
          <w:sz w:val="32"/>
          <w:szCs w:val="32"/>
        </w:rPr>
        <w:t>como PYMES actualizada, copia cédula del representante de la e</w:t>
      </w:r>
      <w:r w:rsidRPr="00710FE2">
        <w:rPr>
          <w:rFonts w:ascii="Arial Narrow" w:hAnsi="Arial Narrow"/>
          <w:color w:val="FF0000"/>
          <w:sz w:val="32"/>
          <w:szCs w:val="32"/>
        </w:rPr>
        <w:t xml:space="preserve">mpresa, Certificación </w:t>
      </w:r>
      <w:r>
        <w:rPr>
          <w:rFonts w:ascii="Arial Narrow" w:hAnsi="Arial Narrow"/>
          <w:color w:val="FF0000"/>
          <w:sz w:val="32"/>
          <w:szCs w:val="32"/>
        </w:rPr>
        <w:t xml:space="preserve">de </w:t>
      </w:r>
      <w:r w:rsidRPr="00710FE2">
        <w:rPr>
          <w:rFonts w:ascii="Arial Narrow" w:hAnsi="Arial Narrow"/>
          <w:color w:val="FF0000"/>
          <w:sz w:val="32"/>
          <w:szCs w:val="32"/>
        </w:rPr>
        <w:t>Impuesto y TSS actualiza</w:t>
      </w:r>
      <w:r>
        <w:rPr>
          <w:rFonts w:ascii="Arial Narrow" w:hAnsi="Arial Narrow"/>
          <w:color w:val="FF0000"/>
          <w:sz w:val="32"/>
          <w:szCs w:val="32"/>
        </w:rPr>
        <w:t>da</w:t>
      </w:r>
      <w:r w:rsidRPr="00710FE2">
        <w:rPr>
          <w:rFonts w:ascii="Arial Narrow" w:hAnsi="Arial Narrow"/>
          <w:color w:val="FF0000"/>
          <w:sz w:val="32"/>
          <w:szCs w:val="32"/>
        </w:rPr>
        <w:t>.</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w:t>
      </w:r>
      <w:r w:rsidR="00DE342F">
        <w:rPr>
          <w:rFonts w:ascii="Arial Narrow" w:hAnsi="Arial Narrow" w:cs="Arial"/>
        </w:rPr>
        <w:t>.</w:t>
      </w:r>
      <w:r w:rsidR="00985659" w:rsidRPr="00985659">
        <w:rPr>
          <w:rFonts w:ascii="Arial Narrow" w:hAnsi="Arial Narrow" w:cs="Arial"/>
        </w:rPr>
        <w:t xml:space="preserve"> </w:t>
      </w:r>
    </w:p>
    <w:p w:rsidR="00DE342F" w:rsidRPr="00985659" w:rsidRDefault="00DE342F" w:rsidP="00F4136F">
      <w:pPr>
        <w:jc w:val="both"/>
        <w:rPr>
          <w:rFonts w:ascii="Arial Narrow" w:hAnsi="Arial Narrow" w:cs="Arial"/>
        </w:rPr>
      </w:pP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AB4846" w:rsidRPr="006F4D3D" w:rsidRDefault="002B1B03" w:rsidP="00F4136F">
      <w:pPr>
        <w:pStyle w:val="Textoindependiente"/>
        <w:rPr>
          <w:rFonts w:ascii="Arial Narrow" w:hAnsi="Arial Narrow" w:cs="Arial"/>
          <w:color w:val="auto"/>
        </w:rPr>
      </w:pPr>
      <w:r>
        <w:rPr>
          <w:rFonts w:ascii="Arial Narrow" w:hAnsi="Arial Narrow" w:cs="Arial"/>
        </w:rPr>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547F8E">
      <w:pPr>
        <w:pStyle w:val="Textoindependiente"/>
        <w:ind w:left="720"/>
        <w:rPr>
          <w:rFonts w:ascii="Arial Narrow" w:hAnsi="Arial Narrow" w:cs="Arial"/>
          <w:color w:val="auto"/>
        </w:rPr>
      </w:pPr>
    </w:p>
    <w:p w:rsidR="00FC2D08" w:rsidRPr="00547F8E" w:rsidRDefault="009731CA" w:rsidP="00547F8E">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1C6B8E" w:rsidRDefault="001C6B8E" w:rsidP="00F4136F">
      <w:pPr>
        <w:rPr>
          <w:rFonts w:ascii="Arial Narrow" w:hAnsi="Arial Narrow" w:cs="Arial"/>
        </w:rPr>
      </w:pPr>
    </w:p>
    <w:p w:rsidR="001C6B8E" w:rsidRDefault="001C6B8E" w:rsidP="00F4136F">
      <w:pPr>
        <w:rPr>
          <w:rFonts w:ascii="Arial Narrow" w:hAnsi="Arial Narrow" w:cs="Arial"/>
        </w:rPr>
      </w:pPr>
    </w:p>
    <w:p w:rsidR="001C6B8E" w:rsidRDefault="001C6B8E" w:rsidP="00F4136F">
      <w:pPr>
        <w:rPr>
          <w:rFonts w:ascii="Arial Narrow" w:hAnsi="Arial Narrow" w:cs="Arial"/>
        </w:rPr>
      </w:pPr>
    </w:p>
    <w:p w:rsidR="001C6B8E" w:rsidRDefault="001C6B8E" w:rsidP="00F4136F">
      <w:pPr>
        <w:rPr>
          <w:rFonts w:ascii="Arial Narrow" w:hAnsi="Arial Narrow" w:cs="Arial"/>
        </w:rPr>
      </w:pPr>
    </w:p>
    <w:p w:rsidR="001C6B8E" w:rsidRDefault="001C6B8E"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3"/>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E43F94" w:rsidRPr="00547F8E" w:rsidRDefault="00AB4846" w:rsidP="00547F8E">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lastRenderedPageBreak/>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Default="002A27CE" w:rsidP="00F4136F">
      <w:pPr>
        <w:jc w:val="center"/>
        <w:rPr>
          <w:rFonts w:ascii="Arial Narrow" w:hAnsi="Arial Narrow" w:cs="Arial"/>
          <w:b/>
        </w:rPr>
      </w:pPr>
    </w:p>
    <w:p w:rsidR="00547F8E" w:rsidRDefault="00547F8E" w:rsidP="00F4136F">
      <w:pPr>
        <w:jc w:val="center"/>
        <w:rPr>
          <w:rFonts w:ascii="Arial Narrow" w:hAnsi="Arial Narrow" w:cs="Arial"/>
          <w:b/>
        </w:rPr>
      </w:pPr>
    </w:p>
    <w:p w:rsidR="00547F8E" w:rsidRPr="00161AC3" w:rsidRDefault="00547F8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lastRenderedPageBreak/>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E43F94"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Default="00ED25EB" w:rsidP="00F4136F">
      <w:pPr>
        <w:jc w:val="both"/>
        <w:rPr>
          <w:rFonts w:ascii="Arial Narrow" w:hAnsi="Arial Narrow" w:cs="Arial"/>
        </w:rPr>
      </w:pPr>
    </w:p>
    <w:p w:rsidR="00547F8E" w:rsidRDefault="00547F8E" w:rsidP="00F4136F">
      <w:pPr>
        <w:jc w:val="both"/>
        <w:rPr>
          <w:rFonts w:ascii="Arial Narrow" w:hAnsi="Arial Narrow" w:cs="Arial"/>
        </w:rPr>
      </w:pPr>
    </w:p>
    <w:p w:rsidR="00547F8E" w:rsidRDefault="00547F8E" w:rsidP="00F4136F">
      <w:pPr>
        <w:jc w:val="both"/>
        <w:rPr>
          <w:rFonts w:ascii="Arial Narrow" w:hAnsi="Arial Narrow" w:cs="Arial"/>
        </w:rPr>
      </w:pPr>
    </w:p>
    <w:p w:rsidR="00547F8E" w:rsidRPr="003714DF" w:rsidRDefault="00547F8E"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lastRenderedPageBreak/>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547F8E" w:rsidRDefault="00547F8E" w:rsidP="00547F8E">
      <w:pPr>
        <w:jc w:val="both"/>
        <w:rPr>
          <w:rFonts w:ascii="Arial Narrow" w:hAnsi="Arial Narrow" w:cs="Arial"/>
        </w:rPr>
      </w:pPr>
    </w:p>
    <w:p w:rsidR="00547F8E" w:rsidRPr="006F4D3D" w:rsidRDefault="00547F8E" w:rsidP="00547F8E">
      <w:pPr>
        <w:jc w:val="both"/>
        <w:rPr>
          <w:rFonts w:ascii="Arial Narrow" w:hAnsi="Arial Narrow" w:cs="Arial"/>
        </w:rPr>
      </w:pP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La vigencia del Contrato</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xml:space="preserve">, éste último iniciará el Suministro de los Bienes que se requieran mediante el correspondiente pedido, </w:t>
      </w:r>
      <w:r w:rsidRPr="00B9603F">
        <w:rPr>
          <w:rFonts w:ascii="Arial Narrow" w:hAnsi="Arial Narrow" w:cs="Arial"/>
        </w:rPr>
        <w:t>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Pr="00F15A6E" w:rsidRDefault="00AB4846" w:rsidP="00F4136F">
      <w:pPr>
        <w:jc w:val="both"/>
        <w:rPr>
          <w:rFonts w:ascii="Arial Narrow" w:hAnsi="Arial Narrow" w:cs="Arial"/>
          <w:b/>
        </w:rPr>
      </w:pPr>
      <w:r w:rsidRPr="00F15A6E">
        <w:rPr>
          <w:rFonts w:ascii="Arial Narrow" w:hAnsi="Arial Narrow" w:cs="Arial"/>
          <w:b/>
        </w:rPr>
        <w:t xml:space="preserve">Los Proveedores tendrán hasta </w:t>
      </w:r>
      <w:r w:rsidR="0029662C" w:rsidRPr="00F15A6E">
        <w:rPr>
          <w:rFonts w:ascii="Arial Narrow" w:hAnsi="Arial Narrow" w:cs="Arial"/>
          <w:b/>
        </w:rPr>
        <w:t>5 días</w:t>
      </w:r>
      <w:r w:rsidR="00890E9B" w:rsidRPr="00F15A6E">
        <w:rPr>
          <w:rFonts w:ascii="Arial Narrow" w:hAnsi="Arial Narrow" w:cs="Arial"/>
          <w:b/>
        </w:rPr>
        <w:t xml:space="preserve">, </w:t>
      </w:r>
      <w:r w:rsidRPr="00F15A6E">
        <w:rPr>
          <w:rFonts w:ascii="Arial Narrow" w:hAnsi="Arial Narrow" w:cs="Arial"/>
          <w:b/>
        </w:rPr>
        <w:t xml:space="preserve">en horario regular, para hacer la primera entrega de los </w:t>
      </w:r>
      <w:r w:rsidR="0096076A" w:rsidRPr="00F15A6E">
        <w:rPr>
          <w:rFonts w:ascii="Arial Narrow" w:hAnsi="Arial Narrow" w:cs="Arial"/>
          <w:b/>
        </w:rPr>
        <w:t>Bienes</w:t>
      </w:r>
      <w:r w:rsidRPr="00F15A6E">
        <w:rPr>
          <w:rFonts w:ascii="Arial Narrow" w:hAnsi="Arial Narrow" w:cs="Arial"/>
          <w:b/>
        </w:rPr>
        <w:t xml:space="preserve"> que les fueren adjudicados; por lo que contarán con un período aproximado de </w:t>
      </w:r>
      <w:r w:rsidR="0029662C" w:rsidRPr="00F15A6E">
        <w:rPr>
          <w:rFonts w:ascii="Arial Narrow" w:hAnsi="Arial Narrow" w:cs="Arial"/>
          <w:b/>
        </w:rPr>
        <w:t>3 de la tarde</w:t>
      </w:r>
      <w:r w:rsidR="0096076A" w:rsidRPr="00F15A6E">
        <w:rPr>
          <w:rFonts w:ascii="Arial Narrow" w:hAnsi="Arial Narrow" w:cs="Arial"/>
          <w:b/>
        </w:rPr>
        <w:t>,</w:t>
      </w:r>
      <w:r w:rsidR="00D41053" w:rsidRPr="00F15A6E">
        <w:rPr>
          <w:rFonts w:ascii="Arial Narrow" w:hAnsi="Arial Narrow" w:cs="Arial"/>
          <w:b/>
        </w:rPr>
        <w:t xml:space="preserve"> </w:t>
      </w:r>
      <w:r w:rsidRPr="00F15A6E">
        <w:rPr>
          <w:rFonts w:ascii="Arial Narrow" w:hAnsi="Arial Narrow" w:cs="Arial"/>
          <w:b/>
        </w:rPr>
        <w:t>co</w:t>
      </w:r>
      <w:r w:rsidR="0096076A" w:rsidRPr="00F15A6E">
        <w:rPr>
          <w:rFonts w:ascii="Arial Narrow" w:hAnsi="Arial Narrow" w:cs="Arial"/>
          <w:b/>
        </w:rPr>
        <w:t>ntados a partir de la N</w:t>
      </w:r>
      <w:r w:rsidRPr="00F15A6E">
        <w:rPr>
          <w:rFonts w:ascii="Arial Narrow" w:hAnsi="Arial Narrow" w:cs="Arial"/>
          <w:b/>
        </w:rPr>
        <w:t>otificación de Adjudicación.</w:t>
      </w:r>
      <w:bookmarkStart w:id="193" w:name="_Toc271530567"/>
      <w:r w:rsidR="0096076A" w:rsidRPr="00F15A6E">
        <w:rPr>
          <w:rFonts w:ascii="Arial Narrow" w:hAnsi="Arial Narrow" w:cs="Arial"/>
          <w:b/>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lastRenderedPageBreak/>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F855E3">
        <w:rPr>
          <w:rFonts w:ascii="Arial Narrow" w:hAnsi="Arial Narrow" w:cs="Arial"/>
          <w:b/>
        </w:rPr>
        <w:t xml:space="preserve">, </w:t>
      </w:r>
      <w:r w:rsidRPr="00115A76">
        <w:rPr>
          <w:rFonts w:ascii="Arial Narrow" w:hAnsi="Arial Narrow" w:cs="Arial"/>
          <w:b/>
          <w:u w:val="single"/>
        </w:rPr>
        <w:t>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1.22 – Garantías, importes de garantías en la misma moneda </w:t>
            </w:r>
            <w:r w:rsidRPr="006F4D3D">
              <w:rPr>
                <w:rFonts w:ascii="Arial Narrow" w:hAnsi="Arial Narrow"/>
              </w:rPr>
              <w:lastRenderedPageBreak/>
              <w:t>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5.1.2 – Garantía de Fiel Cumplimiento de Contrato, vigencia de la Garantía de Cumplimiento de </w:t>
            </w:r>
            <w:r w:rsidRPr="006F4D3D">
              <w:rPr>
                <w:rFonts w:ascii="Arial Narrow" w:hAnsi="Arial Narrow"/>
              </w:rPr>
              <w:lastRenderedPageBreak/>
              <w:t>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lastRenderedPageBreak/>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Documentación a 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7E" w:rsidRDefault="003E217E">
      <w:r>
        <w:separator/>
      </w:r>
    </w:p>
  </w:endnote>
  <w:endnote w:type="continuationSeparator" w:id="0">
    <w:p w:rsidR="003E217E" w:rsidRDefault="003E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A3" w:rsidRDefault="009901A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901A3" w:rsidRDefault="009901A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A3" w:rsidRDefault="009901A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607A">
      <w:rPr>
        <w:rStyle w:val="Nmerodepgina"/>
        <w:noProof/>
      </w:rPr>
      <w:t>44</w:t>
    </w:r>
    <w:r>
      <w:rPr>
        <w:rStyle w:val="Nmerodepgina"/>
      </w:rPr>
      <w:fldChar w:fldCharType="end"/>
    </w:r>
  </w:p>
  <w:p w:rsidR="009901A3" w:rsidRPr="00BE0C69" w:rsidRDefault="009901A3">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7E" w:rsidRDefault="003E217E">
      <w:r>
        <w:separator/>
      </w:r>
    </w:p>
  </w:footnote>
  <w:footnote w:type="continuationSeparator" w:id="0">
    <w:p w:rsidR="003E217E" w:rsidRDefault="003E217E">
      <w:r>
        <w:continuationSeparator/>
      </w:r>
    </w:p>
  </w:footnote>
  <w:footnote w:id="1">
    <w:p w:rsidR="009901A3" w:rsidRPr="00D0458A" w:rsidRDefault="009901A3"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9901A3" w:rsidRPr="00D0458A" w:rsidRDefault="009901A3">
      <w:pPr>
        <w:pStyle w:val="Textonotapie"/>
      </w:pPr>
    </w:p>
  </w:footnote>
  <w:footnote w:id="2">
    <w:p w:rsidR="009901A3" w:rsidRPr="002F548E" w:rsidRDefault="009901A3"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9901A3" w:rsidRPr="003A560B" w:rsidRDefault="009901A3">
      <w:pPr>
        <w:pStyle w:val="Textonotapie"/>
        <w:rPr>
          <w:lang w:val="es-ES"/>
        </w:rPr>
      </w:pPr>
    </w:p>
  </w:footnote>
  <w:footnote w:id="3">
    <w:p w:rsidR="009901A3" w:rsidRPr="003841C8" w:rsidRDefault="009901A3"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A3" w:rsidRPr="00BE0C69" w:rsidRDefault="009901A3"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9901A3" w:rsidRDefault="009901A3">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0A83"/>
    <w:rsid w:val="00012C77"/>
    <w:rsid w:val="000146F5"/>
    <w:rsid w:val="000147C5"/>
    <w:rsid w:val="00016342"/>
    <w:rsid w:val="00016882"/>
    <w:rsid w:val="00016B6A"/>
    <w:rsid w:val="0001796F"/>
    <w:rsid w:val="00021D60"/>
    <w:rsid w:val="0002301F"/>
    <w:rsid w:val="0002303F"/>
    <w:rsid w:val="00023761"/>
    <w:rsid w:val="000243F6"/>
    <w:rsid w:val="00026B64"/>
    <w:rsid w:val="00026C09"/>
    <w:rsid w:val="00030063"/>
    <w:rsid w:val="000302E8"/>
    <w:rsid w:val="000306AA"/>
    <w:rsid w:val="00032B93"/>
    <w:rsid w:val="00034616"/>
    <w:rsid w:val="00034885"/>
    <w:rsid w:val="0004199D"/>
    <w:rsid w:val="0004402C"/>
    <w:rsid w:val="0004465A"/>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48A3"/>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2288"/>
    <w:rsid w:val="000C4158"/>
    <w:rsid w:val="000C4CAE"/>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4EEF"/>
    <w:rsid w:val="000E5160"/>
    <w:rsid w:val="000F0837"/>
    <w:rsid w:val="000F0C3F"/>
    <w:rsid w:val="000F0CE7"/>
    <w:rsid w:val="000F192A"/>
    <w:rsid w:val="000F28B0"/>
    <w:rsid w:val="000F39F7"/>
    <w:rsid w:val="000F3D1F"/>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3070"/>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96258"/>
    <w:rsid w:val="001A036A"/>
    <w:rsid w:val="001A0B9B"/>
    <w:rsid w:val="001A185D"/>
    <w:rsid w:val="001A38B5"/>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C6B8E"/>
    <w:rsid w:val="001D0366"/>
    <w:rsid w:val="001D09F3"/>
    <w:rsid w:val="001D2A68"/>
    <w:rsid w:val="001D51B1"/>
    <w:rsid w:val="001D51DE"/>
    <w:rsid w:val="001D5D94"/>
    <w:rsid w:val="001D69B0"/>
    <w:rsid w:val="001D6AD0"/>
    <w:rsid w:val="001E08CD"/>
    <w:rsid w:val="001E0B3B"/>
    <w:rsid w:val="001E1035"/>
    <w:rsid w:val="001E3047"/>
    <w:rsid w:val="001E41ED"/>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11CA"/>
    <w:rsid w:val="00242153"/>
    <w:rsid w:val="002424FF"/>
    <w:rsid w:val="002429A4"/>
    <w:rsid w:val="0024345A"/>
    <w:rsid w:val="0024418B"/>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667F"/>
    <w:rsid w:val="00316DB2"/>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0D57"/>
    <w:rsid w:val="003A1861"/>
    <w:rsid w:val="003A2925"/>
    <w:rsid w:val="003A560B"/>
    <w:rsid w:val="003A581E"/>
    <w:rsid w:val="003B04B0"/>
    <w:rsid w:val="003B10AC"/>
    <w:rsid w:val="003B18C2"/>
    <w:rsid w:val="003B5F5B"/>
    <w:rsid w:val="003B607A"/>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17E"/>
    <w:rsid w:val="003E2470"/>
    <w:rsid w:val="003E55EA"/>
    <w:rsid w:val="003E6294"/>
    <w:rsid w:val="003F052E"/>
    <w:rsid w:val="003F2B23"/>
    <w:rsid w:val="003F2B86"/>
    <w:rsid w:val="003F3A97"/>
    <w:rsid w:val="003F442C"/>
    <w:rsid w:val="003F6F46"/>
    <w:rsid w:val="003F7285"/>
    <w:rsid w:val="003F7A6F"/>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17E6"/>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18FA"/>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5C59"/>
    <w:rsid w:val="005465EC"/>
    <w:rsid w:val="005467A4"/>
    <w:rsid w:val="0054749E"/>
    <w:rsid w:val="00547F8E"/>
    <w:rsid w:val="0055131A"/>
    <w:rsid w:val="00551C7D"/>
    <w:rsid w:val="00552923"/>
    <w:rsid w:val="00553B72"/>
    <w:rsid w:val="005546F6"/>
    <w:rsid w:val="005553C2"/>
    <w:rsid w:val="005565EB"/>
    <w:rsid w:val="00557337"/>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68"/>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3B47"/>
    <w:rsid w:val="005B3B79"/>
    <w:rsid w:val="005B3DD6"/>
    <w:rsid w:val="005B42EC"/>
    <w:rsid w:val="005C008C"/>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311"/>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6DD9"/>
    <w:rsid w:val="00677615"/>
    <w:rsid w:val="006804D7"/>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4CCA"/>
    <w:rsid w:val="006C6DF7"/>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E7A22"/>
    <w:rsid w:val="006F229F"/>
    <w:rsid w:val="006F4D3D"/>
    <w:rsid w:val="006F6329"/>
    <w:rsid w:val="006F6B4B"/>
    <w:rsid w:val="006F7C12"/>
    <w:rsid w:val="00700866"/>
    <w:rsid w:val="00700B48"/>
    <w:rsid w:val="00701D52"/>
    <w:rsid w:val="00701DC0"/>
    <w:rsid w:val="00702A44"/>
    <w:rsid w:val="00703BFC"/>
    <w:rsid w:val="00703E91"/>
    <w:rsid w:val="00704658"/>
    <w:rsid w:val="007059F8"/>
    <w:rsid w:val="0070622B"/>
    <w:rsid w:val="00706551"/>
    <w:rsid w:val="00706E43"/>
    <w:rsid w:val="0070750F"/>
    <w:rsid w:val="007106E4"/>
    <w:rsid w:val="00710FE2"/>
    <w:rsid w:val="00712751"/>
    <w:rsid w:val="00712FBA"/>
    <w:rsid w:val="0071338F"/>
    <w:rsid w:val="00713F4A"/>
    <w:rsid w:val="00714433"/>
    <w:rsid w:val="007166B2"/>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34AB"/>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5C75"/>
    <w:rsid w:val="007F7BAC"/>
    <w:rsid w:val="007F7E3B"/>
    <w:rsid w:val="008000F6"/>
    <w:rsid w:val="008001AF"/>
    <w:rsid w:val="008037F8"/>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1DE8"/>
    <w:rsid w:val="008528B5"/>
    <w:rsid w:val="00852DA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3E4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72B8"/>
    <w:rsid w:val="008F00D4"/>
    <w:rsid w:val="008F0B7E"/>
    <w:rsid w:val="008F0F43"/>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1E9F"/>
    <w:rsid w:val="00922542"/>
    <w:rsid w:val="00922E29"/>
    <w:rsid w:val="009237F8"/>
    <w:rsid w:val="009241B2"/>
    <w:rsid w:val="0092580A"/>
    <w:rsid w:val="00926487"/>
    <w:rsid w:val="00927511"/>
    <w:rsid w:val="009277A1"/>
    <w:rsid w:val="009278D6"/>
    <w:rsid w:val="00933FC8"/>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635A"/>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1A3"/>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24A"/>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4A08"/>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473"/>
    <w:rsid w:val="00B27873"/>
    <w:rsid w:val="00B27D84"/>
    <w:rsid w:val="00B30072"/>
    <w:rsid w:val="00B30E28"/>
    <w:rsid w:val="00B30ED6"/>
    <w:rsid w:val="00B313FC"/>
    <w:rsid w:val="00B31FD4"/>
    <w:rsid w:val="00B3333C"/>
    <w:rsid w:val="00B342D4"/>
    <w:rsid w:val="00B35B12"/>
    <w:rsid w:val="00B37D66"/>
    <w:rsid w:val="00B40B35"/>
    <w:rsid w:val="00B40E8C"/>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B35"/>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03F"/>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377"/>
    <w:rsid w:val="00BB50D9"/>
    <w:rsid w:val="00BB5976"/>
    <w:rsid w:val="00BB77ED"/>
    <w:rsid w:val="00BC48DA"/>
    <w:rsid w:val="00BC5A31"/>
    <w:rsid w:val="00BC679B"/>
    <w:rsid w:val="00BC74F7"/>
    <w:rsid w:val="00BC77C6"/>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12BA"/>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2D5C"/>
    <w:rsid w:val="00C654E5"/>
    <w:rsid w:val="00C66FE1"/>
    <w:rsid w:val="00C70DCA"/>
    <w:rsid w:val="00C713B7"/>
    <w:rsid w:val="00C7440B"/>
    <w:rsid w:val="00C74DBE"/>
    <w:rsid w:val="00C74F07"/>
    <w:rsid w:val="00C77E55"/>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057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7F6"/>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4C2C"/>
    <w:rsid w:val="00DB5A9C"/>
    <w:rsid w:val="00DB68C7"/>
    <w:rsid w:val="00DB6D31"/>
    <w:rsid w:val="00DB7025"/>
    <w:rsid w:val="00DB7F0B"/>
    <w:rsid w:val="00DC1DB0"/>
    <w:rsid w:val="00DC3AE4"/>
    <w:rsid w:val="00DC3C77"/>
    <w:rsid w:val="00DC4F55"/>
    <w:rsid w:val="00DC6AB6"/>
    <w:rsid w:val="00DC7B6B"/>
    <w:rsid w:val="00DD07B6"/>
    <w:rsid w:val="00DD2481"/>
    <w:rsid w:val="00DD2509"/>
    <w:rsid w:val="00DD2E10"/>
    <w:rsid w:val="00DD3F08"/>
    <w:rsid w:val="00DD4D98"/>
    <w:rsid w:val="00DD4FEA"/>
    <w:rsid w:val="00DD5171"/>
    <w:rsid w:val="00DD5C2B"/>
    <w:rsid w:val="00DD767C"/>
    <w:rsid w:val="00DE0B0C"/>
    <w:rsid w:val="00DE1A17"/>
    <w:rsid w:val="00DE342F"/>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6B7E"/>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2B0"/>
    <w:rsid w:val="00E757AA"/>
    <w:rsid w:val="00E77F74"/>
    <w:rsid w:val="00E814FF"/>
    <w:rsid w:val="00E81BEE"/>
    <w:rsid w:val="00E83B6B"/>
    <w:rsid w:val="00E8698A"/>
    <w:rsid w:val="00E903F8"/>
    <w:rsid w:val="00E91717"/>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1B5D"/>
    <w:rsid w:val="00ED1D41"/>
    <w:rsid w:val="00ED25EB"/>
    <w:rsid w:val="00ED3010"/>
    <w:rsid w:val="00ED4853"/>
    <w:rsid w:val="00ED5152"/>
    <w:rsid w:val="00ED521F"/>
    <w:rsid w:val="00ED5B28"/>
    <w:rsid w:val="00ED772C"/>
    <w:rsid w:val="00EE0250"/>
    <w:rsid w:val="00EE03CA"/>
    <w:rsid w:val="00EE0FE8"/>
    <w:rsid w:val="00EE3C6F"/>
    <w:rsid w:val="00EE4DE3"/>
    <w:rsid w:val="00EE61DD"/>
    <w:rsid w:val="00EE654C"/>
    <w:rsid w:val="00EE6E75"/>
    <w:rsid w:val="00EE6EC3"/>
    <w:rsid w:val="00EF04C8"/>
    <w:rsid w:val="00EF0EDA"/>
    <w:rsid w:val="00EF2538"/>
    <w:rsid w:val="00EF3BBA"/>
    <w:rsid w:val="00EF4175"/>
    <w:rsid w:val="00EF4523"/>
    <w:rsid w:val="00EF5502"/>
    <w:rsid w:val="00EF6201"/>
    <w:rsid w:val="00EF6ADF"/>
    <w:rsid w:val="00EF6BA7"/>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5A6E"/>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722"/>
    <w:rsid w:val="00F61CF1"/>
    <w:rsid w:val="00F63417"/>
    <w:rsid w:val="00F646E7"/>
    <w:rsid w:val="00F64C44"/>
    <w:rsid w:val="00F66698"/>
    <w:rsid w:val="00F67B3B"/>
    <w:rsid w:val="00F71089"/>
    <w:rsid w:val="00F712B7"/>
    <w:rsid w:val="00F714F9"/>
    <w:rsid w:val="00F71B19"/>
    <w:rsid w:val="00F71D11"/>
    <w:rsid w:val="00F73941"/>
    <w:rsid w:val="00F74C9E"/>
    <w:rsid w:val="00F75183"/>
    <w:rsid w:val="00F752BB"/>
    <w:rsid w:val="00F75354"/>
    <w:rsid w:val="00F770D8"/>
    <w:rsid w:val="00F774D2"/>
    <w:rsid w:val="00F80055"/>
    <w:rsid w:val="00F80E05"/>
    <w:rsid w:val="00F8191B"/>
    <w:rsid w:val="00F81AB8"/>
    <w:rsid w:val="00F82AAB"/>
    <w:rsid w:val="00F82C15"/>
    <w:rsid w:val="00F855E3"/>
    <w:rsid w:val="00F86475"/>
    <w:rsid w:val="00F87C6D"/>
    <w:rsid w:val="00F9108A"/>
    <w:rsid w:val="00F925C0"/>
    <w:rsid w:val="00F94149"/>
    <w:rsid w:val="00F941CA"/>
    <w:rsid w:val="00F95A92"/>
    <w:rsid w:val="00F96148"/>
    <w:rsid w:val="00F966FE"/>
    <w:rsid w:val="00FA21D4"/>
    <w:rsid w:val="00FA5397"/>
    <w:rsid w:val="00FA62AA"/>
    <w:rsid w:val="00FA7221"/>
    <w:rsid w:val="00FA7249"/>
    <w:rsid w:val="00FA7825"/>
    <w:rsid w:val="00FB0700"/>
    <w:rsid w:val="00FB1E87"/>
    <w:rsid w:val="00FB26B8"/>
    <w:rsid w:val="00FB455E"/>
    <w:rsid w:val="00FB4657"/>
    <w:rsid w:val="00FC00BD"/>
    <w:rsid w:val="00FC1BD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3795748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00333908">
      <w:bodyDiv w:val="1"/>
      <w:marLeft w:val="0"/>
      <w:marRight w:val="0"/>
      <w:marTop w:val="0"/>
      <w:marBottom w:val="0"/>
      <w:divBdr>
        <w:top w:val="none" w:sz="0" w:space="0" w:color="auto"/>
        <w:left w:val="none" w:sz="0" w:space="0" w:color="auto"/>
        <w:bottom w:val="none" w:sz="0" w:space="0" w:color="auto"/>
        <w:right w:val="none" w:sz="0" w:space="0" w:color="auto"/>
      </w:divBdr>
    </w:div>
    <w:div w:id="936794454">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25614013">
      <w:bodyDiv w:val="1"/>
      <w:marLeft w:val="0"/>
      <w:marRight w:val="0"/>
      <w:marTop w:val="0"/>
      <w:marBottom w:val="0"/>
      <w:divBdr>
        <w:top w:val="none" w:sz="0" w:space="0" w:color="auto"/>
        <w:left w:val="none" w:sz="0" w:space="0" w:color="auto"/>
        <w:bottom w:val="none" w:sz="0" w:space="0" w:color="auto"/>
        <w:right w:val="none" w:sz="0" w:space="0" w:color="auto"/>
      </w:divBdr>
    </w:div>
    <w:div w:id="1449620160">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16099170">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D68F2-2E54-4563-BE1C-14301A55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14301</Words>
  <Characters>78661</Characters>
  <Application>Microsoft Office Word</Application>
  <DocSecurity>0</DocSecurity>
  <Lines>655</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2016-08-23T16:05:00Z</cp:lastPrinted>
  <dcterms:created xsi:type="dcterms:W3CDTF">2019-04-01T16:16:00Z</dcterms:created>
  <dcterms:modified xsi:type="dcterms:W3CDTF">2019-04-01T16:16:00Z</dcterms:modified>
</cp:coreProperties>
</file>