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CA71A5" w:rsidRPr="00CA71A5">
        <w:rPr>
          <w:b/>
          <w:sz w:val="72"/>
        </w:rPr>
        <w:t xml:space="preserve">No existe Auditorias </w:t>
      </w:r>
      <w:r w:rsidR="00CA71A5" w:rsidRPr="006A51A9">
        <w:rPr>
          <w:b/>
          <w:sz w:val="72"/>
        </w:rPr>
        <w:t>Durante período</w:t>
      </w:r>
      <w:r w:rsidR="00971045">
        <w:rPr>
          <w:b/>
          <w:sz w:val="72"/>
        </w:rPr>
        <w:t xml:space="preserve"> de</w:t>
      </w:r>
      <w:r w:rsidR="00263FC6">
        <w:rPr>
          <w:b/>
          <w:sz w:val="72"/>
        </w:rPr>
        <w:t xml:space="preserve">l mes de </w:t>
      </w:r>
      <w:r w:rsidR="00971045">
        <w:rPr>
          <w:b/>
          <w:sz w:val="72"/>
        </w:rPr>
        <w:t xml:space="preserve"> </w:t>
      </w:r>
      <w:r w:rsidR="00B307A1">
        <w:rPr>
          <w:b/>
          <w:sz w:val="72"/>
        </w:rPr>
        <w:t xml:space="preserve">Abril </w:t>
      </w:r>
      <w:r w:rsidR="00B70955">
        <w:rPr>
          <w:b/>
          <w:sz w:val="72"/>
        </w:rPr>
        <w:t>del año 2018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263FC6"/>
    <w:rsid w:val="002E4ACB"/>
    <w:rsid w:val="00300C85"/>
    <w:rsid w:val="003B748C"/>
    <w:rsid w:val="00557182"/>
    <w:rsid w:val="00573B5A"/>
    <w:rsid w:val="0058247A"/>
    <w:rsid w:val="006A51A9"/>
    <w:rsid w:val="008465F9"/>
    <w:rsid w:val="00971045"/>
    <w:rsid w:val="00A03E82"/>
    <w:rsid w:val="00B307A1"/>
    <w:rsid w:val="00B70955"/>
    <w:rsid w:val="00C54301"/>
    <w:rsid w:val="00CA71A5"/>
    <w:rsid w:val="00D961D3"/>
    <w:rsid w:val="00D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2019-04-04T13:02:00Z</dcterms:created>
  <dcterms:modified xsi:type="dcterms:W3CDTF">2019-04-04T13:02:00Z</dcterms:modified>
</cp:coreProperties>
</file>