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611F7ED9" w14:textId="77777777" w:rsidR="006E4081" w:rsidRPr="006B1785" w:rsidRDefault="007E0EFA" w:rsidP="00E02678">
      <w:pPr>
        <w:tabs>
          <w:tab w:val="left" w:pos="4980"/>
        </w:tabs>
        <w:rPr>
          <w:b/>
          <w:sz w:val="24"/>
          <w:szCs w:val="24"/>
        </w:rPr>
      </w:pPr>
      <w:r>
        <w:rPr>
          <w:b/>
          <w:noProof/>
          <w:sz w:val="24"/>
          <w:szCs w:val="24"/>
        </w:rPr>
        <mc:AlternateContent>
          <mc:Choice Requires="wps">
            <w:drawing>
              <wp:anchor distT="0" distB="0" distL="114300" distR="114300" simplePos="0" relativeHeight="251659263" behindDoc="0" locked="0" layoutInCell="1" allowOverlap="1" wp14:anchorId="7884C0DA" wp14:editId="17E76F13">
                <wp:simplePos x="0" y="0"/>
                <wp:positionH relativeFrom="column">
                  <wp:posOffset>-1124585</wp:posOffset>
                </wp:positionH>
                <wp:positionV relativeFrom="paragraph">
                  <wp:posOffset>-895936</wp:posOffset>
                </wp:positionV>
                <wp:extent cx="2916988" cy="10136232"/>
                <wp:effectExtent l="0" t="0" r="0" b="0"/>
                <wp:wrapNone/>
                <wp:docPr id="305" name="305 Rectángulo"/>
                <wp:cNvGraphicFramePr/>
                <a:graphic xmlns:a="http://schemas.openxmlformats.org/drawingml/2006/main">
                  <a:graphicData uri="http://schemas.microsoft.com/office/word/2010/wordprocessingShape">
                    <wps:wsp>
                      <wps:cNvSpPr/>
                      <wps:spPr>
                        <a:xfrm>
                          <a:off x="0" y="0"/>
                          <a:ext cx="2916988" cy="10136232"/>
                        </a:xfrm>
                        <a:prstGeom prst="rect">
                          <a:avLst/>
                        </a:prstGeom>
                        <a:solidFill>
                          <a:schemeClr val="bg1">
                            <a:lumMod val="65000"/>
                            <a:alpha val="56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305 Rectángulo" o:spid="_x0000_s1026" style="position:absolute;margin-left:-88.55pt;margin-top:-70.55pt;width:229.7pt;height:798.15pt;z-index:251659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ZEhswIAAMYFAAAOAAAAZHJzL2Uyb0RvYy54bWysVM1u2zAMvg/YOwi6r7bTJmuDOkXQosOA&#10;ri3aDj0rshQbkERNUv72NnuWvdgoyXF/scOwi0yJ5EfyM8nTs61WZC2c78DUtDooKRGGQ9OZZU2/&#10;P1x+OqbEB2YapsCImu6Ep2ezjx9ON3YqRtCCaoQjCGL8dGNr2oZgp0XheSs08wdghUGlBKdZwKtb&#10;Fo1jG0TXqhiV5aTYgGusAy68x9eLrKSzhC+l4OFGSi8CUTXF3EI6XToX8Sxmp2y6dMy2He/TYP+Q&#10;hWadwaAD1AULjKxc9wZKd9yBBxkOOOgCpOy4SDVgNVX5qpr7llmRakFyvB1o8v8Pll+vbx3pmpoe&#10;lmNKDNP4k1Akd0jd719muVIQSdpYP0Xbe3vr+ptHMVa8lU7HL9ZCtonY3UCs2AbC8XF0Uk1OjrEV&#10;OOqqsjqcjA5HEbZ48rfOhy8CNIlCTR3GT4yy9ZUP2XRvEsN5UF1z2SmVLrFdxLlyZM3wRy+WVXJV&#10;K/0Nmvw2GZdl/7uZsi3Lr+NJ/4qJpJ6LICmtF/jKxCgGYrycSnwpIimZhiSFnRLRTpk7IZHTWHjK&#10;Y0DOQRnnwoScom9ZI/pcMJWU4ZtcEmBElhh/wO4BXpa+x85Z9vbRVaRhGJzLvyWWnQePFBlMGJx1&#10;Z8C9B6Cwqj5ytt+TlKmJLC2g2WHHOcij6C2/7PCHXzEfbpnD2cMpxX0SbvCQCjY1hV6ipAX38733&#10;aI8jgVpKNjjLNfU/VswJStRXg8NyUh0dxeFPl6Px5xFe3HPN4rnGrPQ5YBdVuLksT2K0D2ovSgf6&#10;EdfOPEZFFTMcY9eUB7e/nIe8Y3BxcTGfJzMceMvClbm3PIJHVmNDP2wfmbN91wecmGvYzz2bvmr+&#10;bBs9DcxXAWSXJuOJ155vXBapifvFFrfR83uyelq/sz8AAAD//wMAUEsDBBQABgAIAAAAIQCUMxWx&#10;4AAAAA4BAAAPAAAAZHJzL2Rvd25yZXYueG1sTI/LTsMwEEX3SPyDNUhsUOvEfSrEqVAkpCyhwN6N&#10;p0mEH2nspunfM13R3R3N0Z0z+W6yho04hM47Cek8AYau9rpzjYTvr/fZFliIymllvEMJVwywKx4f&#10;cpVpf3GfOO5jw6jEhUxJaGPsM85D3aJVYe57dLQ7+sGqSOPQcD2oC5Vbw0WSrLlVnaMLreqxbLH+&#10;3Z+tBFGZY0iq8qf8OJ0W1fWFj2I9Svn8NL29Aos4xX8YbvqkDgU5HfzZ6cCMhFm62aTE3tIypUSM&#10;2IoFsAPBy9VKAC9yfv9G8QcAAP//AwBQSwECLQAUAAYACAAAACEAtoM4kv4AAADhAQAAEwAAAAAA&#10;AAAAAAAAAAAAAAAAW0NvbnRlbnRfVHlwZXNdLnhtbFBLAQItABQABgAIAAAAIQA4/SH/1gAAAJQB&#10;AAALAAAAAAAAAAAAAAAAAC8BAABfcmVscy8ucmVsc1BLAQItABQABgAIAAAAIQCdSZEhswIAAMYF&#10;AAAOAAAAAAAAAAAAAAAAAC4CAABkcnMvZTJvRG9jLnhtbFBLAQItABQABgAIAAAAIQCUMxWx4AAA&#10;AA4BAAAPAAAAAAAAAAAAAAAAAA0FAABkcnMvZG93bnJldi54bWxQSwUGAAAAAAQABADzAAAAGgYA&#10;AAAA&#10;" fillcolor="#a5a5a5 [2092]" stroked="f" strokeweight="2pt">
                <v:fill opacity="36751f"/>
              </v:rect>
            </w:pict>
          </mc:Fallback>
        </mc:AlternateContent>
      </w:r>
    </w:p>
    <w:p w14:paraId="10523EC0" w14:textId="77777777" w:rsidR="006E4081" w:rsidRPr="006B1785" w:rsidRDefault="006E4081" w:rsidP="00E02678">
      <w:pPr>
        <w:tabs>
          <w:tab w:val="left" w:pos="4980"/>
        </w:tabs>
        <w:rPr>
          <w:b/>
          <w:sz w:val="24"/>
          <w:szCs w:val="24"/>
        </w:rPr>
      </w:pPr>
    </w:p>
    <w:p w14:paraId="3E3DFF27" w14:textId="77777777" w:rsidR="006E4081" w:rsidRPr="006B1785" w:rsidRDefault="006E4081" w:rsidP="00E02678">
      <w:pPr>
        <w:tabs>
          <w:tab w:val="left" w:pos="4980"/>
        </w:tabs>
        <w:rPr>
          <w:b/>
          <w:sz w:val="24"/>
          <w:szCs w:val="24"/>
        </w:rPr>
      </w:pPr>
    </w:p>
    <w:p w14:paraId="6B7245DF" w14:textId="77777777" w:rsidR="006E4081" w:rsidRPr="006B1785" w:rsidRDefault="009E4988" w:rsidP="00E02678">
      <w:pPr>
        <w:tabs>
          <w:tab w:val="left" w:pos="4980"/>
        </w:tabs>
        <w:rPr>
          <w:b/>
          <w:sz w:val="24"/>
          <w:szCs w:val="24"/>
        </w:rPr>
      </w:pPr>
      <w:r w:rsidRPr="005556A8">
        <w:rPr>
          <w:b/>
          <w:noProof/>
          <w:sz w:val="24"/>
          <w:szCs w:val="24"/>
        </w:rPr>
        <mc:AlternateContent>
          <mc:Choice Requires="wps">
            <w:drawing>
              <wp:anchor distT="0" distB="0" distL="114300" distR="114300" simplePos="0" relativeHeight="251748352" behindDoc="0" locked="0" layoutInCell="1" allowOverlap="1" wp14:anchorId="249CDEEE" wp14:editId="31211EB0">
                <wp:simplePos x="0" y="0"/>
                <wp:positionH relativeFrom="column">
                  <wp:posOffset>3138805</wp:posOffset>
                </wp:positionH>
                <wp:positionV relativeFrom="paragraph">
                  <wp:posOffset>179342</wp:posOffset>
                </wp:positionV>
                <wp:extent cx="3004185" cy="1763485"/>
                <wp:effectExtent l="0" t="0" r="5715" b="8255"/>
                <wp:wrapNone/>
                <wp:docPr id="29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4185" cy="1763485"/>
                        </a:xfrm>
                        <a:prstGeom prst="rect">
                          <a:avLst/>
                        </a:prstGeom>
                        <a:solidFill>
                          <a:srgbClr val="FFFFFF"/>
                        </a:solidFill>
                        <a:ln w="9525">
                          <a:noFill/>
                          <a:miter lim="800000"/>
                          <a:headEnd/>
                          <a:tailEnd/>
                        </a:ln>
                      </wps:spPr>
                      <wps:txbx>
                        <w:txbxContent>
                          <w:p w14:paraId="713D52DD" w14:textId="77777777" w:rsidR="004B07F9" w:rsidRPr="009E4988" w:rsidRDefault="004B07F9" w:rsidP="005556A8">
                            <w:pPr>
                              <w:spacing w:after="0" w:line="240" w:lineRule="auto"/>
                              <w:jc w:val="right"/>
                              <w:rPr>
                                <w:rFonts w:ascii="Century Gothic" w:hAnsi="Century Gothic"/>
                                <w:b/>
                                <w:sz w:val="72"/>
                              </w:rPr>
                            </w:pPr>
                            <w:r w:rsidRPr="009E4988">
                              <w:rPr>
                                <w:rFonts w:ascii="Century Gothic" w:hAnsi="Century Gothic"/>
                                <w:b/>
                                <w:sz w:val="72"/>
                              </w:rPr>
                              <w:t xml:space="preserve">Informe de </w:t>
                            </w:r>
                          </w:p>
                          <w:p w14:paraId="58A0D382" w14:textId="77777777" w:rsidR="004B07F9" w:rsidRPr="009E4988" w:rsidRDefault="004B07F9" w:rsidP="005556A8">
                            <w:pPr>
                              <w:spacing w:after="0" w:line="240" w:lineRule="auto"/>
                              <w:jc w:val="right"/>
                              <w:rPr>
                                <w:rFonts w:ascii="Century Gothic" w:hAnsi="Century Gothic"/>
                                <w:b/>
                                <w:sz w:val="72"/>
                              </w:rPr>
                            </w:pPr>
                            <w:r w:rsidRPr="009E4988">
                              <w:rPr>
                                <w:rFonts w:ascii="Century Gothic" w:hAnsi="Century Gothic"/>
                                <w:b/>
                                <w:sz w:val="72"/>
                              </w:rPr>
                              <w:t>Seguimiento</w:t>
                            </w:r>
                            <w:r w:rsidRPr="0013631E">
                              <w:rPr>
                                <w:rFonts w:ascii="Century Gothic" w:hAnsi="Century Gothic"/>
                                <w:sz w:val="72"/>
                              </w:rPr>
                              <w:t xml:space="preserve"> </w:t>
                            </w:r>
                            <w:r w:rsidRPr="0013631E">
                              <w:rPr>
                                <w:rFonts w:ascii="Century Gothic" w:hAnsi="Century Gothic"/>
                                <w:sz w:val="48"/>
                              </w:rPr>
                              <w:t>Enero-Marzo</w:t>
                            </w:r>
                          </w:p>
                          <w:p w14:paraId="2CDEF95F" w14:textId="77777777" w:rsidR="004B07F9" w:rsidRPr="009E4988" w:rsidRDefault="004B07F9">
                            <w:pPr>
                              <w:rPr>
                                <w:rFonts w:ascii="Century Gothic" w:hAnsi="Century Gothic"/>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margin-left:247.15pt;margin-top:14.1pt;width:236.55pt;height:138.8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qQlJwIAACUEAAAOAAAAZHJzL2Uyb0RvYy54bWysU9tu2zAMfR+wfxD0vthJkzYx4hRdugwD&#10;ugvQ7QNoSY6FyaInKbG7rx8lp2m2vQ3zg0Ca5NHhIbW+HVrDjsp5jbbk00nOmbICpbb7kn/7unuz&#10;5MwHsBIMWlXyJ+X57eb1q3XfFWqGDRqpHCMQ64u+K3kTQldkmReNasFPsFOWgjW6FgK5bp9JBz2h&#10;tyab5fl11qOTnUOhvKe/92OQbxJ+XSsRPte1V4GZkhO3kE6Xziqe2WYNxd5B12hxogH/wKIFbenS&#10;M9Q9BGAHp/+CarVw6LEOE4FthnWthUo9UDfT/I9uHhvoVOqFxPHdWSb//2DFp+MXx7Qs+Wy14sxC&#10;S0PaHkA6ZFKxoIaAbBZl6jtfUPZjR/lheIsDjTu17LsHFN89s7htwO7VnXPYNwok0ZzGyuyidMTx&#10;EaTqP6Kk2+AQMAENtWujhqQKI3Qa19N5RMSDCfp5lefz6XLBmaDY9Ob6ak5OvAOK5/LO+fBeYcui&#10;UXJHO5Dg4fjgw5j6nBJv82i03GljkuP21dY4dgTal136Tui/pRnL+pKvFrNFQrYY6wkailYH2mej&#10;25Iv8/jFciiiHO+sTHYAbUabSBt70idKMooThmqgxChahfKJlHI47i29MzIadD8562lnS+5/HMAp&#10;zswHS2qvpvN5XPLkzBc3M3LcZaS6jIAVBFXywNlobkN6GJGvxTuaSq2TXi9MTlxpF5Pip3cTl/3S&#10;T1kvr3vzCwAA//8DAFBLAwQUAAYACAAAACEA2BeT3N8AAAAKAQAADwAAAGRycy9kb3ducmV2Lnht&#10;bEyP0U6DQBBF3038h82Y+GLsIqVQkKFRE42vrf2Agd0CkZ0l7LbQv3d90sfJPbn3TLlbzCAuenK9&#10;ZYSnVQRCc2NVzy3C8ev9cQvCeWJFg2WNcNUOdtXtTUmFsjPv9eXgWxFK2BWE0Hk/FlK6ptOG3MqO&#10;mkN2spMhH86plWqiOZSbQcZRlEpDPYeFjkb91unm+3A2CKfP+WGTz/WHP2b7JH2lPqvtFfH+bnl5&#10;BuH14v9g+NUP6lAFp9qeWTkxICR5sg4oQryNQQQgT7MERI2wjjY5yKqU/1+ofgAAAP//AwBQSwEC&#10;LQAUAAYACAAAACEAtoM4kv4AAADhAQAAEwAAAAAAAAAAAAAAAAAAAAAAW0NvbnRlbnRfVHlwZXNd&#10;LnhtbFBLAQItABQABgAIAAAAIQA4/SH/1gAAAJQBAAALAAAAAAAAAAAAAAAAAC8BAABfcmVscy8u&#10;cmVsc1BLAQItABQABgAIAAAAIQCNrqQlJwIAACUEAAAOAAAAAAAAAAAAAAAAAC4CAABkcnMvZTJv&#10;RG9jLnhtbFBLAQItABQABgAIAAAAIQDYF5Pc3wAAAAoBAAAPAAAAAAAAAAAAAAAAAIEEAABkcnMv&#10;ZG93bnJldi54bWxQSwUGAAAAAAQABADzAAAAjQUAAAAA&#10;" stroked="f">
                <v:textbox>
                  <w:txbxContent>
                    <w:p w14:paraId="713D52DD" w14:textId="77777777" w:rsidR="004B07F9" w:rsidRPr="009E4988" w:rsidRDefault="004B07F9" w:rsidP="005556A8">
                      <w:pPr>
                        <w:spacing w:after="0" w:line="240" w:lineRule="auto"/>
                        <w:jc w:val="right"/>
                        <w:rPr>
                          <w:rFonts w:ascii="Century Gothic" w:hAnsi="Century Gothic"/>
                          <w:b/>
                          <w:sz w:val="72"/>
                        </w:rPr>
                      </w:pPr>
                      <w:r w:rsidRPr="009E4988">
                        <w:rPr>
                          <w:rFonts w:ascii="Century Gothic" w:hAnsi="Century Gothic"/>
                          <w:b/>
                          <w:sz w:val="72"/>
                        </w:rPr>
                        <w:t xml:space="preserve">Informe de </w:t>
                      </w:r>
                    </w:p>
                    <w:p w14:paraId="58A0D382" w14:textId="77777777" w:rsidR="004B07F9" w:rsidRPr="009E4988" w:rsidRDefault="004B07F9" w:rsidP="005556A8">
                      <w:pPr>
                        <w:spacing w:after="0" w:line="240" w:lineRule="auto"/>
                        <w:jc w:val="right"/>
                        <w:rPr>
                          <w:rFonts w:ascii="Century Gothic" w:hAnsi="Century Gothic"/>
                          <w:b/>
                          <w:sz w:val="72"/>
                        </w:rPr>
                      </w:pPr>
                      <w:r w:rsidRPr="009E4988">
                        <w:rPr>
                          <w:rFonts w:ascii="Century Gothic" w:hAnsi="Century Gothic"/>
                          <w:b/>
                          <w:sz w:val="72"/>
                        </w:rPr>
                        <w:t>Seguimiento</w:t>
                      </w:r>
                      <w:r w:rsidRPr="0013631E">
                        <w:rPr>
                          <w:rFonts w:ascii="Century Gothic" w:hAnsi="Century Gothic"/>
                          <w:sz w:val="72"/>
                        </w:rPr>
                        <w:t xml:space="preserve"> </w:t>
                      </w:r>
                      <w:r w:rsidRPr="0013631E">
                        <w:rPr>
                          <w:rFonts w:ascii="Century Gothic" w:hAnsi="Century Gothic"/>
                          <w:sz w:val="48"/>
                        </w:rPr>
                        <w:t>Enero-Marzo</w:t>
                      </w:r>
                    </w:p>
                    <w:p w14:paraId="2CDEF95F" w14:textId="77777777" w:rsidR="004B07F9" w:rsidRPr="009E4988" w:rsidRDefault="004B07F9">
                      <w:pPr>
                        <w:rPr>
                          <w:rFonts w:ascii="Century Gothic" w:hAnsi="Century Gothic"/>
                        </w:rPr>
                      </w:pPr>
                    </w:p>
                  </w:txbxContent>
                </v:textbox>
              </v:shape>
            </w:pict>
          </mc:Fallback>
        </mc:AlternateContent>
      </w:r>
    </w:p>
    <w:p w14:paraId="19EF5986" w14:textId="77777777" w:rsidR="006E4081" w:rsidRPr="006B1785" w:rsidRDefault="006E4081" w:rsidP="00E02678">
      <w:pPr>
        <w:tabs>
          <w:tab w:val="left" w:pos="4980"/>
        </w:tabs>
        <w:rPr>
          <w:b/>
          <w:sz w:val="24"/>
          <w:szCs w:val="24"/>
        </w:rPr>
      </w:pPr>
    </w:p>
    <w:p w14:paraId="0E4A3789" w14:textId="77777777" w:rsidR="00DE4B7C" w:rsidRPr="00093371" w:rsidRDefault="00DE4B7C" w:rsidP="00E02678">
      <w:pPr>
        <w:tabs>
          <w:tab w:val="left" w:pos="4980"/>
        </w:tabs>
        <w:rPr>
          <w:b/>
          <w:sz w:val="24"/>
          <w:szCs w:val="24"/>
          <w:u w:val="single"/>
        </w:rPr>
      </w:pPr>
    </w:p>
    <w:p w14:paraId="50412BAE" w14:textId="77777777" w:rsidR="006E4081" w:rsidRPr="006B1785" w:rsidRDefault="006E4081" w:rsidP="00E02678">
      <w:pPr>
        <w:tabs>
          <w:tab w:val="left" w:pos="4980"/>
        </w:tabs>
        <w:rPr>
          <w:b/>
          <w:sz w:val="24"/>
          <w:szCs w:val="24"/>
        </w:rPr>
      </w:pPr>
    </w:p>
    <w:p w14:paraId="6F3592CA" w14:textId="77777777" w:rsidR="006E4081" w:rsidRPr="006B1785" w:rsidRDefault="006E4081" w:rsidP="00E02678">
      <w:pPr>
        <w:tabs>
          <w:tab w:val="left" w:pos="4980"/>
        </w:tabs>
        <w:rPr>
          <w:b/>
          <w:sz w:val="24"/>
          <w:szCs w:val="24"/>
        </w:rPr>
      </w:pPr>
    </w:p>
    <w:p w14:paraId="754D54C1" w14:textId="77777777" w:rsidR="006E4081" w:rsidRPr="006B1785" w:rsidRDefault="006E4081" w:rsidP="00E02678">
      <w:pPr>
        <w:tabs>
          <w:tab w:val="left" w:pos="4980"/>
        </w:tabs>
        <w:rPr>
          <w:b/>
          <w:sz w:val="24"/>
          <w:szCs w:val="24"/>
        </w:rPr>
      </w:pPr>
    </w:p>
    <w:p w14:paraId="32B9563E" w14:textId="77777777" w:rsidR="006E4081" w:rsidRPr="006B1785" w:rsidRDefault="006E4081" w:rsidP="00E02678">
      <w:pPr>
        <w:tabs>
          <w:tab w:val="left" w:pos="4980"/>
        </w:tabs>
        <w:rPr>
          <w:b/>
          <w:sz w:val="24"/>
          <w:szCs w:val="24"/>
        </w:rPr>
      </w:pPr>
    </w:p>
    <w:p w14:paraId="0B2E522E" w14:textId="77777777" w:rsidR="006E4081" w:rsidRPr="006B1785" w:rsidRDefault="0013631E" w:rsidP="00E02678">
      <w:pPr>
        <w:tabs>
          <w:tab w:val="left" w:pos="4980"/>
        </w:tabs>
        <w:rPr>
          <w:b/>
          <w:sz w:val="24"/>
          <w:szCs w:val="24"/>
        </w:rPr>
      </w:pPr>
      <w:r w:rsidRPr="009E4988">
        <w:rPr>
          <w:b/>
          <w:noProof/>
          <w:sz w:val="24"/>
          <w:szCs w:val="24"/>
        </w:rPr>
        <mc:AlternateContent>
          <mc:Choice Requires="wps">
            <w:drawing>
              <wp:anchor distT="0" distB="0" distL="114300" distR="114300" simplePos="0" relativeHeight="251659776" behindDoc="0" locked="0" layoutInCell="1" allowOverlap="1" wp14:anchorId="4AB4402A" wp14:editId="000E5704">
                <wp:simplePos x="0" y="0"/>
                <wp:positionH relativeFrom="column">
                  <wp:posOffset>-596900</wp:posOffset>
                </wp:positionH>
                <wp:positionV relativeFrom="paragraph">
                  <wp:posOffset>113030</wp:posOffset>
                </wp:positionV>
                <wp:extent cx="2374265" cy="1403985"/>
                <wp:effectExtent l="0" t="0" r="3175" b="0"/>
                <wp:wrapNone/>
                <wp:docPr id="30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chemeClr val="bg1">
                            <a:lumMod val="65000"/>
                            <a:alpha val="7000"/>
                          </a:schemeClr>
                        </a:solidFill>
                        <a:ln w="9525">
                          <a:noFill/>
                          <a:miter lim="800000"/>
                          <a:headEnd/>
                          <a:tailEnd/>
                        </a:ln>
                      </wps:spPr>
                      <wps:txbx>
                        <w:txbxContent>
                          <w:p w14:paraId="46B071F8" w14:textId="77777777" w:rsidR="004B07F9" w:rsidRPr="00D74D0F" w:rsidRDefault="004B07F9" w:rsidP="009E4988">
                            <w:pPr>
                              <w:spacing w:after="0" w:line="240" w:lineRule="auto"/>
                              <w:rPr>
                                <w:b/>
                                <w:sz w:val="144"/>
                                <w14:shadow w14:blurRad="50800" w14:dist="38100" w14:dir="0" w14:sx="100000" w14:sy="100000" w14:kx="0" w14:ky="0" w14:algn="l">
                                  <w14:srgbClr w14:val="000000">
                                    <w14:alpha w14:val="60000"/>
                                  </w14:srgbClr>
                                </w14:shadow>
                                <w14:textOutline w14:w="9207" w14:cap="flat" w14:cmpd="sng" w14:algn="ctr">
                                  <w14:noFill/>
                                  <w14:prstDash w14:val="solid"/>
                                  <w14:round/>
                                </w14:textOutline>
                                <w14:textFill>
                                  <w14:solidFill>
                                    <w14:srgbClr w14:val="FFFFFF"/>
                                  </w14:solidFill>
                                </w14:textFill>
                              </w:rPr>
                            </w:pPr>
                            <w:r w:rsidRPr="00D74D0F">
                              <w:rPr>
                                <w:b/>
                                <w:sz w:val="144"/>
                                <w14:shadow w14:blurRad="50800" w14:dist="38100" w14:dir="0" w14:sx="100000" w14:sy="100000" w14:kx="0" w14:ky="0" w14:algn="l">
                                  <w14:srgbClr w14:val="000000">
                                    <w14:alpha w14:val="60000"/>
                                  </w14:srgbClr>
                                </w14:shadow>
                                <w14:textOutline w14:w="9207" w14:cap="flat" w14:cmpd="sng" w14:algn="ctr">
                                  <w14:noFill/>
                                  <w14:prstDash w14:val="solid"/>
                                  <w14:round/>
                                </w14:textOutline>
                                <w14:textFill>
                                  <w14:solidFill>
                                    <w14:srgbClr w14:val="FFFFFF"/>
                                  </w14:solidFill>
                                </w14:textFill>
                              </w:rPr>
                              <w:t>2016</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margin-left:-47pt;margin-top:8.9pt;width:186.95pt;height:110.55pt;z-index:25165977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SQiRAIAAGQEAAAOAAAAZHJzL2Uyb0RvYy54bWysVNtu2zAMfR+wfxD0vtpxkl6MOEWXrsOA&#10;7gJ0+wDGkmNhkqhJSuzu60fJaZttb8NeBImkDw8PSa+uR6PZQfqg0DZ8dlZyJm2LQtldw799vXtz&#10;yVmIYAVotLLhjzLw6/XrV6vB1bLCHrWQnhGIDfXgGt7H6OqiCG0vDYQzdNKSs0NvINLT7wrhYSB0&#10;o4uqLM+LAb1wHlsZAllvJydfZ/yuk2383HVBRqYbTtxiPn0+t+ks1iuodx5cr9ojDfgHFgaUpaTP&#10;ULcQge29+gvKqNZjwC6etWgK7DrVylwDVTMr/6jmoQcncy0kTnDPMoX/B9t+OnzxTImGz0vSx4Kh&#10;Jm32IDwyIVmUY0RWJZkGF2qKfnAUH8e3OFK7c8nB3WP7PTCLmx7sTt54j0MvQRDNWfqyOPl0wgkJ&#10;ZDt8REHZYB8xA42dN0lDUoUROtF5fG4R8WAtGav5xaI6X3LWkm+2KOdXl8ucA+qnz50P8b1Ew9Kl&#10;4Z5mIMPD4T7ERAfqp5CULaBW4k5pnR9p7uRGe3YAmpjtbipR7w1xnWzny5KUynMD2vUwWS+ORgLP&#10;s5swcqrf4LVlQ8OvltUyM7KY8mYooyLtgVam4ZcE9ZQhyfjOihwSQenpTkm0PeqapJxEjeN2zJ3M&#10;oifNtygeSWiP09jTmtKlR/+Ts4FGvuHhxx685Ex/sNSsq9likXYkPxbLi4oe/tSzPfWAbQmq4ZGz&#10;6bqJea+yjO6GmnqnstwvTI6UaZSzNMe1S7ty+s5RLz+H9S8AAAD//wMAUEsDBBQABgAIAAAAIQAX&#10;EFNc3gAAAAoBAAAPAAAAZHJzL2Rvd25yZXYueG1sTI9LT8MwEITvSPwHa5G4tQ7pIw/iVG0lblxo&#10;K87b2CQR9jqK3Tb99ywnuO1oRrPzVZvJWXE1Y+g9KXiZJyAMNV731Co4Hd9mOYgQkTRaT0bB3QTY&#10;1I8PFZba3+jDXA+xFVxCoUQFXYxDKWVoOuMwzP1giL0vPzqMLMdW6hFvXO6sTJNkLR32xB86HMy+&#10;M8334eIUfO7ke37fU5ptV7hc7JxdNZlV6vlp2r6CiGaKf2H4nc/ToeZNZ38hHYRVMCuWzBLZyBiB&#10;A2lWFCDOfCzyAmRdyf8I9Q8AAAD//wMAUEsBAi0AFAAGAAgAAAAhALaDOJL+AAAA4QEAABMAAAAA&#10;AAAAAAAAAAAAAAAAAFtDb250ZW50X1R5cGVzXS54bWxQSwECLQAUAAYACAAAACEAOP0h/9YAAACU&#10;AQAACwAAAAAAAAAAAAAAAAAvAQAAX3JlbHMvLnJlbHNQSwECLQAUAAYACAAAACEABbEkIkQCAABk&#10;BAAADgAAAAAAAAAAAAAAAAAuAgAAZHJzL2Uyb0RvYy54bWxQSwECLQAUAAYACAAAACEAFxBTXN4A&#10;AAAKAQAADwAAAAAAAAAAAAAAAACeBAAAZHJzL2Rvd25yZXYueG1sUEsFBgAAAAAEAAQA8wAAAKkF&#10;AAAAAA==&#10;" fillcolor="#a5a5a5 [2092]" stroked="f">
                <v:fill opacity="4626f"/>
                <v:textbox style="mso-fit-shape-to-text:t">
                  <w:txbxContent>
                    <w:p w14:paraId="46B071F8" w14:textId="77777777" w:rsidR="004B07F9" w:rsidRPr="00D74D0F" w:rsidRDefault="004B07F9" w:rsidP="009E4988">
                      <w:pPr>
                        <w:spacing w:after="0" w:line="240" w:lineRule="auto"/>
                        <w:rPr>
                          <w:b/>
                          <w:sz w:val="144"/>
                          <w14:shadow w14:blurRad="50800" w14:dist="38100" w14:dir="0" w14:sx="100000" w14:sy="100000" w14:kx="0" w14:ky="0" w14:algn="l">
                            <w14:srgbClr w14:val="000000">
                              <w14:alpha w14:val="60000"/>
                            </w14:srgbClr>
                          </w14:shadow>
                          <w14:textOutline w14:w="9207" w14:cap="flat" w14:cmpd="sng" w14:algn="ctr">
                            <w14:noFill/>
                            <w14:prstDash w14:val="solid"/>
                            <w14:round/>
                          </w14:textOutline>
                          <w14:textFill>
                            <w14:solidFill>
                              <w14:srgbClr w14:val="FFFFFF"/>
                            </w14:solidFill>
                          </w14:textFill>
                        </w:rPr>
                      </w:pPr>
                      <w:r w:rsidRPr="00D74D0F">
                        <w:rPr>
                          <w:b/>
                          <w:sz w:val="144"/>
                          <w14:shadow w14:blurRad="50800" w14:dist="38100" w14:dir="0" w14:sx="100000" w14:sy="100000" w14:kx="0" w14:ky="0" w14:algn="l">
                            <w14:srgbClr w14:val="000000">
                              <w14:alpha w14:val="60000"/>
                            </w14:srgbClr>
                          </w14:shadow>
                          <w14:textOutline w14:w="9207" w14:cap="flat" w14:cmpd="sng" w14:algn="ctr">
                            <w14:noFill/>
                            <w14:prstDash w14:val="solid"/>
                            <w14:round/>
                          </w14:textOutline>
                          <w14:textFill>
                            <w14:solidFill>
                              <w14:srgbClr w14:val="FFFFFF"/>
                            </w14:solidFill>
                          </w14:textFill>
                        </w:rPr>
                        <w:t>2016</w:t>
                      </w:r>
                    </w:p>
                  </w:txbxContent>
                </v:textbox>
              </v:shape>
            </w:pict>
          </mc:Fallback>
        </mc:AlternateContent>
      </w:r>
      <w:r w:rsidR="00D74D0F">
        <w:rPr>
          <w:b/>
          <w:noProof/>
          <w:sz w:val="24"/>
          <w:szCs w:val="24"/>
        </w:rPr>
        <mc:AlternateContent>
          <mc:Choice Requires="wpg">
            <w:drawing>
              <wp:anchor distT="0" distB="0" distL="114300" distR="114300" simplePos="0" relativeHeight="251655680" behindDoc="0" locked="0" layoutInCell="1" allowOverlap="1" wp14:anchorId="4F586F4A" wp14:editId="0EB23E2E">
                <wp:simplePos x="0" y="0"/>
                <wp:positionH relativeFrom="column">
                  <wp:posOffset>-685997</wp:posOffset>
                </wp:positionH>
                <wp:positionV relativeFrom="paragraph">
                  <wp:posOffset>325952</wp:posOffset>
                </wp:positionV>
                <wp:extent cx="7174666" cy="2063750"/>
                <wp:effectExtent l="0" t="0" r="7620" b="0"/>
                <wp:wrapNone/>
                <wp:docPr id="304" name="304 Grupo"/>
                <wp:cNvGraphicFramePr/>
                <a:graphic xmlns:a="http://schemas.openxmlformats.org/drawingml/2006/main">
                  <a:graphicData uri="http://schemas.microsoft.com/office/word/2010/wordprocessingGroup">
                    <wpg:wgp>
                      <wpg:cNvGrpSpPr/>
                      <wpg:grpSpPr>
                        <a:xfrm>
                          <a:off x="0" y="0"/>
                          <a:ext cx="7174666" cy="2063750"/>
                          <a:chOff x="402702" y="91440"/>
                          <a:chExt cx="7175208" cy="2064249"/>
                        </a:xfrm>
                      </wpg:grpSpPr>
                      <wpg:grpSp>
                        <wpg:cNvPr id="60" name="60 Grupo"/>
                        <wpg:cNvGrpSpPr/>
                        <wpg:grpSpPr>
                          <a:xfrm>
                            <a:off x="402702" y="91440"/>
                            <a:ext cx="3274743" cy="1509127"/>
                            <a:chOff x="63076" y="0"/>
                            <a:chExt cx="3275198" cy="1509433"/>
                          </a:xfrm>
                        </wpg:grpSpPr>
                        <wps:wsp>
                          <wps:cNvPr id="47" name="47 Rectángulo redondeado"/>
                          <wps:cNvSpPr/>
                          <wps:spPr>
                            <a:xfrm>
                              <a:off x="1216553" y="0"/>
                              <a:ext cx="1099185" cy="902970"/>
                            </a:xfrm>
                            <a:prstGeom prst="round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4C91F29" w14:textId="77777777" w:rsidR="004B07F9" w:rsidRDefault="004B07F9" w:rsidP="00093371">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54 Rectángulo redondeado"/>
                          <wps:cNvSpPr/>
                          <wps:spPr>
                            <a:xfrm>
                              <a:off x="63076" y="0"/>
                              <a:ext cx="1099185" cy="902970"/>
                            </a:xfrm>
                            <a:prstGeom prst="roundRect">
                              <a:avLst/>
                            </a:prstGeom>
                            <a:solidFill>
                              <a:schemeClr val="tx2">
                                <a:lumMod val="60000"/>
                                <a:lumOff val="40000"/>
                              </a:schemeClr>
                            </a:solidFill>
                            <a:ln w="25400" cap="flat" cmpd="sng" algn="ctr">
                              <a:noFill/>
                              <a:prstDash val="solid"/>
                            </a:ln>
                            <a:effectLst/>
                          </wps:spPr>
                          <wps:txbx>
                            <w:txbxContent>
                              <w:p w14:paraId="2DCCB1CC" w14:textId="77777777" w:rsidR="004B07F9" w:rsidRDefault="004B07F9" w:rsidP="00093371">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56 Rectángulo redondeado"/>
                          <wps:cNvSpPr/>
                          <wps:spPr>
                            <a:xfrm>
                              <a:off x="2617103" y="962237"/>
                              <a:ext cx="721171" cy="547196"/>
                            </a:xfrm>
                            <a:prstGeom prst="roundRect">
                              <a:avLst/>
                            </a:prstGeom>
                            <a:solidFill>
                              <a:schemeClr val="tx2"/>
                            </a:solidFill>
                            <a:ln w="25400" cap="flat" cmpd="sng" algn="ctr">
                              <a:noFill/>
                              <a:prstDash val="solid"/>
                            </a:ln>
                            <a:effectLst/>
                          </wps:spPr>
                          <wps:txbx>
                            <w:txbxContent>
                              <w:p w14:paraId="0B8A0592" w14:textId="77777777" w:rsidR="004B07F9" w:rsidRDefault="004B07F9" w:rsidP="00093371">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03" name="303 Grupo"/>
                        <wpg:cNvGrpSpPr/>
                        <wpg:grpSpPr>
                          <a:xfrm>
                            <a:off x="1267097" y="156755"/>
                            <a:ext cx="6310813" cy="1998934"/>
                            <a:chOff x="0" y="0"/>
                            <a:chExt cx="6311401" cy="1999311"/>
                          </a:xfrm>
                        </wpg:grpSpPr>
                        <pic:pic xmlns:pic="http://schemas.openxmlformats.org/drawingml/2006/picture">
                          <pic:nvPicPr>
                            <pic:cNvPr id="288" name="Imagen 288" descr="C:\Users\l.marcelino\Desktop\FOTOS PROSOLI\Comunitario-01-960x540.jp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580606" y="0"/>
                              <a:ext cx="1358537" cy="836022"/>
                            </a:xfrm>
                            <a:prstGeom prst="rect">
                              <a:avLst/>
                            </a:prstGeom>
                            <a:noFill/>
                            <a:ln w="57150">
                              <a:noFill/>
                            </a:ln>
                            <a:effectLst>
                              <a:softEdge rad="63500"/>
                            </a:effectLst>
                          </pic:spPr>
                        </pic:pic>
                        <pic:pic xmlns:pic="http://schemas.openxmlformats.org/drawingml/2006/picture">
                          <pic:nvPicPr>
                            <pic:cNvPr id="294" name="Imagen 294" descr="C:\Users\l.marcelino\Desktop\FOTOS PROSOLI\Los-infantes-interactúan-y-comparten-informaciones-con-ayuda-de-las-TIC.jpg"/>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964845"/>
                              <a:ext cx="1580606" cy="968458"/>
                            </a:xfrm>
                            <a:prstGeom prst="rect">
                              <a:avLst/>
                            </a:prstGeom>
                            <a:noFill/>
                            <a:ln w="38100">
                              <a:noFill/>
                            </a:ln>
                            <a:effectLst>
                              <a:softEdge rad="63500"/>
                            </a:effectLst>
                          </pic:spPr>
                        </pic:pic>
                        <pic:pic xmlns:pic="http://schemas.openxmlformats.org/drawingml/2006/picture">
                          <pic:nvPicPr>
                            <pic:cNvPr id="295" name="Imagen 295" descr="C:\Users\l.marcelino\Desktop\FOTOS PROSOLI\La-iniciativa-está-dirigida-a-detectar-de-manera-preventiva-diversos-problemas-de-salud.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3082833" y="169789"/>
                              <a:ext cx="3228568" cy="1829522"/>
                            </a:xfrm>
                            <a:prstGeom prst="rect">
                              <a:avLst/>
                            </a:prstGeom>
                            <a:noFill/>
                            <a:ln w="38100">
                              <a:noFill/>
                            </a:ln>
                            <a:effectLst>
                              <a:softEdge rad="63500"/>
                            </a:effectLst>
                          </pic:spPr>
                        </pic:pic>
                      </wpg:grpSp>
                    </wpg:wgp>
                  </a:graphicData>
                </a:graphic>
                <wp14:sizeRelH relativeFrom="margin">
                  <wp14:pctWidth>0</wp14:pctWidth>
                </wp14:sizeRelH>
                <wp14:sizeRelV relativeFrom="margin">
                  <wp14:pctHeight>0</wp14:pctHeight>
                </wp14:sizeRelV>
              </wp:anchor>
            </w:drawing>
          </mc:Choice>
          <mc:Fallback>
            <w:pict>
              <v:group id="304 Grupo" o:spid="_x0000_s1028" style="position:absolute;margin-left:-54pt;margin-top:25.65pt;width:564.95pt;height:162.5pt;z-index:251655680;mso-width-relative:margin;mso-height-relative:margin" coordorigin="4027,914" coordsize="71752,206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6qY8EcBwAAyxsAAA4AAABkcnMvZTJvRG9jLnhtbOxZ227cNhB9L9B/&#10;EPQur+6XRTaBu04CA25txCny4hcuxd1VI5EqyfWuW/Rj+ht97Y91hhS18drIxU0TpHCArCVyOBwO&#10;53Jm9OTZrmu9ayZVI/jMj45C32Ocirrhq5n/8+sXQel7ShNek1ZwNvNvmPKfPf3+uyfbfspisRZt&#10;zaQHTLiabvuZv9a6n04miq5ZR9SR6BmHyaWQHdHwKleTWpItcO/aSRyG+WQrZN1LQZlSMHpiJ/2n&#10;hv9yyag+Xy4V014780E2bX6l+V3g7+TpEzJdSdKvGzqIQR4gRUcaDpuOrE6IJt5GNndYdQ2VQoml&#10;PqKim4jlsqHMnAFOE4UHp3kpxaY3Z1lNt6t+VBOo9kBPD2ZLf7q+kF5Tz/wkTH2Pkw4uCR69l3LT&#10;C1TPtl9Ngeql7C/7CzkMrOwbnni3lB3+hbN4O6PYm1GxbKc9CoNFVKR5nvsehbk4zJMiG1RP13A/&#10;uC4N4yKMfQ8IqihNx+nnexZZHII1DSzSOK1QvImTYIKCjnKNL+MBhmPmYAX2lHn44EPeL6w7bRIX&#10;aZEmVtQoC6soLqyhjafNk7AAdew1RdfuoLA6i6rhoLg6TZL3HhQcR+1tQ/0727hck54Zk1N464PS&#10;0sIpLS28V+BUf//JV5tWeJLVgteM1IOpmEWjnaipApO5x0iiOMqzDDS0V4BTXhRWVVRmVnlVGFeF&#10;MYXxmsm0l0q/ZKLz8GHmg4/wGmUy/keuz5S2ZuHocH8l2qZ+0bStecHgwuat9K4JhAW9iwf93qJq&#10;OdJygassQxwBK3OnMk/6pmVI1/JXbAl+BJYcG0FMBNtvQihlXEd2ak1qZvfOQvjndndiGaM2DJHz&#10;EvYfeQ8MHKVl4nhbKQd6XMpMABwXh+8TzC4eV5idBdfj4q7hQt7HoIVTDTtbeqckqxrUkt4tdibG&#10;GEXjyELUN2BbUtiArHr6ooHbPCNKXxAJERi8FLKKPoefZSu2M18MT763FvK3+8aRHowfZn1vCxF9&#10;5qtfN0Qy32tPObiFDSueNi9pVsSwh3x3ZvHuDN90cwHWEUH+6ql5RHrduselFN0bSD7HuCtMEU5h&#10;75lPtXQvc20zDaQvyo6PDRmE/Z7oM37ZU2SOekZDfb17Q2Q/mLQGZ/hJOFck0wOjtrS4kovjjRbL&#10;xlj8Xq/DDUBYwOj3BeJDNqaOLP0c8eFOePy60QFV3W66H0VtHS53XmuGMYGZQJK6YQhWo/sbZz4I&#10;LB7Yc5wBOUQ5tNNlSzQ8dn0NNstXYD7tCtAUWpK95SEGWVM5IWptNzRsB+ez4cr67xAC8eptAMan&#10;0QlNNtkby6MT/l+cEACFRTZZ/jmcMM6jIgptkq7yOE4GEON8sYgjILCJOkuLqMoHU3SI0CXg/zxR&#10;f11/SvHYj/70JZPaHutbeG9g/yHST9B2XUGTPBjrR3FehBUAYMCqUZYXWYb3DeBqKEzyJArLyKH9&#10;qiqrxFgEmY5oH+L8HujukT6sjNJw8KCoqip4v+VC+2Miiu4bOoX/QxUIT3eQ/oerZVilNwiJbMXd&#10;fRSPjsi3mz6wyKVZNG2jb0zxDYETheLXFw11Eu6LhriEIsbq/7QjK8Y9M1IzRQEWzadXPyvoG1y1&#10;R8Cfshbw5dUJU2+16K9enL8+v/QuXp1fnp+dXs1Ft+GNJrIRQRgFVR7uIHke/dKvUFsoAW5qRYAU&#10;2dAzQd8qj4v5mvAVO1Y9VAcIthCm3iY3r7fkX7RNj+kWrxifB02BxAcl9z3KtuX8iaCbDsC+7U9I&#10;BskdmiNq3fQKAOSUdQsGeV6e1njz0BvRUHH3suG2gAGzgvTtDMy0EH6Py+MwrOIfgnkWzoM0LJ4H&#10;x1VaBEX4vEjDtIzm0fwPzGJROt0oBscn7UnfDKLD6B3h7+0XDJ0V24kwHQ0LM1yBAqIZNONEBJiD&#10;GkJZlaRYghnHUFoyTdc4bGsRM46YyE0Yre8VjVeCOMVbbAFigTYIgFqTlF0mGXoLUVaGeXirbnZe&#10;GCVZmUGGMu2BMsnD2BV1jsdhNvpAxTgWfljbYYLJCijGjVTjFJzpAHYZXUB353m9Yp4kcM95AjXe&#10;4NUjOhvs0IIzow3QwTfo4dWI+52H48ine/iZUEHDl4Rrhg+aSQI9hr8ID25s2JGacaTAPiAFbwIy&#10;KnhAbjY1CWoWtEQFr0/n335MgA7YY0yA4PvRMcHm1ipPy/QgMY/RAjuGVQ7z5a3sereT9KkhISkj&#10;8G30+ceQMHQK4wpad7eTPo48ICQQ8PeGNpA8r0nAFLQcg7qRzaoBj0ef13BbRKLzd4RDwAh6ya4h&#10;7SJ53UAzSEFQgS8Dixa/JCCdIu2m/vZDBELNR9jwCSEiCcu4hCa6QfB5VZTmw8EewSdxXGa567iX&#10;YMKfHTx8gUixLxYAXeDnD/hiZODa8HULP0m9+26o9t/gnv4DAAD//wMAUEsDBBQABgAIAAAAIQCg&#10;pierzgAAACwCAAAZAAAAZHJzL19yZWxzL2Uyb0RvYy54bWwucmVsc7yRy2rDMBBF94X8g5h9LD8g&#10;hBI5m1DItqQfMEhjWYn1QFJL8/cVFEoNJtl5OTPccw/M4fhtJ/ZFMRnvBDRVDYyc9Mo4LeDj8rbd&#10;A0sZncLJOxJwpwTHfvNyeKcJcwml0YTECsUlAWPO4ZXzJEeymCofyJXL4KPFXMaoeUB5Q028resd&#10;j/8Z0M+Y7KwExLPqgF3uoTQ/Z/thMJJOXn5acnmhghtbugsQo6YswJIy+LvsqmsgDXxZol1Hon0o&#10;0awj0fxJ8NmP+x8AAAD//wMAUEsDBAoAAAAAAAAAIQArd6zJtcYBALXGAQAVAAAAZHJzL21lZGlh&#10;L2ltYWdlMy5qcGVn/9j/4AAQSkZJRgABAQEA3ADcAAD/2wBDAAIBAQEBAQIBAQECAgICAgQDAgIC&#10;AgUEBAMEBgUGBgYFBgYGBwkIBgcJBwYGCAsICQoKCgoKBggLDAsKDAkKCgr/2wBDAQICAgICAgUD&#10;AwUKBwYHCgoKCgoKCgoKCgoKCgoKCgoKCgoKCgoKCgoKCgoKCgoKCgoKCgoKCgoKCgoKCgoKCgr/&#10;wAARCAF0ApY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fPhT431jS/iJd+IPEHhy8tbXUFAl2gMqt/ewCa9kh+Ivg1uP7aUd/micfzFVJ/h5&#10;4FlutxsY0JXhFmIB98Zq5D4G8Glt0Wlw7hx8rH/GsKNKnQhyQennruTOVaUr6EqeO/CLuIxr0GW5&#10;G4kfzFTf8JZ4Zxu/t605/wCnhf8AGqf/AAgPhEyZWwwf7qzNj+dOPw/8KsciwP4St/jWq5u/9feR&#10;et2RbPijw4OuuWv/AH/X/GpYdc0edd0Wp27D2mH+NZL/AAz8JSPua0k/3fPbFQ3Hwl8F3I+eymHu&#10;s5ol7To1/XzHzVe34n59/wDBwFPpd/B8OVt9RgeaM6huhWQFtp8n5vpkV+Zc0S+dxX6Wf8F0Pg34&#10;V8HaH4I8Z+H/ALQtzdXV1ZzRyT7kKKiuCARkHOe+PavzZngcSFvK/i7HrXz0v94qX35v0X6Hw2eR&#10;l9em7a6fkhoTJ4kxViFQx2q59cYqGOP5sMcVcgRS25GIFaaM8Jx62PrT/gnSbGb4Z/FqzV2W8/4R&#10;2OWz6Y3qWIP5iv1Q/ZgGqyfAHwvfa/L5l3caXHJO23glhX5Q/wDBOdnFh8SYkkA/4pRm/LdX6kfs&#10;k219qX7PXhm41C/mO6xQx7WIwo6V1Ybl+sSS7L8z7Hh2pKXuPaz/AD/4J6NrmmabDZy3TaNDP8uW&#10;Roxlh+Vc/bQ6TPqn9mx/D5VZVDiTyNqgetdTJbzuBjUJVI/2Rz+lQSWWorc/a01ZueCrRjaP0q8T&#10;hcTWqRdOdkrXVk7999uh9HUj7yf6Irt4estVtpLTU9FUR9PLaQlXFefQ6N8GNP1TUpx4DWzukjaO&#10;+mVdrOi8lSe4r0tbrUo+Dc27+p8sjP61yWvfD99f1y61d/EKwtdQmOSGPG0DbjPPerr4evo6Ki97&#10;3S+WvkzWj7FTvNtem+6/QZ4d0PwHrlnb3mh6ddLEq5t9khwBj6+lTaf4n+Hvw91WbT31yaGaYZeC&#10;dyw+oz0qTwx4L1vwvAttp+vxzRom1FkQemO1cx42+AuteMdZXWG1qCN1UrhY+ufxrnpU8whQi/ZR&#10;U+ttF8jplLCym7TdvPVno2keNtB8SsqaFqqStn/lmM59qqeOvCc/iixVJr1IZoZPMtLlYzuhfHUf&#10;1HcVw/wh+DvjD4X+IZNUu9YF9ayKwaFcjbnuK9C1zVtZFv5Wl6NJIx+8XYDFdtOVd071Y2l5GMvZ&#10;83uO6PBfGNh4D+Nd7dfB34kRw23iLSpVmhSOTa5z92eA9Sp7jseK9d+DmiSeGNCi8PR3zyx26Ybz&#10;GO4H8ea+Iv2s49Vj/aq0m61uW6s5Fkt9txDcFHjjMnJDLgjrX2tH4S8Q6Fb295oGpTapaiNWWV5Q&#10;LtVx1DDAkHscH61vT5cVGMqi5ZL+tTljNQrTjDWx34IHGaWua0XxzbTM1pcSs8kfEkbrsmX/AHkP&#10;X6ituz1rTb/m2u42yMhScH8q1lGUdzaMlItUUA5GRRUlBRmkdgqkk9qyNR1qG4kbTNPieebusfAH&#10;1btTSbE2R+I9WiaPyYRvXeB8mMyt2Qf1PavHf22PDNrD+zZrms65CsmoyNbR25VjttwZl+RfoM5P&#10;evYNJ8HeVqP9uarePJcKmyCGJisUC+ijufVjya8z/by0hbj9nPVbprqYfZprdwu/hj5qjB/OlUce&#10;SyOfEJ+xm32HfsFaZFY/s06JLHndPJcO3zZH+tavaBXj/wCwzpMVh+zfoMsd5JJ53mvtY8J+8bgc&#10;V6/tI6NRe4sD/ucPQCCejUopMP6j8qWg6gooooAKKKD0oA+W/wDgpDrOtaLZeGNT02KaP7LfGaO6&#10;j6RyjBB+tcP+wr+1z4/vvG8nwm8c6Nfatp8xLWOtW9uW+x4GfLmKjGMdH4r3b9qP4N6x8b7rSfC5&#10;1j7HpEbGTUXjiDSvyMLGOm7APJ4HU10nwt+B3gz4baFFofhnRYbG1ixuWMBpZ2x9+V8Zdj3PT0xW&#10;1GMVFymzzuWosVJrZ2+8xfiN8APhf8ZfGll428WeCo7ia0TZ50zMPtC/wh0GN4HbJr0DTPDWi+H9&#10;IXStJ0+K1tYo1VIYYlVVUDpwBj8K1Gj8hBsTgHoF6V5J4b/bL+Bni340a5+znF4ik03xdozSKNL1&#10;i1a3N6q9ZLZmOJlz/d54JxjmurD4XGYyM5YenKSprmlZN8sbpXdtld6vZGkowhLWyb/Eo/Gv4feF&#10;f2jPhJcW1ipkjuo2axuGTaySIxGQOv3gfqK/NPxn4UufCPjC68Ga8PJ1C1uPKaF48ZbOFx6g9q9g&#10;/YC/4Ki654n0mD9nvwz+z14s8Zah4b1TVv8AhNNb0mI/Z9LRtQuPIQbs+YxiUMRkAdBnnHs37Q/w&#10;W+GXxbm0n9oGzW7ga1h+0GCO0xLO6jzIoplblBuHJ5IGcV9TxNwTm2R5i8JioOPvWi7q7i37raTv&#10;HmXvR5krp3Wh8jmma4fDYWrVq/xKUHOcUn0jd2ez+V3tc+b/ABv4J0jUNOXwsturW9lp62KFf49o&#10;O9v+BOXb/gVdh8PNNSw+Hnh3Tr8fPZ6LawYK5BVYwB/Ks+4gLyM7DcxOSW6muhuNiPbQwoVaO1hR&#10;RjAHyD/Gv2n6nRwtGjRpKyhGy9Ekf5BZtxTjs++uYrGS5nWrKo09fefO9L9r2XloeX/tepHJ4V02&#10;4hT54ryRZMDqpiYj9RXgPgt3M6u//ARmvbv2w5bix8E2a2Tf8vUjbpD94rH0/wDHq8F+Gl+t/BDO&#10;WBB/Sv568TeT/WC0ekI39df0sf3v9G2OK/4hfRnVVk6tblXSyaWnzv8AO57B4bXMS/hXU2oUBVXk&#10;YrmPDfKqPYGuo09Vk2hvwr8wqdj9xinJl1ELR7SOK5z4n3PjC30VU8FR3TTyPtk+zKTxjpxXSFlR&#10;cda6jwl8Q/C/w50G41PxNGrNM+2D5QecV2ZTNUsdGcltrqelg3GnWTk7JHgOj/Br43eK5Y59Q028&#10;Cs2R9ob73HXmvfv2JvDfijwX+2D/AGNqDOFuPh3slh6iRkmhVGHbIy5+lc54n/ai0Z8TaQk5wpSF&#10;Y/kUAnkk9yfyxXFR/Hw+C/jl8O/id421bUtPtYdRi+1R6d/rbmJmkVIyoI3oXKZX888V9Hiswhia&#10;9GW3LJbX81+p9tlOKo4hVqVJ3vTl09Nu7P0U8Swzf29HZbcq211k3dGHTivi/wDbU8aX+s+Ori0j&#10;imj/ALBvYkiuo4xmR2QHcPTGCMnjqe1fZWpaxYXH2fxPBdeZDLtEJj5zuHX69K+Wf2n/AId63deJ&#10;dQ8RW0Vq9pLA09whyXLojbe2AAe/Xn04r7Kj+h8/UjyvUparJ4W+MPhPW/h/43vbNPE1hCt5ozyA&#10;eY0DIOcjk4csvtxXz18QIb34d6AbbxNaTSXFnCpurcIzeYpPysEHTHr3rovGGj6h4p+Knh74leF7&#10;5rdptBkS48mbK/6n51Ix1DkZHGeDXoM8Xhz4xfs0R+N52tbzWtBkax1i4jIMjpHIfKDsPVSPpXdT&#10;k9n8jnlHl1+888i8ONr37NWr3erSR6tpcKLe6Q/l+WbZicMwbqpUdR6Cjw3411S88J6HB4XYmOZY&#10;5GfhluBkqF9QOh6VJ8LPFfhrQrK/+Gvjy0jm8O6hbSxTQLkNBvfAU4J4OeCfSui8F/CrTvhhe/2g&#10;mqtJov2FpNJglb94hQllTHO7AUHg9K64WcTOT3TPetI0az1nQ7e6e8jt1jt18yONjtEo4zjvWot3&#10;FHetFeXUctvbRhJJiwAJK+nrXF/BnxNF40069tLGKRYI7rYsmAN2f5c11GsfDlBeAvq7QbpAoVBu&#10;OQOTg8Dp1rSPYy1OF/aF1KxvfCcHh2x3OL7VLa3iAkC5LSDJ454ANef3MNp4p+I8a2moq1vHdN50&#10;LZ4WLaoGewJFdV8QYY18b+G9JgtfMtRqlxcTSTNwGiiJUjB9fWs2w0m28J6FY6rfq32nWZHlkuI1&#10;G4ICSuB7k1ol2/r+rCduU8/+IBX4lftIHw3qMSva2/lRxw+YRtRQDx6Cvc/Cej2XiPWZLq6Ltpmk&#10;7YLfy+Fdx1x9D+teX+FfD2l6/wCLNU8YWgZXkkWztbiTlsjh5M+pJwPpXsOn+H7TwX4VN3NcSfYb&#10;XLzbV+Y46Ko7k9fWlK0XYVyl8S/G3hr4J+AtQ8U6hafaLy53xaZZsfmuJmXhjnoq9TXwh4U8I6jZ&#10;eJtZ+JPjK/W81TWrhpJJ5AW2Mem1fQDgeldt+0R8dtZ+JPjuXX5k8vTdNjkWxs5AWdwpP3Ez0zjL&#10;nAzwKo/Bvw141+LO/wAQa2bix0OHa01z5ZQRhRkheDuz04rJycnZGsUo79TY+FnhTW7/AFebVkmW&#10;PS7dWaSTy9q7uSFBbvmpPiv4303RIU0uHTJ5ri4XdGzXAYt23BR3qTx14sk8mG6iC2+n2mRpunqx&#10;G/A4Z+BlifXmsm28PXHji5ee5gY6s6oI49/+ri6nOD8oFTfluiZanHXnhTVpdPvYrX7Lb2q7JL67&#10;vpiqJH3P1yeg71w3jPxdp+ma5F4V+H00l9Atul7fSRj5bllyI4zj+HIHHeu6/aL8S6Lrkun/AAI8&#10;HXSyTW8323xBdwozYUcJESvXnJwTjJrF074PXug61Lq11Dawx3EcSRrHdIrJFtGT1yT6duelc0rc&#10;tl1/r7xwjc2P2KPDur3GtSa9qayLqVxdNJczSptBcnkdOMdK+sbrxxqfh518L6Z4ba6yQGuZpcLk&#10;/Qc15R8JNLXSvs1vo1srWryARYX5j7n1+te3Xq6TpFrHcXnkrMykru6jArycUofCvU64S5Zc0jnL&#10;LUviLNZ+ZJZ6fAzTKkfkxs2CTjuee9JqPiuTQfKs9b1xpruZiI47OFV39Ocduo5966SwvfDXiXSk&#10;sxqXO0TqIX2uNvOcj9ayn1GxvtGfWtC0hGubdf3Je3+YnAyOeelYUqdJfFqZ1cRG2n+exzE3xQ1K&#10;XdJoXhe+vHj8v5ZFbcqlsN1GOOtbWj3OqeIdOkuNb0f7OQxREZjkrz1qrJq/iS4byrTw7sc/eaWQ&#10;KByAfr6j6Uj3vigCO1v7y2hSePHykltwyWx+HStpezlpTjbzMPbddX8jPg+G4iiQpq72aRsuY7Bi&#10;iyKm4KSc9cEA9jio5vAXhI39lHfajJdXNtdGe2DXG3DlQMADHGAfzNXr3w9p8lnaTan4gmVY7Xyc&#10;pIF83Pc+9U9Il8A+da6lFd/vmcJCZ5jvEmNu3GfvcGrVbEVI3T1JfO9OW227HxJ4EtR5CaXHuhnG&#10;6IRlijLlVb8gKk1vxDc2Ny1pYaYZMLxzgsSOMU3WvEmh6V4ak8R6Bpq3rSTBF8lPvsXCZPHQE8n0&#10;ya5HUvH3xB1BpL/wp4IeZfs6CGO5lCL5nmNu56n5dvPSrjRrVrtv72lr8yuWdtX9xo6pd+N7+3Fv&#10;FpEcflScPNJjcMf40VyWrH9oTU7JbLw7qOnWMsFxJ5kk8gkleMsxTdwQPlI49jRXVTwSUdasV6y/&#10;4JjKKl8Un9yP2ck+D2mlvPg1ORWX7u6MHFOsPhT9ni41uSN9xOYVx+PWmw2vxcs1ZjfQzbu0iocf&#10;TGKmgf4pDcsz2jHsVjXj/wAer4Wzlul+B9tLk6p/iV7j4ZalA3n2PiF5HLfN5m4ZH1DVNa+CfEds&#10;uxPE7Yx8q7pOP/HqkaT4obs7LfHosI5/8ep0l58SI5Y3+wwso++qoPm/8e4qZRf8v5EctO+zQ4+D&#10;fFSx/uvGMwb0LP8A407/AIRjxyke2Hxyyn/atVb+dTPrnjOEfN4bVsf3ZP8A69NHiPxls3f8Ifn2&#10;+0Yp8se34Fr2cer/ABPzz/4LzaN4x8K/D7wX4y8Z+Oo7vSBrE1pHAYRGY52hL7sKOQVQjrxX5ff8&#10;LK8DyS7I/EEKt7k1+l//AAcba1471b9nDwda6n4Ka1sY/F5b7cJt4Ev2WXEZwMAldx59K/F24CGQ&#10;rzXz2Ily4io4rr19Efj3GXEmIyvPpUacFKPLF3d76rU94i8feEJhlfEsPp96rtl4p8OTcQ63bH/t&#10;oOlfO6Rbs81PASHx82V71EZy5j5H/XLFbypRfzf/AAT9Iv8AgnhqsGoX/jzTtLv4pGk8IyfLHIDg&#10;fNX6sfsXavql9+zd4Xjjjh/0axWH5iedoxmvwu/4Jk/E1fAXiHx5bGxkluNT8IyxWjJ/yzYE8/8A&#10;j1ftp+w3r97ffspeGLvStIlmuRagTLu2jfxnmu/C+7WlJrovzP07gXOKeb3k1yySd1e6Xvafke4i&#10;71hJMmwjZcdBJgj9KT+09RVudHY/7swNYMo8UNqtjqe68jjaTF5aYDIq47HHrXQjUrJjsMMqk8bj&#10;CRivSpy5rppr1P0aW+jIX1q6Vvn0aX/vtTXnnjDw3461nx9P4l06NVszpf2aK0abGJMk+Ycd+cfh&#10;Wt8XdQ+I2maWl98MDHeXSyANZ3EbfMuRk7u39aoTeLfidbTWtsPDs0oFm0l5cLDhRL/DGoPXvzWV&#10;X2NX3KkZaWel9/JocPaRlzJr8CpregfEL/hB00Lw/YNHqHl/vL5rnkt7egrgPD3gn9qzRNY87WPE&#10;f2qzK/6pZsEH8RXoN18Rvitbwwtb+DpXaSPMitD9xvSrugfEnxtPtXXdAkt2ZsHEBwBXJ7PAxkv4&#10;iskvt7dDf/aJLePf7JD4XfxrbW7f8JDNfb85G0hgPyrvNGvrC3sUkuNRy7LlvOOCPwq5ZAXFqsrt&#10;v3LnOOlTNbQOMPArfUCu+nR9nrGTfq7mcpSlukvQ+Kf29NM8L6p+0x4P/s+aN7iSOEakqyE/8twF&#10;9uma+1LGKOG0jhijVVjQKoHYAV8fftq+B7GH9pvwXqV06/ZdUaFJlRdpQLMAefoa+w7OFLe2S3j+&#10;7GoVfoBWsY9b9zz8Ov8Aa6ny/UzNf8D+F/EzCXWdGjklX7twpKSL9GXB/WsqT4b6haKqaD4wvIVX&#10;7sV5Gtwv5nDfrXWUhXd3NaRnKOx2SjGW6OYtLD4j6bbbJDpt46khWSZ4cj6ENg/jVkN45nVRJpFp&#10;Ge+NQbj8krfHHFFHNfdIUYcuzZzcnhXxVqcvmal4mW1j3ZMOnxfMw9C75/QCt2w0+102BbezgWNR&#10;6Dr7mp6KHJsuwEe1eL/t8zanD+zZqwskUxPcW4umbqq+apBH/AsV7RXjf7dskjfs6apbJamRJrq2&#10;EknZAJVOf0x+NZ1PhMcR/Al6M2P2PLKSw/Zw8LxSFcvZtJ8v+1Ix/OvTK4H9ly2+yfADwvB5Wz/i&#10;WK236kn+td9TjsGGVsPBeS/IKKKKZsFFFFABmqWs63YaLbfaL64C/wB1c/eq43PFfPHxk1vxr4Q+&#10;NDHxRd+bpOoqr6O6jCIqqN8Z/wBoE59wRW+Ho+2qctzKtUdOm5JHsC6qmqXPny7dvXjsPrW5Zzh4&#10;1U4xjNeb+HPFUNxZ5jkRtuBIu4VpeJdf8StoNrrfgy9tisNwHu45I93mxDOVBz8p68+1dssHKclG&#10;Ol9LvY86pjKdGm5u7sr2Wrt5ItfHD4meIPhf4CuPE3hbwRL4i1ENttdJivFgaZsE43MD2HYGvAfi&#10;V8HP2cv+ConwvXxBp9xdeFfHXh+42Wus2p8rVvDmoRE/u32lS6qxPfBByCD08p8W+PvG/wAcv2rb&#10;f4qfBj4matf6XaytBF4T+1Mllfi1TZOkHOx50cyPu43gEZ4r6A8KfDi7+JVlY/Hr4c28Xhjxxbbo&#10;9Sbyf3OrRrkbZAvEiPjO7qGB6EEV93DKXwnh6GIjW9litJKpG6dOTuvZVIPRwdmnJRavdSUldL5H&#10;C8UvN8fVWGg6lODsk0ve5HaUoS7q8WotptPSx4h+wD4I0b/gnx4v1H9nT4v+E5tH13xpqUc9r42a&#10;dXsPElxEjIBlVHkSlTuxISXZ25zgH608XeE9P1SO4gjtwq3C/vF243HGAa5jX/Fvwi+O+h3Hwq+M&#10;OiRWeoQtF9s07UEx5cwKsHhf0DAYbg1T/ab/AGtPhj+zNZWHh2/uP7U8Q3zRW2i+GbSRZL6/diFG&#10;FLDYuSB5jYXJ6npXj8SZnis3zJY7EQlHE1P4nWMmklGcG9k1b3U2lZcrSajH2cDUo1MPNOpGpSjs&#10;7+8t7xkt7rvo3s0ra/N3x0+F978P/E8iLH/o1w26Nv8AaJzgVheIp4f7TeGFw0axxpuxy21AM1t/&#10;E++/aH8VPD4m+N2j2NjczXZaz0nSpCyWcDNlY3YjDSKDhmHBPNctqUxur6adRtVnYqo7e1freQVq&#10;mLy6jOrNSkotNr1Vk/PTU/yk8bsky/hvjLMsJgsPKhSnWjKClbVcsnKULaKEpTvFauKSTs00vCv2&#10;y9bUHStL2l1jhllkRT03EAH/AMdNeTfDW3EMoCALH14r0L9pvVTeeML23cK0drYxx/d78sc/99Vw&#10;fw/2kqcdWr+e/ECtHEcTV/Jpfckvzuf3p4I4B5R4QZRhmtZU3Vf/AHElKa/Bo9f8OS4iUledv510&#10;9lIxXevU44rkfDz7YVc8bVrpLfZMFJJXvwa/PZ/FofpUbM1t25clD1/Ota1+DkvxY0pM6ktvDazH&#10;chXO44rBWTZHuZuBxljXpXwI1vTl0u+huNQhTa2fmlHB/OunAxjLEqL8zswVKnVxChUV0zl5v2Xr&#10;vwxZyahptzHdRxxk3UcnEaR4KF2GDkDf+Ht1r5F/aB+EfxL8RaH4Z8My2mof2tHPfLoV/qUJtTPb&#10;QxgrLLAZGKHPlOpKgOr7vavv74h614N1rwpdeHtQ8V6XD5mx1e5aOZA6Orrujb5XXcoBU8EZBzXm&#10;P7PPwd8JeMv2kNZ+Jmq6xpmoyaP4Xvri6c6o0jTf6OOfKdjsgUkKo5wBjNfQKhGpKEY6a6+h9tlt&#10;TD4Wi4R6J2t0b+fXqeX/APBOD9u7x38Kfir4F/4Js+LfhbHqkms+F4vEM/i668QFJNP8+zW78jyX&#10;jPmbQyqMMpy3QAV9xfELwZYeI/Dk2iKGkW+mx87bWdRjjPpX5K/8FOfg/rHiD9rbxD4k8E2t1Dee&#10;HdN01bO9tTIjW6JZxRZDKBjAXAwa+wv+Cf3/AAUC+H3xB8FeCv2bPF7eIP8AhLrexWGbUdWYXX9q&#10;SKrOzrLksvA+6wHHc17mW5tRVZYeT1srefkdmecO18Lh44lLSW6S2dk9fvNj45eBtQ+ENs+l+DNF&#10;ZobVftdxdOUZRKSSYgMjOFUe1eK+FPF2o/sy/GjSfEXiXS4ZvD/i+3jbXNDaYMXhkXJZowcbk4Ix&#10;njPOK+0vEnhHw9q1zfQeItCae4MbnzumwdAp5wM57814P8ff2N/FnjmJL3SdTt7WaRfMt7iyYNIv&#10;Axy3PCjGBjivo5czjeO58nTjDmtPZ7nV/Er9mXwJdbviN8ObOb7JeQq80e5mWaP7wCgng9KzPEHw&#10;70X4l6Rofiqy8UPpkmi2qwSWLRndu27ePfnaR3FYf7Jvx6uPhv4tk/Zm+Mclz/Y/lLDoes38zCZJ&#10;s42uzcYY8g9ulfRHiT4JeE9aC6VY6M/DebaT7yVaQcgnsea6sPiI1FZ7o5sRRnTkk9V09Dk/2dPA&#10;2p+CdI1A3+kJE91c7ok4yY143nHHJrvvHztoiLqUdrIwlTbu4ADY5/Otbwf8PL5I7bWNWnmhurez&#10;aCe1Zht+9ndx610WqeD4vEWhyWklk0nG5Ru6NitnUhGoYcr2PmHS/DuofED4g6XfQW32eC3+2i5Z&#10;W+UgoFGfetTx54bbUfEMen2s0gW1jWGKLZ2C849OK9i0D4fweGLS/wBRm0dIZI0AEhHAGMsf0rkd&#10;H0XVPEca+IZdsjTSukKx9SD1f8sCt4zV3YzscLoHgeymn/4Rjw2yr9hA+1S+WVWNz8zMx6Z5/CqP&#10;xc8bvp2lKukrnTYVKWjyNzdS4+eXkfdHQV6tqugx6DZP4fW8SNbyQPftu27MniMn1J614h8evDng&#10;Pw54gOqeKNbuNQ3gFre3uVFvaxDGE2Z7+gpylHccYs+dp/gvffEfX49fvtQfSfDtjdf8TC6W3Aa9&#10;br5SknOBntwCa6nXv2gZ9LMHw1+H2go2mRgx8KVjjVR1LDqe9P8AjN8UNW8TWx0rwnocqaesRFr5&#10;EK+XEMdx1Y56kda4HwF8NPiL/ZDa54i2adayTtItw+YsqccHPVj2UdBWMqnVItxeikdH4L8D6n8U&#10;NduLzT9ESaOBvMie6ZsLgdRu9/UVW+J/iPxH4U0uT4bfBDTzrXi3UlEd5f2qfu9PXOD+8+7ntk16&#10;FpFjql14Nk8JeDvEMmn29zI0eo600e2W6zwYoMcgDoWrD8Ri3+Gdyvh74Xzpm0hRZbeOPeS3clz1&#10;JP41MpOQW6M4n4X/AAY8DfAq2vfFPxwulvNe1FUT7LDPuZFUYLO3IyzHNQeMIP8AhNvFcl/FpcNv&#10;p2mwqfMcb38vHyxrkdSO/Wuj8R+BR4wlh1LUdNu7rUZIxPDu3eWG7CTtweeauXF/4U8B+GG8JX3i&#10;CzudXkCyyR237wBgfun0xWNacacNWaU4ylI6n9n7w5NPqdrdPbtHbwqzLGzcA46fhXY/ESTwdqnx&#10;D0rwxrtwnnfZGaG3LkEs7cZx7KavfAfw9fWHg+31jVw7TX37xFkXBVOwHpmsbxVrXhC0+Kmq6xee&#10;Gpru9sYbeJZo7feUAHRfcFq8iNq0m0umnqbVIx+GViXQ/F3hTwteTaNB4YnW4WaSNljtmOQDt3A4&#10;6Hj8Kzbzxt8SHkuG0z4afuTCwjSW4VMOr45PcFSCK0L74ha/eW1ve+HvAWoSb5VDC4h8tiOhznoO&#10;hqn8QLD4oHW4dW8L39nBaSWSpNDeZJSTcCTjowxx7V0xp046OK1XV9vTYx5eWNo/ktjOWT4o6izT&#10;3CWFnG2RtJ3FRuGD9cDOKg8b+ENR8dWtppjeKZtNjtZhJJLaABpeMMMnopG4H2NO17R/Guu6BbWU&#10;Pis2Nwq/6dNbwgh+OduenPT2qv4W+HF54e8O6lo2t+Nb/VE1J22NcMBJboVwVUgZ6YqIy5bTjJRa&#10;eyTf56GfMttX/XqWptP8OQaXBoN54lkjj0q3G6YzBT5ZBUZPfofcEVm6rrfwd8PXP20razSTXCzy&#10;SYLYYgnePXJHQdSaF8KfCXw9GbbVbqGa4tY/9IN5cFpNpy+G55HfHvVW3+IXw40zULe00jwtJcQl&#10;WCTQ6eflkWQRlOR1H+HrW9OLl8PM/lZdxfZXMaXjXWdb8NeHLWXwV4SF9JNIEhtYWCKikE7jnoP5&#10;1jadf/FnWtR0+8/sWDTbJJAL23lw7yLtyWDA/JjtwSSalvPiF4r8Z6LqVj4V8LXek6gunq+m3OrW&#10;+IxMy/KGA647jtzR8O7/AOKut2MMvjHQIdKdbOQXS+cGZrgYAcY6IeSO9KMZRpPmhG6et3rr5X/I&#10;pS97lv6djA8S/C/4ka14p1XU7Px9HptrdzQtbpbw7pAqIV+YkgHIIPsVoq7ZeCPiTGfM1r4iM020&#10;7jHACh57KRxxjnPrRW8sVVpvlTi7W6dkl2I5XLXX+vmfsfrHi3ULzTJrbT9EvYZpIyI5FYKUPrnF&#10;VvDWr3GkR/vND1CWacA3Ekkm7c/fAP8A9atqz8eeD77/AI99dt+mfmk2/wA6sReKvDU0fmRa1alc&#10;45mA/nX5/wAlFzU+v9eR9upVOXlT3Kr+LXRlA8P3xGfmbyxx+tTr4osx1s7r/wABzVka1o7DcuqW&#10;/wDveatOTU9Ok6X8Lf8AbUVr7the93IE8R6cwy0cy/71u3+FI/ifRIxlp5OOv7h/8Kt/bbEj5bmP&#10;/v4KVbi1PSSP/voGlptcPePz3/4OFvGHhrVf2PNF8MW16xupfG1vOv7hvlRba5DHJAH8XTvX4Y6r&#10;AILqQKeA3HvX9B3/AAXV0DSda/YI1Oe6EKzWfiLT5rVmwG3eYUIXP+yx6dq/n/8AFKRx3rCPJHQM&#10;e1fO4yDjjJu+9vyS/Q/DfEzDNZtGq7axX4NmTCm7nOatQ5lGNp/76qGAbWIxVqyjJfaG/wDr1NOH&#10;PK5+U1Hc+kP+CcCeEv8AhO/E3/CVXPlyf8IvMbHH8T+n8q/dj9hK80NP2RvCsuhXEG5dNLXG09Js&#10;nOe/pX4OfsC6Fb6z8Tr6Ka6ji8nQ7h23fxYx0P4V+6f/AATb0a2tP2UPDt0kvmfahJIRgfLhtuP0&#10;r2KNOXtZPyX6n7N4Wy30Wz176r8tjvvhn8T/ABL4okuV8aeGDpPkoChYlg/PNddpWu2GoiSaO5j8&#10;tZNq7htPTrzS65eWWk2zXl7a7reOJnlcAYUKM1BoU+g+JdHg1zT7VWhuYw8e5e1VRjKjanKo5PfW&#10;12vlY/Zp80nzKKS/rvcux6npcszwx38LMv3l3DiuW8TfFOx0HxL/AGCLaOZfsck7TbuAV/h+pFbF&#10;lD4Y1a/uNPtrSNpLVts2FxtNR6npvg/T51hv7KNWaMsPkByo61rLmlG8Z213tf5bij7r1jc5/wAC&#10;fG7SvGiRubFbVmH3JTg9K6TSfFVhq1y1rEkPytj74559KzdJf4Y65KsOkfZZm/h8sVqQeEfDfm74&#10;bBVde6grUUY1PZr96pedlr9zLm/ed4W+bNhUiUfKij8Ka8Ucnb/vkkVGths+5dzD28yh7GcnKahI&#10;v/AVP9K6jM+QP289E1i1+O3hPUor1/Lu41SzzIW8p1kUHA7feBr6/wBMWVNPhSeXzJFjUO+PvHAy&#10;a+Qf25zrqfHjwnbX08lxbgRmzjZNqj96u4cDudvNfYFjn7LGCMfKMr6cdKmMXuzjoxtiqlvL9Sai&#10;iiqOwKKKKACiiigAryn9tEwSfALUrWQtumubdYlVc7mEqnB9sCvVjXmv7Wdza2/wL1Y3Tqu6SBYw&#10;f4m81eB74zUzdo3Mq38GXobH7PkRh+CvhuIqw26XGPmXHauyrnPhDdW158L9BuLSVXjOlwhWXpwo&#10;B/Wujoj8KHRXLRivJfkFFFFUaBRRRQAVyXxi+F+mfFLwnJpFzEq3kLedpt1t+aGUDg/Q/dPsa62g&#10;9KqMpU5KUd0JpSjZnx58OfidHpmr3XhDxnILO+tJGtbiKRtu5g2OM9fatv4I/Fy48P8AxevPgN4t&#10;aJRdLJfaHIrfJIm7LJ7cHdj61wv/AAUw8CHSfFcPjbwKfL1GWyWbVrfOFPPlrN9OQr+g2t618r6H&#10;8TfiVq3ifSUTS3svEGkyQrYNNMS24SBmRHzggqx4OeDjPFfrXCOT4PiXA1oqai3GzTesZLWM15X0&#10;fldH49xtnGO4bxlGvCm5KErpr7UX8UGrbtfC/wCax9zfH/8AZXl1bxRpnxY+Fer3Wl6ppuoRzyJZ&#10;su2NQ25pEjIwRjcSo5YEjvXvngbV7S78JQa7IqW8ckfmTySRmJWwOXw33QcZ9q8d+In7YPwg/Z/8&#10;AaX4o+LviZYdR1KJV0zQ7GP7RfahcYH7qCFctIxbj0HcgVyejeEfjZ+2E8evftG2d14P8Buwex+G&#10;FneYudQQcpLqc8eDgj/l1Q7f7xbpXxuYYrHY7D08NiXdUm0pdbX1Xdq+q1svmfaZXleW5fiamNwi&#10;5VXtKUVs5W+JK+ja0emuh0fi345a98fvFEnhf9kvQNPultJGt9W+KOpWYew089GS0HH26bqOD5SH&#10;qx6Vt/DX9lv4cfDWGTWL+BvEnia8m8/U/F3iKNLjULuXIwTIV/doMDaiBVUDgd69G8O6NovhvSLX&#10;w9oGlW9jY2cQitbW1hEccUYGAqqMAAe1TX2NjKnX+VedGpyWjHRLz1/ryWh7UqcZXk0tTxn9pnTb&#10;XSPBcutm0Vpo5FWPcOFJ7/hXykHJOE4619U/tsakNP8Ah1aWiSc3VyflJ5OAB/XNfJ812sEElxIc&#10;LHGWPPpX7LwLT/4RnVfWT/CyP8z/AKXGN+s+JNDBwd/Z0Y/fOUn+Vj5o/aG12DVNW1W5Tj98VVmX&#10;adq/L39xXFeE/GXh3SLZXvNQjXZ975uRUn7Sl/4m8deB5ovCXh64m1L7OkZi0+FpHkYnOflBOeTX&#10;l/gj9m34ofZ4x8Rtd0Pw7HsDyLrGob5wvXmKEOwPsQDX8559iPrWZ1q83bmlJ66bt/of2tl+DzbJ&#10;cqwOT5VhJVnSoUo+6m0uWKjq/Vat2Pch+0R4L0uNRZyvcNj5VQcGrfh344/EL4i6qnhv4ZeBrnUL&#10;6Tb5dvbws7YJxk4HA9zgV6/+zp/wS6+HV1pen+L/AIn+O5Nct7qFJ7fT9Hha1ikVsEbnJ8zHYj5T&#10;X2R8L/hx4A+FujL4b+Gfg2x0ixjQK0dnAA0hHGXY5LH3Yk0YXh+piLTm7J/M+yyrgLjbNJKeYVI4&#10;aH8sbSn9/wAK+bdux8W65+yb+1Evw4vPiH4/8WadosdtEH/s2FnlkVSwXMjJ8qAEjJGSBk4xXl+g&#10;fD3x7e2TQ3fiq8tGaT959luCfMAzyCDiv1HvdFtNZsptM1WPzbe6gaK5jb+KMjBH5V8jeI/h1D4M&#10;8T32gSRZ+xXTJGzdHTPyt+KkH/8AVXk8W4WeR0adTCx0d029Xfdfefo2XeFfDdbFRnUlVk4J3vUf&#10;vetrWt/dsrPXY4/9lP8AZ78MeMfjZ4e8MeKbe41K3ubiV7oXlw7tIscMkhXrxytfc3gf9lP4M+Gf&#10;HF5428K+DI7C5vfCt1YyW8Mh8mVHZcfu+VB+TBPfPNeL/sO+H/t/x5jvlt+LDS7h2kVfulysf8ma&#10;vra8uJtK8V6LACvk3F1JA4UdjHIRn8V/Wu7g+UsTk8q1ZXk5Np9kkl+dyuI8Bg8pzCGGwMeSKik0&#10;urbb16vS25+aXxe8I6J8RP2ifjRo1/5Kxy6wtijsAGUKHUY9B0H5V8Y/E/4c+P8A4IfEL/hNfhhf&#10;XGi3HhSbdbahZ8PGwHJGQc5zjHIwa9/+L/j/AFvSfj/8UNRsLtZt3irzpFXnBHOD+PP41F4sv9E+&#10;M9jNqdu8Zj1C3UzbCclyOfpzXi5liJUpupSfvU2vxSP07MMJ/t08LU1g9vVJI9b/AOCXf7W3jX9o&#10;zwT4it/j3460u41qwvYRZKLeK3mngKZ3MBgOd3BIFfWQ0Sd7Y3UAWTcMKsTZVIyev/16/G/4z/CS&#10;18K/Y4dEsPKDXG55lX5jgevUc817d+y9+3L8efgxpEXgC6sY/EmjrJlYNVlkE0SkfdWXJ49AQcV9&#10;Lw/xQ8RSVLERen2r3v6o/Pc74X9nJ1KDVn9l6fcfY3xj+CWleKNTTWbrSY2jiGZJNqoxC+46n8a9&#10;e/Zz+IGm+JPCy+E9Rk232nKEjjl/1jJjAOe+B1rxj4W/tpfCXx5pJ0nxbo//AAj87D/U3Mwkifjj&#10;D4H6gVoy3fw70Xxfa6v4C+JVjczN87W9rqSPIuT2VScj8BX2dLEUaqUoyWp8bWwdej7sovQ9o8Up&#10;4jsdQ/tXTrjzrW1bEsCsNxX0rsvA2tadr9ir6fPuVhtkVvlYH6V5z4L+I+na3dSabrUf2eYctLIu&#10;3zD6nPSvTvCnh3TWEet6NdQsXIFz5TDB9+K7qso+zVzzY03zXJPFXg1NY0ttIim2rcrhzzwKzLzw&#10;zoHg7S1lt4olkVdkSqPu/Su/1OEWlt50SZ2x9q831k6h4h1Rprxfs0Mbfu4+Nzn19qxw9WdRWvoV&#10;WpRgeU/FTw3rt/f7tOtYpLs/NBCW+VZMffcj+VeCwfsn/GrxT4gvdT8U69atb3E2f9IbcqDu2O2f&#10;TtX15cw6Zpx2x21vNKOeLhdwyepy1eV/FH9oz4UeDtXXR/iH4zsVmkbbDpFjL5sjAf8APRwdo+ma&#10;9GdWnGnebskY06dTaK3PDNR8C/DHw/rC+HtD8TtNLY7RdfZ7N/LJBxgO3BJPGBmsz4tfAq2up7fx&#10;58YfH7aRpscedK0e1uEgWCLjJJYnLt3YAEDjNdx8Xf8Agod8DPAmlRxaL4ItrrVPMYW8l8yRwwAf&#10;dYsM/kOTmviz4oeNvid+1R8Q7rxH4n0JbmOSQLCrXjNbog+6Io4/vficd65amYUI6J3Z0QwOIlq1&#10;b13PWNe+Mum2ElvqPhue2vI4/wBzouh2Py716L8+DtXjJbua57xJ8WNF+GuiTar461DTbPVLmQss&#10;cdwZha7ucbzjLe1eL/EX4v2fwEluorK5im1iSEJJd3c4WCwbGFB67iO0ajPrivm3W/GHjT4xQ3Ta&#10;i2oa1NqGoKmkSSwDEko/1kqoB8qj3rgqZk9ludUcvW72PY/iX+3nrcOsW/gX4V6vNcSXUi+ZqF1c&#10;PIzIcZK8nnr14r2v9mP4b+Jvip4tt7+W2kkj3K11cTtlscZYk9/QV4n8Kv2RtYPjHRB4li+2XlnC&#10;qzLHCASxPyj5e4r9Evhr+z34g8D+DodL0rXIdJaRlkuBHDukB/3ieuOPSuGLqYio+eVkaVpRw8LJ&#10;XZ6JpltFa28dnbbRHbqEVVP3ccV5Po/ibxZPr2tBvCkki3GuzLb3LbdiRhlUP7jv68V6VoGgL4Qs&#10;Zon1Sa8aRmlkmnOWZscmvNfDFr8XV0lLW3ex+yzXEjrdSf6xY2fPTvxXoUuWKa06bux5UtbXNTwP&#10;f/Ei4ulTxlp9pFDbwuss0E2fMk3fKwHbIrFs4/iPPef8T7X7OS1E7p5ca/My4AXnscg5rqNSstVO&#10;o2txb60IbeJG+1Wu3PnH19sVwHizwpbXnimNIvG19aPO7zw20BG3jbuI9+/4mqjKEr3srq+zdt9v&#10;z7EScorUy2+EuoadO0l58S9UkSWOZJLdZFUvvYsr+zD7uR1FWzpngPwtdW9/d+MmM0M7RtJfakDi&#10;RsfIeeo4/OqlrpfgTQfENtJqHi1pGh3+Sbq+BxjO7PP1/Wn+LdJ+Ben+MJrTxHoNjLeXcYu5pZo9&#10;wZn4Bx6nZwf9mt4ynUlaTdrdFr5mPL7umnqxmo+PPg+t8upXt/ZNNebY1kWHf524bBzjuMfhis/V&#10;fjl4ZCQromjXskCQrcTeTZHPls+04xwWztyPTmoLP4j/AA0h1W30TQtGt1tG02O5tJIbFmI+Zlxj&#10;HHypx7Ct7w/44t49TbTrvwvdJFJMFjmWEBRGUVg3/fTYxV+zjH4oSdu7sEZSlorFbwb491rxVqK2&#10;8nw21GxtQx3XV9tGRztIHXkDn0LCpda/4WwzXC6bdaXZw7nETzKXbbuOOmBjAHX1Nauoa54ktNeF&#10;lDoavYloyLhWAOOc5H+f1rldS8I/Evxpouv+HPF3iOAC+j2Wf9mnymt1LnqRyMpgZ9QaiKpe0vZR&#10;Wm+ul916BzcsSfxD4f1a/wBZ/tGf4gXVjG1skccNq6hQy53EZBznI+mB60Vh6z8GvFPiXTI0T4oS&#10;bo5V+zzLAjBYwgUqOeSSASfUUV1U6GFnH366TWluV9PkPnqR0UW/mft1/wAIj4UHz/2BZ/XyVqrq&#10;+j+BtGsJ9W1a2sLW1ghMlxcTsI441AyWZiQAAO9Fz4L8P6hpbWDC6WKVcbo76VWH0O6vzv8A2mfh&#10;34S1z9vrxH4P/bu8e+N9L+EupaDanwbbprNxFpeoyKF88Tm3J+VXY8SbTk88EV+dVKlRNRVtb6tu&#10;ysr9vuWl+6PtJ8tOHNb9D1z4tft7/DjxZ4lm+En7DPw0vvi14wR1W6uPDzkaRpW7o1zd52AHnhc9&#10;DzXIeKtD/wCCnP7OngP/AIaR+Kep+F/FOnaaxuvFXw/8PW8v2izsBkyPBOf9a0a8kYHAOCcV9O/s&#10;s/BH9lP4ZeAfsX7LmnaTb6NKoSS40O83+bjJAdwcseT1Oa+af+C7v7etz+x5+z5a+BvA+v3Ft4m8&#10;XeZDujk/1NhsZJW5ByWJCjpjk5456lHmioU7ym+r0+5Xsl68z8+h52KlHD05YirO0V0VvxfV+ll5&#10;HsHh39sv9iq6+FHh347638b9H0vSNcjV4bHUtSTzw5GGjaIEtlD14x05rtvhH+07+xz8dr1tK+Fn&#10;xW8N6tdK2FtY7ry5GP8Asq+0t+Ga/mI8e+K9avfgu2sWOrybdN1iP7mRiOVSB+uKzf2fP2kvF3w8&#10;8c6XPLrVwqLdozPHMVKfN97jvXtZfk8cek3V5W3ZK3/BPncz4ixWW1mlRUoJJ3vun99j+iT/AILN&#10;fCPwtrf7C/iTXre0aO60W7s7u3kWZto/frGwx0Pyua/n88ZQ7NRkWNsq3zfSv2W+Ovxk8YfH7/gi&#10;t4u8e6z47up7zRRbC4Kxpm5hSaEqkhxk5DZ3Zzlec1+KuranJf3Uk0g+8fWvjc4wssDmlShU3ja/&#10;n2f3H574g5hh8dLD1Katzw5vxaf5DYlb72avWMRk+QAE+tZkAU8lePrWtpMTTSqAfeufC8rmflso&#10;3ly9z339h/w5ret/FJdO0a1aSRtMuDMqZyFA5r9uf+CVun6vD+yxYvqM8gibUJxapvzhAQDx25Br&#10;8Tv2HPEmueGPjTbyeHm2zXFrPDJtGcAoOf0r9r/+CWup63dfs3x2lwMw2upTLDuHPOCf1zXtRp8t&#10;Rt9l+Z+zeHMYxxFot6Jp/ht/W59H6lo9pqdubW93SI3VWPBrNsrPQtPhk0vS9SaFLfIkhifAj9eO&#10;1azyXpGEt1b/AIERXB6v8L/Es3jW48XafrvlRXTL9o09VHluAoGTnvxU1XVjZ04qXe7tofskVTbt&#10;JtemptadpXh+3u5rvRtYCzXDfvmjkBLH3puqeEdP1O6+1alqb7xGU+aTHynrTtO0++8PpM2meD7Z&#10;ZJH3fu5Aufc1Jqmp6/cWyxnwruYr8+6YYB+tOnKTjaUEvx/QzdukmZuh/Dnwv4eulutDuhBIo42y&#10;dsVt29jdW0nnprm7n7rHOf1rgD4X+Kkmvf2rdWcHljhYUmOFXsK7CG88QvDGk3hNSV+9tesqVR3c&#10;fY8v3a/cbON4pqpf79PvOiil1Bh92Nv9oZFOeTUR923jP/AqistRd4h9o06aFl42bc/yqV9QRRn7&#10;PMfpGa6iUfJv7cviW6Hxs8G2+qaaBDp580eSdzS5lQkfkvA9TX1pp86XFnFOqsvmRqwV+CMjvXyR&#10;/wAFBfGelWnxB8H3MWmN52ltJcXDypt8xd8bBPcfKfzrntN/bT/as+PPxIXV/wBn34dOvhzR/wDj&#10;809rdZvtYHUySEDaTnhVIIHPOcVcKcpRdkef7aNGtNy62/U+3gwPQ0V5z8Jv2jfBXxD8L/2nrd7D&#10;oeqWXya1o+pTiOWykA5BDEZXuD6V0Pgf4w/DH4lLI3gPxvp+qeSVEotbgMVz0461DtGXK9ztjUhK&#10;KaZ0tGc9KAdwzRjHQUFhRRRQAV5D+29DbN8Ab+5lkVXhvLdoiTyT5gBA98E/lXr1eT/tp6ONX+Ae&#10;pBId8sN1bPCM9W81Vx+TVMvhM638JnS/s8272vwT8NRSD5v7LjY49+f612dee/CP4h/DjR/hxoeh&#10;SeNNJhmt9Nijkgk1CNWRgoBHJ9c13Vlq2majEs1hfwzK33WikDA/kaq1tETRlH2MVfovyLFFAOel&#10;FBsFFFFABQelFB5GKAPj3/goVdtpPxG0q7tZfNkl0srNbSDKPGWZSjDurKSCO4NfFviv4oeLYbHV&#10;NC+FXibw4L7QcvoFpq0Za+mkI/1IBIXeFJCn+N4wMANivrr/AIKZPJa+P7GZZ/m/sVdqj+D53Ffj&#10;f+2RpeswfESXVrfUriGSQqwmgmKMpD5DZB6g8j3xXVh8wxWWpVKEuV9/XQ8mrl+FzKc6eIjzK97P&#10;bS1vxP0d/wCCffwL8OLPaftE/FbxHc+LfiDfQ711jVLjz/7PiI+WCDd9zjGSO/AwBX3n4Zv0vLdZ&#10;kcM4X1r8pf2Rv2jb67bT7g+LI5N1sv8AaEdu+xobph88hA+UrJgyAFcK+8AgYB/RT4P+OIdY0q3v&#10;Ptu9sKkrFgW3YHXbxn6V7NGrTxdFTizhnGWGrcsvl6HtGn6kkq5H/wCqrUsm5c+3esPTbqJlDxSc&#10;MK1I5g8W0noK56lPW52RqNrc+df279VEtxoOkKmfJhklZvTccD/0GvmvxBFPeaJdWNicXFxC0Fv/&#10;ANdH+VR+ZFezftleK01T4rXGgW92JF063himjx92QoHx9cOD+NcT8EvDa+Lvi34e0WRAY/7TjmuN&#10;2MBIv3pz/wB8Cv23IUsv4QjUl0hKX5s/y78VKcuK/pGVMErvnxNCj8lyQdvK12fLf7a37MHiv9nv&#10;4l2/iXRL7UL7RdUt4orZbzUJSljOqYdEGSqlvvKcDqwz0ridD8OahcWUV9ZaJb2PP/HxdYmm6/wD&#10;cQO/U/hX6oftG+Hfh9r/AIeuLTxLYWt3YrxMtxFvVm7Ko5y2emBnPSvzL1nVv+EJ+JPiD4aXfhy8&#10;01rG+YWcerFY9sJ+ZGYhs4xjoMmv5W4k4fzTNMcv7Ppyqe0aXLFNtSfZbO78tD/YrgPMcBDC1KeI&#10;tH2ScnN2S5V1beyXV3S63PrL9gzx4+o+D7j4Xatfs91pMjXFo88gMk1ux5Hb7rEdBgBhX0rplzGs&#10;WYzt9cd6/Oz9ka1+JH/DQOnfEnQYJrmxhRrS/umQw262rn51XcfmYnB4yTtGQMV+gUWoQW4UQuGC&#10;4O714r9Tw/CubcKZbhsJmc4uvyXlFNNw1doytpzKNvvt0PSyHiXA8ZxxGLy+jNYeFRwhUcWoVlGM&#10;W6lNv4oczcVJNp8rd9TcSbzJVtUlC7lyzY5xXkn7U3g6MT2PjSzXCyr9lvNo/iXJQ/iMj8AK9O0+&#10;RP8Aj5Zjuc5w3aovHnhpfGvg6+8O8eZNBm3b0lXlT+Y/ImvHz/LI5llVShbW116rVHpyl7CsnHp/&#10;TMn/AIJ8eFRAfEXjF1+80NtDu6/KGd//AEJK9a8deOdLGrWOmWy3Hnafq9rLJcbSI+u1lBJPI3HO&#10;OBXlPwDvNW+GfwHkv0tGXUtYup5LeJvvBQdhbH0UED1rz/xp4v8AHmj6V9va6a4kbUbfyWkX7iec&#10;rSEjjsGxntXDw/ktSnw8pvTlg3bzd3+p+UcQZn7XiR0o6tzUfyij4j+G6XXxi8YeMPE15pD27X2q&#10;EtHJJu8wBfvg46EEV4p8S/Gfjb9kn4m3NheaabrQZmE0eFJZYyOVHPUH26V9g/Aj9nbX/Cnga++J&#10;vh3VrfXNJuNWmM1xYt88ccbmHzTHk4iYocMCQMjJGa8d/wCConwlutd+Eg+JXhEeZcacpZlVc8Y5&#10;4HJr4XFUJUc1nGtG0Z6eq6Nf1ofsmMr0cbTlXoTUtZa+a7rozovhZD4A/aB8M2/iHR7i3ui6/wCr&#10;Zxujb0xz61D4x+Do0bVPKitljVeh28H9K/P39lb9oTxZoniiS68KXt5perWcnmapoXmtGt5GAMyx&#10;r3OByvUHtX6TfDL9ozwZ+0T4Ijey8kalbwBby2kBEiMOvHHpXqU8DHLabnDVHxlbGSxtZUp/5HA6&#10;pYm0i/s62j8qQEDPPP1NcD4u+BOpazjVrDxJc2GrW7GW0urGQxtG45B3DmvY/EnhuKSZrhIhuB4+&#10;XvWFcWL267Fj5HY968nFYipi7RT1T0PTweGjhbvvofPt78av+CjmiLNBYfGXXrhbF2aNrqdZC34u&#10;pLD2zVr4If8ABa39uP8AZn+KEOq/EyaLxJpKr5N94fvrVbdZFyMvG8YHz4HBORzyK9W1vzGLLJC3&#10;PDelebfFT4LeHfiVos1vqVjGsyrmG42jcK56OaZ3hKyblJr1b/DY6qmDyXFU3GVKK9El/wAH7mfo&#10;34A/4LP/AAh/aK+AF58aPDfg/XPDel6DqdrZeILjX1SOGF5SAXV1ZhIiFhk/LXoGmXPxH+LWjw+L&#10;PBfxFsL7SrtQYZtPuEaORD/ErpzX4L+OtG/aB8GeB7z9nrSvHeoJ4T1S8N3daTGwWG4kUAhm79gc&#10;ZwSOled+BPix+0V8BNThk+HPxb8TeG2tZN0Men6tNHH1zjYrbcHHTGK+7wfFVOFOKlTvpr01PgcV&#10;wrz1JunO2ul9dNN33+R+8HxY+DfiDw7rhN3PfXEyr+8mtJJGVFJz82e9eO+Of2Jtc+Jt/b69NdzN&#10;NCpa2ZF2u6n+Jh2+tfB+hf8ABer/AIKFaJY/2dN4h8M3qIoEk2peH1kkm4xlnDAk1w99/wAFqf2+&#10;rrxFcalqnjSzvrK6P+kabb2ItoyPQNGQ4445JHtXo1M/ymvZSUvSx58eH82w+zj63PrX9pj9m74h&#10;2mp6XYaB4okuDasVurAwrJGy9MvxyQaz9F17VfhNosfg+x/ss69KChaS2I8hSMZ6j5jnjriuK+Ev&#10;/BbzSY9ANp4i/Y+t5tYUhbW9t/E0jI/Tc0okjJ9TgHGaxf2qf22Pgn8UfCVz4l8EeGNVsfFeotuu&#10;mk2rb2QA6r/e4HbHNZyq4aXv0ZfKxvTy3MpNQnB277/kbV5+xRa/EbxDN41+JOp3BjQCRfKlJjiQ&#10;HkqDwxJOT71oeI7/APZg+B13bahr/wASNDt/sUflaXp63CeewA5ZgPuknr3r86fhf8bvjB46+MM/&#10;/CE+P9btdP0iJnURajIm9icZPPOSSce1WPE/hDxh4a8eQ+Ptcnk1iAXGWh1KfzWdmzuVgcHvnI54&#10;rnliJcvuRuzWpl06OHdeo/cTtfbql+Z+g/7N3/BVT9kP4ffE2W3+I9pq8EMtxttfEEdms1shP8ci&#10;D94qg/xAH6d6/RvwV8S/APxc8JweNPht4807XdJuVDRXml3SypnHQ4OVYd1PI71/M/Fpdm8019qW&#10;lPNGZCsc6qWUxgnGccjA9RXbfCL9rL4ufs2+JF8SfB/4l3ukzbhtt7O6Pl3Bz92RPusvruHSvLp5&#10;zUo1HGcHJ33Wit16MzxOSxxFqkJ8qt11/wArfif0Va8bW30C+uZbjasdnIWcn7oxjP615/ougeIG&#10;8J/Ym8eKI/lNreRKFKRhcbcnr9a+Z/hL/wAFK774rfDv/hGfHmk2Ek2raaqTahp8gWQbwM5jH1xx&#10;jHpXuHgjSPh/4i0Cwg0jxTe3DMPJNvJMycbOpH9fWvrMHisPiKd1Kz7Wv0Pn8ZlWYYP3qlN8vdbf&#10;ev1L3iXwBaO7XniP4iah5crFUf7UE9DgEewrF1zwv4Atv7D1fUNfuJpNFhzp91JecyAjBY4+/kHF&#10;a3jnxB8IbbRk8MeKdchkj09tgSaUllKqUPTnpnP51z7+IPhB5Fja28cN4seTamOMsIxkHH8uK9Dm&#10;rcqfvdeltP8AhjxpqNyv4f0z4Eajpy6hJHp9xHLkq0xLMNzsTnIyDktV/WPHnw5n1fTdFjslmur5&#10;jb2Uq2oZR5algpbtxnGfWq1r4i+E39hL4n0jRvL0+4vJI5Jlsm3NKMscgjI6mprDxZ4f1K0vrnw5&#10;4Zm8yxs/tEMDWmzzGxnaDjr0/OqkuZ6cz6K+lun5kfDr/wAMSabqjf8ACRXPha28MfZIbeBSt5Hb&#10;qqPgA4BH+9+hqjb678T7myhsD8PpY7hrVxJem4TakoUYOOwbkDuKveHfGup+JbWcP4OvrN47Xzre&#10;K6wDMSOE9jRqPiH4spYqdK8IW6ySR/8ALW6+XcYwwz34bIxRTp/vHGUVfT4pde+/4Bf3b3+5GfJN&#10;8XdT8R6drr+GrO3jEbw3sdxeHaitMmGCjO4iND36tUlr4Y+IEPjjXtfuPFdmum32n/Z9NtIrcq1u&#10;4B2u7Z+Y8k44ANZ9nafHGbUrhtQ1fS9Phup/PFquZJB9wEZOMAYP51Y8W+G9bv3m1bWfHt1Y6fbx&#10;u5gs4QoA3BtzHqRtDLj0OetVJ8tTlTgtLaXfVNd9egaStuY3gj4cXOmRTabqPxMvLxbPEC7WEPlO&#10;CWcccNkt9RjFFRW/wN8DXLSTXHie+1CSZjIXmvs9XdiRtOOrkdOwHaitK1WjKq26n/kiK5KvRP7z&#10;9tNM0rX7CJo59chmDSM+Wtvu5PQYYcUX+g6jqlu9tfXNnPHJGUeO4sdylT1BBbBB9K4z43+KteXS&#10;F8NaTeLpct4N0k03zM0YIyq7Txz396rfDz4ma1aXEHhjUp49RO3ZGYhtlDAdDng/zr84+tU/rXsb&#10;fO637Wvc+69l+75v0f33PKdZ/wCCaqeF/iNffFb9nT406p8P9SvpHluLDSYc6e8hAGPs5baq+oXq&#10;Tmvij/gtv8HWGq+CT+2X4hbXm1Syks9F8U+GbL7L9meEhnintyzAhjJu3g89OK/U7xp8YNG8B+Er&#10;nxv4os3sdKs+Lq8uLiNVT5tvr68fWvyg/wCDgR7D406d4S/aX+HmprPoej6Y+k30gvgymW4dni2x&#10;g8H5Gy3U5Gegrvw3vYiEabtqrvsrP8z5viGtHAZVVxMY80oq6i9m7q10fnZ40+GOjQfspePpfC14&#10;bqK1vLeSxbZhpIkmGG9uK+WvD1n4hlvI2XTZvlYMjbcd6+pPCfiybS/2c/FXhCRo5kvfDT3CXKHJ&#10;Xyjnj14r53+HGvaf4kfy08RfaJOPlaXDDPtXZhc/jlcdYSm7p6NL8bN9Cv8AVmtxBTivaRp6Waab&#10;1vfRXXc/Ub4Y/Gjxtof/AARq+IHhGW3jkh1aC2t5vtByYgJY+R74H6ivz4ikMg+ce9fSnwU8Vatr&#10;/wCxJ8QvhFo1he301tapfXka5C2yRsp3cjngZ4r5kSRiQce1fP5/m0c3x31t0+Tmirq99m0fjvH+&#10;RTyHH0cJ7T2ijDR2t9p3SLsMm0hela+mOVlVi+3HQbeaxbR23ZxWvY5zhDj39K5cC486Z+b1nyyP&#10;ob9hDxra+Ef2gtO1iWzWWMwSxtC3clDya/bf/gmBr9vqPwAe1gtTGV1WaTK9Duwa/BT9mvU2074o&#10;6dc4DN8wGT3K1+6P/BJ7xV9o+B7eH7/ToYpYJBJHcw8rIpUDB9GGK+oxMIppx7Jfifr3hXUlWjNy&#10;ezl+KTPrANx0asP4gafr+qeHJLPw3dvBeF1aKZf4cHn9K3BLG3R6GZdmc1xziqkXF9e2h+1Xtqjn&#10;/CcmraZocVt4is5pbpVxJKi7t/vUep6rqQW4Gk6JfNJ5ZMLN8q7q14dRgbUDY7JOV3CRl+X6ZrK8&#10;S6hqunx+VYtNO/zNuijyAMcCsY8sIKK5tPm/82PWUm9Dn/Bmp/GGO2mHjXTY2m3fuWten05rqhq+&#10;pfYObC5+0bM7dvGfSvMvhV4/+NOqeLFsviB4cntbNmYeYsXHsc5r1q41GyhGGuWUqufl5zWeFrU6&#10;1HmSmunvaP8AEurTlSlytxfpqvwKXhzVNaupfK1ezljyuRuAwK2lORmuZ0jxNfXWoeVcttj3Hbuh&#10;IPWukDgjOa6ou8dPxIZ8jf8ABUmHwxY6HoerSTxR6pJ58K5fDMnyY4+pNerfsHeC9N8J/s16G9nC&#10;gk1DzLu4kX+NmbHP4KK8y/4KdaJ4fu7DwreTeX9ukvpI9rHP7vCnOPrx+NfR3we0az8PfC3w/o9h&#10;aCGOHSLceWFxhjGpP6k11/DhPVnnRXNmDfZfnb/gnmH7W/7IPhz476PN4i0DbYeJLeE+XcKDsvFH&#10;/LOQDqfRuo+leZ/CT9ical8MtH+Kvw71vUvCPjy3JdvOH+ivLG5UI0WOEbaOeTg8g19fnkUiqFGA&#10;Pyrm5pdzplh6c5XaPBvhv+2JJpHiE/Cr9pXQ/wDhE/EdtIIhqUn/ACDr8/345Dwu7sDx79q92trm&#10;G6hWeCZZI2XKyKwIYeoIrL8YeA/Cfj7SJtB8ZeHbPUrOddskF5biRfryOD7jBFeD6v8As7fGn9nf&#10;X4/HH7OHi6+1zQ4X3X3gPWdQZw0Q6rbSMeD6A/mapKMvIhyrUd1zL8f+CfSFFee/Bv8AaT+HPxj8&#10;zR9MuZtN1+zyNS8N6rH5N5asOuUP3lz/ABLkfSvQBKjdDUnRCpGpHmi7obd3dvY20l3d3CxRRqWk&#10;kkbCqo7mvz1/4KMf8FBdV1szfCD4LzQNp0cmNR1ORlBuJFPSPnhBjr3+lH/BYP8AbS8V+BfEy/AT&#10;wHrTQRx6bHc6x9nJV2kk3bYmYHpsw23vuGa/LfXPFfxC1+8lvJI7mRZJCTJI5Ax9Sa0pw5veOatU&#10;cvdWx63d+IfGd/ctc30m+Rjn93dba9L+B/x/+PHw6uo28Ka7fJbqwc27XTMvHpXxvdeNH0VXk1vx&#10;fBapHzIn2rc/6VU8D/t+iDxjaeDfCemXEqRyESXkkn38d/pXRKSpxcmzKnhZVnyQW7P38/ZD/bg8&#10;OfGzRY9B8b3EOl69CgDedIES49cZ/ir0nxZ+0r8IvA15LaeJvFUVusP+snC7o1+pGenevw/0H9uS&#10;8KL9qu7XS5I8MlwpPP4jpXud78WdQ+IPwmsNb0Dxwl9eXELHULdsnyQP4gc85rGi8PiqfPTd0bV6&#10;eYYOfsqkbPz/AK1P1+8P6/o/ijSLfX/D+qQ3lldRLJb3NvIGSRSOCCKu18cf8EbvG/i7xd8H/FGn&#10;6tqTXGm6XryQ6czE5RmiDSKvYL904HcmvsWVS0TIpxlSBWcouMrM2pVPaU1L+tNBsd1bSnbFcRsf&#10;RWBp5YY61/OT+01+1N8Vfhn8c/FmkaT8QdSt/s3iO+jJt9RlQcXEgwMEYFeaXf8AwUq/ad0KIpo3&#10;xx8UW4A4+z+IblP5SV7VPIMXUipKS19f8jj+vx5U7fifsN/wUz8VaTZ/GVNF1fW7OGR9HhMMTXID&#10;bSz8sO3Oa/MH9sq00dvEyi31O1kVoflaOZWz39a+PPiz+1L8WPiDrE3iDxP491rUL6bh7u71SWWR&#10;sdMszEn8+K8q8Q/FPxtqTeZd65fzENjdLdO3H4mu6pwlHEUVCVdRfX3Wc+HxlSNZz5evc+k/BvjP&#10;VPgr8ULDxzYapK1rC5ivLaGbiSBiCw+oIDD0ZRX6x/sB/tGaHr/g1NU0XVZNQtbqTfGqzAs4YKN3&#10;J6jG3nkBcdjX88t38Q/EkshMuoXXzcczGvqb/gld+2ze/DH4rwfCrxZqVxHputXyvpk29v3F0GBV&#10;f91scDGN3H8VFDhyrlNOU1XVRdrNPzt0Kx1aOMppKFmvTU/pc8H+I4r23jeNxhlG1S3Suus7tZCq&#10;D5c+p96+bv2fvi3ZeJNEhaK6VlZdyuDkCvYf+EztNL003vM00i4hjDcs2OvsvqamtFW5uh5lGtyx&#10;sz5T+IdxcfEn42+JxoESzSS+IruFSuQD5L+SSf8Av31+ld94T8M+F/hILW61GZbrXLrKWMFv80s7&#10;HjZEnVuDgnHGecCvGNL8bWfhnx/qy3GpQjVbO+miuoWmUEM0rSZ/Hdn8a91/YNsLLx3rniP4x6nZ&#10;f2hJFMthp+t3Y8zLgkzpAT91F+RDtwMhh1Br9Azqtjo8PqFOUY0FCKTTu6jaV15Ja3R/Fnh7lPDO&#10;aeMNXFV6NWrmNSvXqTjKDjDCwhKfK22velK0FFq/xactve9L8KfC/UnC+M/iJbKb5Vzp2lo26PTw&#10;R19GmOeW6L0Xua8M/al/ZS+F/jnxxpvxI8SaL51xbqYZDFL5YmU8qr45YA9s19dTkXMez3rj/Hvh&#10;rTtR0ia1v0UxOpDbhjA+vavhspx2KyzEKrhqkoT1V4uz1Vnr5n9sVqGBlUg8VQhVpxlFuE4qUZKL&#10;Ts01bp9+p8522lafp8Edlp9pHFBEiiGKGPaqDoAAK7bw/Y6pDHb217Gy/u9xJ/u+h96padptvpGp&#10;zWt8Y3a2bdD1+df4Sc/5zV+31S7l1Jb26lby9u1Y88DNbvmlJuT1ep/UVHNcPnGW054JL2fLdeWm&#10;kUltbr2OossI24dPSr1tM29tzD8az7ORSckENzV61RGkxjNV5HyuIsr6HI/Fj4neHfAWqQW3i3WR&#10;psFxDutryRD5SrnDjI6Ecf8AfVfP3/BVP45eMf2Zv2XNN+LHgzw5DqF/rWtJZaOZWPkB5LS4aO5c&#10;pncqYEgGQGKjnGa7v/govp63nwKudRtY83WlH7RHt6mPpIP++fm/4AK8x/4JrfFnwv8AtZeAL/8A&#10;Yb/aAtbfWobO1kv/AAvNqSlysS4BiRs7kkj35RhjCll5wK83+254XMf7PxMV7OavGSWtrWku11uv&#10;I/Kc84Zw+DxcM3ouT5Jc04XTuu6vbRdVfXufOH/BMX9s34w+FfEtpdfCf4beOL3wXZ2/2LxZCNCb&#10;UtKVmJ+ZZQo8tP4iMKSxOWKjn7F/aH8K/BP42eC7rXPgd4tsbebUrdhdeGbzMaMxHzLA7fI7f9M1&#10;Yn09K9Q/Z8/Ys+JP7GKzeGfhvqUeq+DjcvPDZmFVuoi7EnfjaJjk8ONrYwNrYzXp918Cvgx8XfM1&#10;DVfDVvp+rsNk9/poNpdbv+mpUAv/ALsoI9q5cfluX4ijyyfMrbrp6aaHt4biKnzwrwjZW1cb3d+l&#10;SEkm2ns09Fsfz0ftLfsIanpHj97G2hufC900xeKS4heKRzzjaxwRzj2wOM1keA/BP7XvwX8SLrXh&#10;6KbVmQ5+0JcZknVVzyQAGBOBjvX76fEf9gDUNU0uTTNHk0vxNpTcrpOt2sSke65jkty3+0IUb/ar&#10;5u8QfspeH/hHqTR+I/hJf6B5WX/d+ZHa+2HPnwH6+bCP9kV5cMtrRp2oVFNdmtf8/wAD0a08FmlT&#10;2lFe8+z1v5Rdn+Z8q/s5/tfeGPi9ax+H/iFp0+heKIQI5tP1CMxLK4wDs3Yz+FekanYQyS74QN3U&#10;7ea9W1r4Q/s0eOtKju/GulWcF5a/NYalfWUcTQ/KeY7uAyxjoOsgHqM1wF/8PvBPgW7TTtJ+Il7q&#10;H2+TytL8yS2+y5UbtquW3SHaDyMDjr0r5vGZbRo1PaL3Wt1/lb8juwf9pSi6Mqcpedv87HHa/oUs&#10;kC3DL/D1K9a5rUoLa2hZVILdce9dPP8AGX4axeJZ/Amt6tHa6nb/AHraTK7x2I3df6Vh6tqugavq&#10;bR6RLFKq/eaM55qaFenWaTaaCth61H4otHn+sfD6PXdYXV72VcqCQjCuN+JXwA8F6/HJM1lCjquX&#10;K4H417RrMUFjp7X0wjhghX53m7V87/FT47eEby8m07Rtb8toS3mtJ8oIA7CuqdGjLoc8ZSjK7djz&#10;Px/8G/AXh/Rm0y0EbyFj++z82a8N1/R9B8NTtEZ42deNu7NdN8Vvjn4cieVZdfXapb5mmHP0rwHx&#10;d8VYdUuGXR7h7qRjj5M4/OsIYdqXuRJqYuHLvqekWfilrQeVZRhfQDvVf4n+L20P4aXWs+eFnuMw&#10;wY756n8qj/Za/Zc/aK/am16OPw9D/Z+grOBqGqSELHDGMbuT1bB4HeqH/BQSPwHoHxNsfgH8H7qS&#10;60vw9Elo14zZa7umIMj+4zhR9K9WnRnGndk4fHx9+pvyxdvV6L8XoL+ypo13oXga48SPHtk1a6Le&#10;aww3lrwP6mu41TWtQufPk84ssG12U9Dzz+matafoMPg7wXYeG4F2/ZbdEbaOSQOT+ded/ELx5rfh&#10;CaG20a0WZ7zf5iyR7jt6f59678LL2daFS2zTNM0oUY5DPDVvhcGn6y/4LMjxHrzaDdNqekBTbOxV&#10;VjUYHqP8+tRJN4a8YCHX7kRwwW8m9RIo33Eo5VFHXbnqfSrs/wAEviR4r8MQ6/aWU1xbXTEtbLce&#10;X5ZHqCOlbPw9/Zq8Q3bMPFGoQ2mQPLVVMm32ABAA/E1z4TI6E8RKvOpGCu2r6/Lljdv7kjxsPPFP&#10;DU4U6Mqs7LRJpbLVylZJejuzJ8LyTWl3bvDqTLJG2WMMpySTzgD344r9KP2LfhL+0XbeGNP8TW/x&#10;Jt9FjmjSRLK6ie5cg8gsh+VSfrke1fM3wE/Zh8H6brsOrXU02oyxyAxRyRhIw3rtA+b8TX6NfD7R&#10;rrwn4Ks0iUteXzLFbx7c5r28FluUZfJ1Kf7+b+1ONlH/AAxu9fN/JdT28vyHNszi1jnKhTW0IT1l&#10;/ikkml5Ra7tvRLvdA0jS5LKZ/EFhp+o6g0befeQ6eEEhIwdyktjP1xzWfo9/oMHiSPw3aeEJrVtp&#10;cSNZbYlOwH73TPQV0nhvR4/DukLDcfNNIv75j3J6/hz0rFuNZv4J7zTbd9zWrK6hjyYyOn4H9D7V&#10;6VTm5eaXXpsvu2+Rw8TcB4ahh1UwLs1unre3m+tvvMfTfialxoOtIPCd40mi6k22GS1C/aoy334w&#10;PvfKTz7VN4d8dan4m026nTwXeae1vD5kMVwoBkyPu49cijSfFfiW8u97eAmW2kmkiWVZlYsVUFXP&#10;+yxOKxfEWvfHO5ttnh74cWarDdK8bSajtLqCpw2BwCCwx7CtI041NIxSvZ6y/wA/TU/JJxqU5ctT&#10;daPQuQeIfig2tR3mneFsW53JIkkgygLqN+M8kAMeOxFTEfGLSja20kmm3NpHMse7kO0fzZYnnnp+&#10;VatgPG7+G1a6t7az1WScKY1kLpHHuHI9TtrL8d6F4+vPETap4c8Vx2VmtukX2e5jBTzN43NntkZH&#10;40oyjL3bRX9eX9aC5uUi8R/Dy71/xVb+LtL1+azuLe3MBTbuRoy6sePX5cVe0vwoE0G80/Vddk1K&#10;O8mmDyyt/C3ylPQYHFUU8NfEiGJVfx5Em0KJp0teAQ7Elc9MrtH/AH161V0f4ef2LrEOqP8AEXUL&#10;rzZ5LuO0aRRDLu3MQAOqjeD37U/+XdnUWlrWTvprvboNWjHZu5TsPgR8PND1Ca4hnvGd+kX204jU&#10;hRjA9Sufrn1NFaR8K6ZbeL7rxe+oXXn3cIiaJpsRhRjGBj/Z/U0UqlbGSknGd9F27eg4xp21R+hn&#10;x/8Ai58LdU8aR3Gma3cXmy2UNcWkreWOfur+QJxXL+Jf2ovg98I/C7+P/GPxEtdFh04ea11fSbPr&#10;ksPT9a8t+LH/AAXM/wCCf3iyTT7Tw099d+RI0k0lxpsMewY4UZck81+GP/Bav/gqjrH7cPx5k8M/&#10;DvzNK8B+GFNppthGoT7dMGPmXEuxiGyflUdAB6k1+JPBzrZ5JUYPV83PZcq26Wvo9F39D9Hw+aUK&#10;+Xr2dWMraWWr/M/Sb/gpv/wWQ/Z7+JviDR/hD8CvjNca54bg8y/1i627bRrlgpRd7KN5BMnAJUE1&#10;8n+O/jDqHxg8GWvhrS7uXUdIm1iOfUIbW43hVXuAD1wT+dflBcavd3gMJupdqnKrvP8AjXb/AAT/&#10;AGgviP8ABPXotT8NavNJa7wZrOWQ7WGecc8V9pgcPLCO8Xd3v/XkunY+fzTAxzTDypTdlK17eVn+&#10;Nj9GPhX8NNDj8dah8N7OxubzS5NLmjgjuPlkCSJkrx9a3vBX/BMjQLfV4de8KypYNFKJHhvLcMFw&#10;c/ezXff8EbrH4WftXfGU/FL4xePrHw14b0nSZdR1xtUvEt1eOJRuQSMcLyQSSc7Qcc1zH7cH/BYX&#10;4Wf8L68Waj+zb8OvJ8IrdLbaH5QEa3MccaoZ9uflEjKzj2YZ5zX1mT5XleIiqWLi3dN3V9Em0rtb&#10;Xs2vQ8LGZnnWDqOpg5W5XZp21b6pPotL69e9z339qJ/hZ+xJ+w54y+LHjXU7fWNa8V2EOkw2+n7Y&#10;sB1CBFA+hJPXGfSvypTxb8SLv4e6X8TdP8AeZpetas+n6WscxeWaZeSoUDJ/Cs39qT9sH4wftla1&#10;Y2Piyf7LounY/s7RbViYxJjHmN/ebk/Sv6AP+CLP/BJnwp8Kv2O/hj4+/aE8GW114sto59Y02xvo&#10;Qy6b9qJKFlZf9Z5ZXPpnivPxmX5VjK0pRVqcLRT6t6v8bNnHjMvjmXJLMaSq1ZXdtUorTt5v9Efh&#10;foHiLxTbeIIfDfjjwFqmhTXDBVbUbR41Vj0BLAV1zObK4a3lkXdG+DtbINfsR+1X8QP2T/FvxM1q&#10;6+I/hvQptD/tl9JjtViibzGRdrzN6cgjivnv4r/8E5v2Hda0W28W/CLxZcaXNdXPmwsuo+ZGuf4S&#10;pJ+XnGK+engaNGblRdkfO5t4eZfj6SnhF7KXzcX970+R8mfsrtpl38ZNDt9TuljgkuMPIx4Hymv2&#10;/wD+CPun2f8AwrbxJdW+qJcKutNDHGjfdUDrj0r8dR+yprPhb4iQ3Pg3xbp95a2t9hvLuPmjweeK&#10;/Rj/AII+adML3xNonj7xsNEhtZ91us10IhdZIwwywH9a6XivaRT3aVvxK4HyHOuHsZKhi6Dim21K&#10;909Fb8uvc/Try0/u0pCgdK88j0zwC7CKH4tws38IXVY8/wDoVTHwp4Ylj2L8TZOefl1Bf/iqyVas&#10;9FFf+Bf8A/VueJ10evaNPqEulR6jbtcQ482ESDcuRnp9Kp674z8N6HBN9s1y1jkSNmWNphngema+&#10;YPjt8SPhz8JdevPN1uG9t4VXdfR3AYmUgkxlgcbhjpXLfB/45/CL4y3Fzb/21p+mSW6Bv+JlcBfM&#10;Htk814lXOMdGq6Xstb+dvvtY6I0aduZv8UeyfCT9sY/EbxrN4Xv9Mt7FY5WWOZ2/1gHfn1617D4W&#10;8X2GvRyK91b71kKqqSA7hnrXx1oHxj+CmreObrwhaX+lpNaz+V9s85Vjc+oOa9Aew8MRru0/4gaL&#10;Hn5g0OpbT+hrlwOaY6K5ajc2nrey+Wi/I6K1OnK0oQUU10d/nuz6Tkv7JNVTTGMJZ1zt8wZH4VeW&#10;NCPu182aBZx32sWklr48sZLqZxtlXVmJU5x3NezW3hLx/HAoHxAZ/l+YmEEV7+HxlWvFt02vmjhl&#10;FRasfMP7cHhibxB8c7HSbjU9sMyRGHc3+rIQnH9a+vfCNi2meFtO01pTJ9nsYY97dW2oBn9K+KP2&#10;nfB/xF8I/HSx8X/EPVhdaTeah9nsr5Zh9/yQw+Tsqrn8u/Jr7e0hlOnQ7JVf90vzL/F8o5r1ZS5s&#10;PH1f6Hn4dp4yfp+rLVBGe9N3r61V1hrjyEFrfLbs0yL5jLu43DIx6kcVg3Y9AuU1kD9aEkXy8lu3&#10;NeP/ALTf7VWlfAma10Gwsob7VryBpPs7TbRAvRXbHUE5wO+00NkykoRuzU+Nv7LHwy+Nmp2virV2&#10;vtL8QaapGn+INGuvIuYe4yRwwB7GuT/Y98G/HXwv4h8YXHxK+IkviTQ59QEeh6pet++uTGWRpAP4&#10;F4246ErkcdfHbb/gop8T7OyuPCN94Wg1bWtdmW28Pz2hESwTS/IoZRncFJz6+pr67+F/h298H/D7&#10;R/DOqSRyXVjpsUN1JFna8gUbmyeTk5OTW0qco01Oa32PHoYvC4vM3To3vBXn0V38KfR3Sb0108z8&#10;nP8AgrT4N1XwB+1j4n8Y+IIPtMerW9vdaUzDapUxBP8Ax1kYH6V+dPxJ1jxb4nvWW/8AEM0cSyEL&#10;BC+xFB7cYr9+P+Cnf7D+t/ti/DC3b4f3djb+JNFErWwvCVF5EU/1G8A7W3AFSRgEnOM1+BP7QPw0&#10;8eeCPiY/wi1/RbvStYtbpo9QtbyFo5IceoP5jseorysZLEc0YwdkfVZTTwvLU9pG8lt537HnuueD&#10;5dRsp9L8HaS19dcLeXjPlIM+pJ61D8MPgePA3jSz8SalftJuOydGHTdXpnwT+AnxJ1++utD8N6Rd&#10;LaeZvkumJzcNnpXuXxR/ZJuPhz4CtviLdStdfZwpv7X0fH06ZxWdTD5lLDueGTlFK8m9dP8AgHQs&#10;Vl9HFKnirRlJ2il36ff5nhOuadFpUl34fv7ThuIdw/1i9Qak/Zz+J3xj+G3xGTQvDNzcalp+pt9k&#10;TSjlssxAAXgnP+NdN8V/AV34o8NaT4+1W4exjkkjXzo1xtZT90+xrH+H/il/APxDs/FGiXkf2rS9&#10;QjubSZVyFkjYMpx3GQOO9cmFxH1GtbW0tdez2Z0YpSzSm1o5R0uu66dz+gj/AIJtfs865+zl+zJp&#10;3hvxfbRw65q1w+qavFG2fKklAxGT/eVAqnHGQa98nZkhZ1XcVUkL618ofsP/APBVj4C/tK+F9O8P&#10;+N/Etl4b8aMqw3Wl3knlw3cvTfA54IY/wkhgTjnrX1Xd3UcFlLc4LBI2bCjOcDtXuQrQrR54u586&#10;qTw8eR6WP5Rf22fGcupftD+Mrqf9203ibUHaNj93NzIcfrXger6+Xblsf8C5r0D9r/xWmvfHzxdq&#10;Owr5/iC7dVY8jM7nH6143fX+S2fl4r9rwNKKwsFbovyR81RhzRUn5Be6oszt8+TWXc3KsWVyueua&#10;bd3RJLD0+WqLXO07u5+8K7PYxN/h0I5ojuBBVucivrv/AIJEfA7TNZ+IviP9pnxRYrJp/wAPdNzo&#10;6zR5SbWLgFLcHPB8tfMlxg8qtfIy3HRSjc/3Rmv1U/Zn+FV58Af2DvBfgzU7CS11TxdNP4r1mG4i&#10;2yDzf3FujA4IAii6HoWNfP8AE1eOFy9qO8tP8z0Mpw/1jFxi9lufVn7GvxA1zQTNp91N5lnD5axz&#10;SMAokZN+3Geduf1r6Y+EniPxh8RfEEk0+tf8SWG6/e6kFTzL3HWGIL91BzmTn0HOTX5jR+KvEGh+&#10;KNWt9PvbiK1uFiS4ijkK+YoAXAI6HGRx6191/sf/ABw03W/Dlno8TRhYI1WNVIGFAxjFfBYWlUrV&#10;lCrL3Urpd/U34jyt5PX9pBJqpZ37XSdvxPdPiZ+wb+yT8fPF9t49+Jnwya6v4YUjk+x6vc2sVyqD&#10;5POSCRVkK9iea9t8I+HfDXgPw5Y+CvBfh2103SdPtxFZ2lnGEhgjHRVA+v58nk1w/hfxOt1CMSEL&#10;t+Y54x610Wn+MLOysliuruOOTGSsj42jNerKFaslBXdun/APl6M8Lh5SquKjKW7sk36vr8zqJPkX&#10;cnQDJzXDeOvEpEn2S4O1BxIuei+p9q1rrx7o9jZrcS3HmLv+bySM9+uccVzvinxlpPirSbjT9P0j&#10;95JhGmkIOBkZ6c9K6cDg6qrJzpu219refyOHOMxw8sO4wrJStdLdu3TTueU/E/xKreKLO60dZmjt&#10;wY1jIXbdDPzY75xx+Va1q1ldWsV/bSCSF03Re6+n19uxp2veBL+8vbfUbCzMkyzqYIvLJYt2GK19&#10;e8H2vhKX7KJsTXH+kXdjxi0kbkpx3zkkdia9nMvqVOFGFP4mmvu11/z+R9v4NcRZt9dr4Cum6cnz&#10;R0dou1n6Jpbd9erLGizi5jVpG5Awc1t2iPEc5/Suf8O4F2Yt52la6q3hbygw52rXly91n7JmUfZ1&#10;Wjxj9q6SK80JtKuI1kjmUrJG38S9CPxFfAvwS1TVP2VP2q9D8UW+9INB8RRNMc482xkOG9c/umP/&#10;AAIV97ftB2d1f33lknbnGBXy/wDtLfCsiHT/ABzZWvzI4sr046qxJiY+wbK/8DFeLxHgZVsBHEU/&#10;jpNSXp1R87jKcamFcHs1Z/PQ/X/wxe22t6Jb38UiyxzQJJHIrZVlZchh9RzUOr+D9G1N/OurBJGX&#10;7sn3ZF9lYYYfga8F/wCCafx2tPif+z/p3hLUr8NrfhWCPT72GRvneBVxDL7gqNuf7yGvpNGVlDKe&#10;O1eDCtzJVIPR6n599X9n+7n8UdL9f6ZycnhfWLV9+ieIpodvRbhPMA/EFSfxJ/Gql5J8RlX7Ndab&#10;p95C3DSCXn67SFx+BNduUVvvLTGgjJyF69a6FiZXu0n6oPZy5eWVmvNf5WPjX9rfTPh7olza6V4w&#10;/ZEtzeeIbg2ek+KoblYY5L1s+XBvtXWZJGAJUuyp8uN2cA/IH7Qv7Fn7QMIsPFvgi31DTrfTJne4&#10;sdeurOXzlKjISQbpsjH8WT6mv1h+Mnwo8OfGL4cal8PvEdoHhvI91vJnDQTqd0UqnsyOAwI9K+Lf&#10;i/8AH3W9B8OzfDz4iaMf7S00G0muFj/1zJldxJ5ycfjXm55mcqOBUrX6dWr/ADbt/wAA+94PxmOp&#10;1lCi01FpuMm2reSba9fkfk9+1h4n8N/EWNdAvvC8fhvWrOMw3VtcDzGjwOJd2fmLE53A8DsMYrwX&#10;4TfsyeO/FUHjjxxH8S9cWHTWi0/wfbWWrS2yXV0GR5pWO05iEe9VI6uy54Br2v8Aa9/Z+/aL/aB+&#10;Kt3F8CvB7ajcSLI13JMRHDYw4z5s8zYWNPQk5PQAnitb9lH9nr4h/APTI9Lfx6devvs6i6sY7Vvs&#10;kLAkkI+MsOxPOcdBWeR0ZY/D+2qU3r6W+Wx7HEnEWFp43lqO+z5W3bba6TaXb5Hm/iH4DftZro0O&#10;neHf2kvFENvcWiv5eqaV9rhUkDKia3aWUgHI5hH5V8+fFf8AZD/auvdQZ7rVLPxEsp/ef2b4mihd&#10;/fyJ/Jlz7bK/X3wt+0fo+nWdvYfFr4C6frlrH8qXD2yvcKvfaQS5/KtnVvGv/BPLx2S+rJrXhmY8&#10;yQXNuyqvHTaWYf8Ajte+spjy+60vVNf5ni0ZZRmMfdvfykn+F3f5H4neEv8Agl7+1n4/TfpfwA1o&#10;bzlbrUL+GJP/AB6T9cV9Ifsv/wDBFW50bVbfX/2jtctWhj5bw3o8zP5gHaacY4PdU/OvvTxF8Of2&#10;BHb7V4b+P+kW1z1j/tDT1Vh6ZaKONh+Zrm7/AMOfDmIsNA/av8IrDCu4sPFmowEd/uDf6Gs44RUX&#10;eUeb0a/KwVOHfaw56VRJPvFr8XY4f44NqXgjwtH+z38B/DtvpscOmG51g2WyGLTNPHHLHAV3/wC+&#10;2AwASa/Ll/hj/wAZbanpesXseoDS7555LiJcxkj5uOfXA/Cvtz4+/CCe+8fR674E+KceoWtzMza/&#10;cTa3drbX0J/5ZiS5jTexOMYJHHWvnrQPgu/gj4ja94yvbuzVb+TbZWNjeNNHDHnJDOVAZv8AdyB6&#10;mpr+0cryjby0MP7PrYXlo3UoXTe2rX3/ACKnioTSBYzJub+971hxaQg1CO6nt1kkj+4zLkjPp6V0&#10;etQtcXO3CnbU2i6Mup6nBA0iqnBkde4FZdD26bvHnn+J0/gEXerWLadbWkkx287F4U/WtqLwD4js&#10;V859JmVfUfNn64NO0zX49MZdP8M2saxxjDDbxn2APWvWPgpea5rWqw/brSK4jP8A0z25z16VhTpz&#10;nO0UTRrZpP8AfU6astk3q/0Rrfsx/DnUdU1i1M9k23zOWZTgexr7M8L6GLjxnzH+70SzVY128efJ&#10;yfxCAf8Afdbn7LPwx0m40k+I72xUR+UwkjdR8oANWvB1tBD4fm1hfml1K9luVbGPkJwn/jgQV9Lg&#10;6OytsellucTxlecakeVx0tuE6l7kMw+739K41rZZvGd5C0e+OSHYy7uo7130VszN5kjDr1zXH63p&#10;dza+JzdKjfMODiu3FR5Yp+Zrj8RGq48210ZfjGLW9P0iSDwXcrGZFChmUgIw5AbuOe/QismPSPjn&#10;caQ9w2u6VDPJexSwqsRZfJIIaInPX7pzXVah5kIN0Bt7N6H61xPjDxxpGm6PIupeNIdMhlkXyzJd&#10;KrxuDu4yfb8utciqKhKzSs31R+b8UcMxxVZ4nDytK2q2v3d+/qb1povxeuH+03PiOxh24K+Ta7mw&#10;JOnP+zxVDXfC3iXxb4VufCur+IljvHUN9qhUBo/nyrbe/TH51D4f0/xvrPhy0m0b4oRyeSYyXmXl&#10;12YJbsck7h2NUrn4X+IrrUpNSi+JN1ukTy2aPkfKzMvPqGZuOmMA11e78TnFW2sn+J+aVacqcnTk&#10;ndaO5JJ4M8V3FyVvPiDdFVUbFjUKW6gkjPocVnT/AAntU09Irzx3qPlwMRDK0wBWEoE8rORheAfX&#10;NaU/wzknihW88b38d4sk5a8t5AryRuWYJg5GFBAHfC1b1XwnoOu+G/8AhFLnUmMcZjQtDIA++Nlb&#10;H1yBkY71Ua0o25Z+tl+PnoDUb6rU59fhRol7E1reeMNTvGjkB3tcZKfu0XaQOB93d9WPrRW14c8C&#10;aP4WS5g0cT/6TOZpmmmJ3MSefbr+WPSis6mLxEZWjK69EilCl1R+N/ifW5NE8P3OpbyrIjbWXsex&#10;r5l1O6na8k859zNKxZvXnrX0V8TpYYPAt8033Wt9v5nFfONyR5rgrn94QK/N8njajKXmTwLSjHLZ&#10;ztq5fkkOgZAclse9XrKeNpCqgtXQfBz4H+Ivi/q4sbC9hs4dwVrm6bC/h617dbfsK6DpVyo1T4l+&#10;bHGVNw0VrtVF3AE5J5Ar0qmLw9CVpS17H3kcNWqL3Yn0x/wSn+AXjD9qL4T3XwK8IPDHeeMGfTLe&#10;S6+5bgfM8v8AwEc49RX63eHv+DVn/gn43hu1sfGfivxxf3y26reXUOqxQrJJjlgvlHaPbPSvzx/4&#10;JW6ro37Fv7QHh0zeJY9T0fTW+1xX1vHtLJKCDkeoFfrh8Sf+CzH7B7+E20HXv2ktQ8FavdIY7SW1&#10;00y3BfHHlr5ciufQYr3KOeYrB5f7HD1eWM2+Zaa6W69LX27ny9bLcPWx0qmIg3yW5bNq2t3tbXbf&#10;sfBP7TH/AAa9ar8Bfi/4f+Mn7KOr3XjXwXpOq215r3g3WbuKLUvIikDyJBLhUm3KuAhCnPGTmv0u&#10;+Nnxq/aP8V/BPw74i/ZW+Gv2S4uoZf7U03xVGbOaziCbFQrztbOT3GFFeB/sp/8ABar4NeJ/hBHp&#10;njPVtf1jxBY3c1vc3WqWP2e4vNsjCOTyiAVLJtbAGBmuL/au/wCC3XhfQvCl54S+HPgLVpNYuY9s&#10;ebc7hn8K+RzHPuXDujB2kn21u7dNtbWPq8r4d/fKtJtxklo3fTfffdve5+U37Tv7N/8AwUG8NfGe&#10;68Oa/wCL9L/4m19NPCE1HdHbyMxYgn8etchp3i79tT4S+Zo7anb659jU/u4LwMI5BxwO9eifGPxn&#10;+0z4003Ufj/rXhe5s9L81kVr8FW3HngHB/lXyP8AFL48eO/Cd99quI7uxuJyXikeMqsh9ieDXBlu&#10;Mx+KlyVIR8+/9WPXzDLcFh6XMpPXbsbuh/tQfGnw/wCKpp7nU7xdRluWkuoWYj5ycnivpH4Ff8FQ&#10;Ne0S4hsPGjSMFwGfdj86+HfC/wAbdR8TeNE13WXX7W7Ykm8vJ57+9dfrnhm58UH7daTxxzbuJE/i&#10;r16+Hp4d3Xur9TwcRnmDy2kvrlRK+iunZ/cnqfqlof7X/wAKPjFp0Nq3igWN8/EV1HJtZCa4H41/&#10;F741eBfHVn4U8U+JJr55th0+bT3OJ7dv4uvX1r869F0H4k6FKv2bUF6jDiQ/LX078C/iN418Y3Gi&#10;WvjTVmv7vR5AlrO/O1Oy17PDOJp/2xDntKyk/W0W7M+cxWacPYzHUZ4WqnUbasno1Z/F6b3Z7p8Z&#10;P2i/GsXwAtfC2nWN/pkNvr3mLJN/HlTk5968Rg+P3xRj4i8Uzbe2K9f/AGpdVv7z4AWovEXc2qxl&#10;sdjivmS2m2DYHX5h6143EGMp1s0cqcORNLS7311PyLj3FZhg89caVaSXJH4ZNLr2tqegL+0L8Uo2&#10;EkXiudWH8QPNall+038Xvlz4wuDj/bP+NcD4b8Pax4m1JdL0i0WaVv4dwAHuTnirWveG9T8Kau+j&#10;6oirNHguFkDDn3FfOqtUU7o+RnjuJI4X6yqtX2d7c15ct+19rnq3h/8Aax+MVk6yJ4oudytkMJ2G&#10;BntzXsPhr/gpF+03/Z8dvH8avEiLGoVY/wC1ZsKP++q+SIGKjDHg8fLW94Pg1TV9Zh0rTp5d0jfK&#10;sa5zivQpVlLoaZXxRn0cSqbrSlzaJXu79Op9ffCv9rn4x/HO516LxT8UtQ1S08MwySKl/O0v+kSq&#10;FZxuPXaoXPoPc10fh/8A4KV/tF6BHFolh8VdY8m3QRRoNQc7Qox618v/ALLOheMPh54b+I9z4ttp&#10;LN7iYvDHJw23HBP1riLLx3fxeIZkjlX/AFxw3rzXs4mtGnh4KKP17iLNp5ThsPaTvLRvrov8z9Ar&#10;L/gqJ+0uLfA+LGrgoM/NctUmk/8ABRD9ojx/qTRa18XNYe2sVF0irdlQsinKtxjkHmvjew8X6rcW&#10;xgmjj5+62Ota2i65qFj4V1e7tZFWR4/Lb15PauJqL96xyZXn9bEVlGU5Oyk/VRTZ9X+I/wDgqN+2&#10;F4TkAs/izqVxCy5hmaOKQEe+VNebXf7e/wAQviT45uPEXxZ12W+vriNI1upsDhRhRhQAAPpXj97r&#10;2o6R8K9PvtQlMklxdP5anqEFcJd622oXrPLEirtyuOop0eZTvE4MZxVisDiqc1JtSUW4vWyavqz7&#10;Z8LfEPVrrxvpHiXQdYaO80+SO6t5lYHZIp3Kfzr6A+Lf/BSz9rPwP4dh8a+F5rG8tLf5dSgbTI2M&#10;Zzw+Bzj1r4L/AGZ/iH9svhp1xG32iNcI+77y8c190fs2/Ajxx8WZtulaI9xC6FLiSRf3SoR/ETxX&#10;0NSSxtOMLNcq72t5tn0GV/vsLUx2Fqv9/K91umlZRs+3U8t1X/gv1+0nowLz6T4fbjO1tNIyP++v&#10;618//EHxB4+/4KNfFe+/aY8VavpenalHDDYLb2saxL5MecHGcs2T1JyRWj/wU9/YH1b9kjx9C8mp&#10;Wcmn61E1zp6wyFmjBYhkIwMYPTsa4T/gmZ4b+JXxO/an0r4U/DnwfZ6sLzL6o18W8i1t05adiPTo&#10;PUkCuf8As+jGpHnk5Rd+rdvM8fLeMM8yvPnQxjd07RVr3k3p8mj7i/Z4/Z38OfCnwQPOb7Rf3Ee6&#10;4umTJJPYV1XjvwB4es/hXq2seKrSJI5IcWtrJGG3sfX3r0r9pvW/C/7PegLorm1vL9VHlrGMbWxj&#10;8q+ddQ+OEnxjudM8N+JoYdPs9OhZlWFv9dJjhm9sfrX6Nl+ZZLh6UMDhl70rLVb37vzKzbB59mGN&#10;ljcVLRO+m69F5dD59+LvhHTfEnww1bwdb26o32dvsvAwki8rx9a+AvAXj+6m1Kaw1OTbcR3TJKvo&#10;ynBFfbPxf+L2m+EfE1/pV3fwgtdMsY8wEuM+lfBvjvSn8M/FPVNStZVa11C8ae3eJeAWOStfC8aZ&#10;fTfvqNmtNO19P+Afpnh7jKntJUZyvfXXfU+hPBeoavdeXPp15LG0XzRyRsQVI5BBHIx7V9u/s6f8&#10;FYf2pPAfg2TR9U+Ky+Jvs6eR9h1S0Wa4tYwMBg/DE4/vE18dfDa3s9B+Fknie7VftUenm4+zs2Gd&#10;QO1cX8P9Y8QXNvc32n/a2NwhuJpLKEu+CTtViOgrzeCuHZYvBV8bXi5KLUIQ51Bczs25vdRjHXu2&#10;1Y+k4mzDCxxlPDSmqWjlKbi5PlWiUY/acnovR3KX7VH7Gep/EfU9T+LvwUmmu21C6kuLzRLyQCUu&#10;zFmaMn1J+6fwr468Q6XrfhvVptA8RadcWd9bttntbmIo6H3B/nX6KQ+Op5LTT5IbwW1w52XQkYlY&#10;2xwxPbkdDXnP7U/w4sP2g9FuNW1Cyih8TaZHshvbaL5XUfwue4Pb0r9YrcQZbl+Jo4SbXvJ2km3F&#10;2aVlK1nK723a1PjcnyzMsVhKtVtWg17rXLNJ6puP8rXW+mx8NzyjcViPPvVeQAEEP9TVjVrG+0vU&#10;ptPv7cxzQysjIR0qnIyhcbuK+gjNc10Zz1R6d+xx8IZ/jz+0x4N+F0MBaK+1iOS+HYW8X72Un/gC&#10;H86/Wb4/6ppeu64sGgw+XY2Ok21ragtuOEj+Yk+pcsfxr4Z/4IueA59U+Kvi74nCRYm0Xw1LZ2dx&#10;j5kmuI5GZl9xFC4/4GK+qvBHj/R/G+pa74Ztvlu9DvmheFmzmPAww9uf0r844qxca2Zxo3+FW+b1&#10;/Kx9fw/g5RwLxDXW3y/4e5R8V2AttWW+2sFu4V3emQK679n74jaj8P8AxFG0Up8nzc7T255rP8S6&#10;S2p6FDcRN80JIP0rH0eFhHeDO1kj3q/8q8yMHLka3Pp8fhKWaYOFKo91yvyton+R+iXg/wCMK6h4&#10;ajv7UmaGW1YySRTbdnHAxwTk8cdMc10Xw30Zp/D1nPpV5LdJdR+fGbiUtJJu+bcxPT1x0Gegr4h/&#10;Zq8fXUOstoKa00PnMvnxGQ7Fc8g+wOPzFfbXwrl14xLDpGmTXl1MuxUtkyo9OnAFfVZfiqNCi5Rk&#10;uduzvo1/wPM/n3PsrxkcwlhcVFpQ7bPz03v0+Z3fhAWmq622keJmXZHCXhh3HaMHkn1r0XRNLs9R&#10;kGk+EdJVmI+Zliwq/Umsn4efAa/tHfxf8RtRjsCuXeLzBlE/2iTtUfWtjxB+0P4A8OWMnhj4Xzw3&#10;k6rsN5Hho0bHUH+M/pXHmWYQrV+XCtz0V7fAn38z1OFOE81xy5PZct3u17/L2b+z+fkVPi34j8Pf&#10;Abwjcaz9ugk1lmiTc4/491eRULKMHDc/L3Y4FeSf8JbbXOrBLxrxWu2ZlkvLaSMTHBYkFwOcZODg&#10;4B44qTxXZ+IPFes2HinXtUudWltr/wA9oPljUt5bKGC8BmUsDknjHHOK5G60EQ3EWhX1zOtqsx1H&#10;Vpbxl+0XLYKKoQE43HjHU5PTjJhcPyJym7ze7/Rdkf0Tw9keHyHC+yhFcz3fc9B0C6stU8u50e/h&#10;uI153QzK4HpnHrXf6VA09nyP4c15h4X8K65d6qviXxDGVFvM/wDZ1t9nijkiQrtAdkJzj5gBkjoT&#10;zwPV/B80dzG1uI2VoznDd6dbRHXmjlKjz9jgde8U/AbXLTWrzVfF9rGvh+cRao0iMpibJUYBGXyw&#10;IG0HJBFeeeKPAnw9+Lfw6nvfA+rx6ho+qQywR3kcbKUkBK/dcBldHAOCMgjp6818ZvgSnwe8Y2Ou&#10;+P8AxDDdaHr2u3sUHkWrhoA8crxGVicbkZwQq/f8s45+U+a3fiL416toFl8BPg7qp0KHxZ4iWe/1&#10;uO4EVxDuiSIwoXU+UrModpeuF4GSc/JQ4mrYTG/VsfBRjLmSs7t2ty6W+0m0tXqrHk1KMZYN1qN5&#10;ctrpqySs+bXye+2juV/2evHvjn9nX4pQ+KdNDfarG4e01mx3FVuUDFZYzn3G4HscH6/qV8OPiF4c&#10;+JHhCx8ZeGb7zrO+j3RlhhlI4ZGHZgQQRX5X6V8PU+DvxE/4VlrHiy31y6v4ReR6xZ3n2m2uyyB1&#10;dJSAWLJnOc5MRYHDYH0L+zv8Z9c+CerNCI5LjRbqRftlhuwVOB+8TPRgOvY4+hr5jB4j6tiJUZ6R&#10;u7deV9nbT17M+Sx9FYqmq9HV/wDpUej177ryPu0HPINFc74D8eeGPiDoceu+F9YiuYG4/dt8yH+6&#10;w6qw7g1vxnj73Fe01Y8KMnLoPYbq+M/29fgrpN58TV8Wa3r0Om6TfWcclzIqb7iWVSVZI0A+8QF+&#10;Y8Anv0r6+17xBpHh3TZdV1jUI7eGFSzSSNgDAr4P/az/AGgr74oeMHl8OIsdtaK0FnMq7nC5OWGe&#10;ATXq5Xk6zao4VYN01v01WqV/z8jnxGeVMllz4eaVTbo7J7u35eZ4f4ourJ7gfDrwr4RbS9FVhOdD&#10;jbE+oMOk99N2A6gN9AMcVw/jDwjpmswyy2l5Fvtwf3lrPstVIGCo7vjpuyBxxXdppMCo1tdnf57b&#10;niPzeY3dnPV2+vA7CsPxJ4m8I+DrKR59N+0XAVvLt41GQe2Sfuj9fav0fC5bgcJQtVsopaLovQ+D&#10;r43OM0xyjhYSnOT36vzbf5s8kt9K0m3lKajqEMuzJZY1DcDnJZjgCvM/jF+1RoehQt4R+FqxXV0f&#10;lm1Bvmhh4/hXpI3v9361a+N974z8btc204jsbOZs/YrNSqsO24/ef8eM9q8D8b+Gbjwxp1xd/wAQ&#10;HysfU9K+ezTNFTi6eDjbvLr8ux+q8McF1ueNXHyvN2tBO6Xq+votPNnPeLfFf2zVpJ9WvGvNRum3&#10;Hc25nfPU44A/ICsZUa1uPM+9MzZaZFwdx71No3ha4sw2s3tuwuZF+QN95E9D7nqfyrS0bTZNRufN&#10;mjI28jjrXxcryer1P0evGnR/dwd0rJdvl5D7WGRlM9/O0khGN0jMxx+dUNZVXQlH3YHSui1Gwe1j&#10;UeWv3fSuK8dawdOt1s4mxNMMq3cL3pHn1KcqtVU4bsxLoRi58uFw0m7PsK1/DVmJpsKyiTbjb/Sm&#10;eEfBV/qW2d4GcSt8qAZJHqa99+AH7MeqeIdQjur7T2SPI+Tbx/KtY0ZVnyw1PQlhacKapp6rft6H&#10;nnw++G+vatLD9ktm2sfm+Xpz619cfAH4G3GnW8V3cWhVlA2/L1r1T4V/swaJoVtC89jH2+bpXqul&#10;eE9O0cbLa2UKv5162Dy+VN80jsw8eay2L5hvfAn7N2qjSZY4dQuLaSCxkkH3ZpDsjJx2DMK8dh1P&#10;UNAu9S0iXxJqlxYeE/D1uuoSfbirX10wOQuSRAuRgsoyozjvXo3xS1HVdS0vQ/BOh6jDbyzaw11M&#10;0sPmL5cC7sEBl/jKd+1Y8fgGTSfL1DRdfeLUAsi3VzJbq6XW+QyHemR0ZiVwRjOM4r1KUeVtnhU8&#10;P7OvWqRveUn9xxWoeLdVW80+z0/UdSh0/U/Dcus6hYyalJNdxLHtxHDI3zgSF8Fs5ATjBYgVjqt1&#10;dad4Zn0j7Tplxr1/5c1nHfyXCpCko/fIZRlQyj0AO/2zXVeI/h/HCy662v3H9tFt39rBV3BcbfJC&#10;EbRFj+DHXnO4k0yw+HbSTWust4iun1ZLoStqFxHG5kwjIE2ABUQbyQFAyeTk8nonT5qdjV4etUpc&#10;q3/4YpaJqGp+IPHmoeEbi8V7Sxg2zSLdxyFSXIUkIo2N8rAqxyMCvkn/AIKFaNJ8Cvihp91rFw1x&#10;4fvLaSTSfMUSOZCNkoJPygBCfc7sV9yW+kWfhbSWsluPN8yZ55JpOrSOxZjjtlieBwBXnv7QvwL8&#10;P/tK+ELXwV4i1c2K2tx5kN0lvHIRkHKfOpABwOcZGK8HNMshjqHspO3Z3tbpv/wDgx1PEYGMakXd&#10;rpa/ya6nxT4F+N/jXwP4/wBC8LSXxXwzJpT2k98rHMiM6lRgcBowMj1/GvrrQ/BWzUIZYfHl1OVZ&#10;L+MopVTG4wQMHBVmUt04zXzt8Rv2Nviz8ONQulaFvEnhq3st8UwEcc6TZ5VhGB8oUDDBRg4rr/2W&#10;dGm+JXh95bvx5rNpe6C32GSxb5cQ8tHuI4YjJ5Xiscu/tTDVnRx1VN8sVdK6bS91p21utH2aPheK&#10;cBgYUo18NFx3vF6Oz9Oz/A9u8TeBYPFBt5bjXbpbi3tXijmjbnc23L8Y+b5cZ9CaydL+ENhpPiSH&#10;xP8A8JVqMk0N085jkm+V3dNr5GDwSScev0rpND0F9I0q300alJcfZ4Vj86ZRucgAFj7nqap+FfBR&#10;8OXN41vrEs0d5L5hjk/5ZtjHB9CAK9WFepCDSem226PiOWMmmzYMEW3cJGzRTijsuwy/+O0VkVzR&#10;7n4X/Hq/t9M8CTBZf3k0oRU9STXjPgjwTq3jLxJDo1nGzSSsDMw6KvevYv2oPiZ8Pfj/APEfRfB3&#10;wH8DNBbo2xY4mZjczMeM56AevvX0D8Cf2GvEngnSYbhR4f1C9lUHUY5NejiZHIB8rPt3x1r88w9T&#10;6ngYymuVy2T/AFPouG8neU4ONCtO65m20n1+8h+EPwY/Z38G+FbG++MPxRXw/Cq4sLKxcfaJz/FI&#10;xwcDNex/DX4Z/sneO9SXSPCn7RVjf/aLeSEWmqMGmKsMYGcZI7VzPxp8Lal8NvBbeKfFfwL0XWtO&#10;tY8X0nh/U0untF9XwM/pXyL8Q/D3hDx8R8RvgFcTWd1Zyea1pGxVkYc/nmvM/sVZhGVXDYxuaeys&#10;4p+a3/E/QKOV1swpynl2KjUcV/DSlGXKv5VJJSa+8+5ovBH/AAzp4zi0G/1z+1LW30oG11Hy8Exq&#10;/wDED6A1xekftReAdY8YWHiTwZp2nw+LdPk8zzru1VmMY5V4ieOlef8A7Nf7SfjL9oLQx4V8aaRJ&#10;carpGnmwurpWwZI2YDcR/eABz615b4b+Gms/Db45XXgTWo3mj0hXn0u+bjfC3QfhWtGWMp5TGhjq&#10;nLiEpO8dE1F9PVNX9Txcrjha1arTraTumr7PvFrpfdPuj7+/ZC/aO1HVPj03xP8AijpdrrUNiklx&#10;eQNaochRkkDpnFekfG7/AIK4fsQaFZprVl8CPEGi6teKx0+41/w21ul17xuRtYemDXzD+ybewDWN&#10;YtVZWuG0W4Mcbf8ALRtnSvO/Cnx98B/tI/DO7/Zd/aR0DxBJa2N8JtA1jR4xLLABz5YyPUY78UYR&#10;V5ZfGpyOb5rO2srN2v523PUxdHFQlz4aF0mk4pN93svQ5v8Aab/b+8dfHTUpbc6x9j0lrgyW+nw/&#10;LGPTcOhrwL4+/G/VviJ4Z0/w1rd1ayR2GTaLBAAVyOST3r6b8I/8EtPgf8XdMbQPh/8AtP6hoviK&#10;ZZHsNH8VaGY1kx91C+V5PtXxn8fvgb8RP2cfirqnwj+Junrb6tpkmJNjbklQ8q6nurDkV6OEwuDh&#10;ibfbjrZpp9r62PPxmZV5RdCSce8Wrfg9jnPDurTaZq0NymPlcAj1FfU/iO48NfCLS/Ctrr2vw3V5&#10;4g09bsRW/wDy7hjgBua+UdDg+0axb+bbySRrMpkEaknbnmuo+I/xCj8c/ESPWbnzo7K1EUFvFk7o&#10;4Y8Y+nf869DE05YipCnL4dW/0Pl80yrB5vh/Y4hOyd9HZn1kdGcW0c80M0KzRh4/MQjcp7j1rv8A&#10;9n/7JY+IoYYGPzXUeWHWsrx3/wAFAfB3xN+DGi/Cjwt8JLOEadYxwSa3cOGk+VRyoxnn61c/Zbe1&#10;udQj8R6pf28Nut0v7uWUBsA9azyP2OXZxGrUlaC5k29N00fl+X8PYjK+JoU6c+eKu+1lZqzPor9q&#10;a2toP2dTI8bJt1OIp5nX7wFfNfhHw9o+tssuo3d1HHu2+Zbw7scc19SfFbxZ8L/ih4ZXwDqFxC1r&#10;HIsv2hbxcZHasn4YeFvg94S0+bToNWtdjyAtunDZ4+tfLcUZrL603hUpzSSWqtv3ufXf6n4LMeJq&#10;eIzKLdDktJK6d0nbXyPCvFX/AAgvg/SVuPB/j+Y38kwVlmttp+nGK24fCfhLxBoNrr2u/EyCG+kj&#10;xNC0JOMdMktXs978O/gD4j1Apcavp6/NuAZl5NTwfCD4FyztbXGtaeEK/KfMHPt1r5ylmmcyppfV&#10;ObzdSC1++59tiOHOBK+Uxy1xqeyTvyq+/e++7Pn/AP4RzT0uxbWetpcQs3y3CrgGu7+EOmWPhXxG&#10;mvCdpFjVkZe5DDGRXp1z8AfgpeXEMsfi+2XEeNizKAP1rV0T4HfCyBt9v49hXauGVrgf417GBzKP&#10;JF4iPJLqrp2fqmfjeK8OsRg88nWy9fuoyvTcm+ZLpfTuYfxN1m1h0TxVc2JZUm0+1EbSdCCv/wBa&#10;vmfwvf2l5rrJd3O3c7fMD05r6S+OGhaVNoceiaXr8Zt72RbP7ZuG35c85rzX9i/9ljw98Yta17Uf&#10;GXjGCKx0vUJLW3UXG1pipxv4I4x0r6LHYunChTm30ud3FHD+Y5xWw1GhG9r3vteybua2jzwSWywZ&#10;j2quFbcOa2tH1228OSrfQrbTf3oZ13K31Fe2aV+wV8CzD5B8b7MfxLfnJ9vvVV1/9gz4N2UDC18d&#10;uytz8t+f/iqzhmGH9nexy0eFeI8PUU4KN1/eemm3wngfinxZqPja6+06hLbxrDuENrajbHGM+lcn&#10;dDT9KXz57zc27PDZxX0tpf7CfwuS1eWz8YSndwSLsnP61h6//wAE+vAd2WMXii4X+6v2r/69VDMs&#10;PD3uVs8/GcF8SYyfPUUW3veT+X2f8vI8d+EnxTsvD3jO31H+0P3cUnzfLtyPTryK/az4V/8ABTb9&#10;j74Z/Arw/oXwte71fXJ9PiVdFtbBlmlu2XlXYjkls9M1+Tg/YA8HWcqlfGTqVHy/vh/jXV+E/wBk&#10;2Twvf2mreH/iNcw3VnKstrPDdDdG6ncGHPXNevRz3L6lONOrGXnZb/5npZLkPF2QU5xo8kubu27X&#10;3avs/wAzT/4KUftAfF343/EK88VfEnw5fWLRkww2l5aSRpboM7UUN0xk98nrXuv/AAbfa14b0O5+&#10;LGu3fg+W61a0trJ476G13eVa5l3xKx6HOG29SAOuKb+z/wDAj4u/tA/EeHwD40+I0Piiz1JW/tKD&#10;XhHtEQxubcoDZwRjHNfdfhv/AIJ76Z8DP2drX4Jfsp/EpfATNqx1LWteGlpdzX5yWMTF2H7vovXI&#10;VQB3z6P1/C4qn7SinyrRJqxeX8J5xT4ip5jVnz8t209XdqyS6Nu976JWPkj/AIKFXMd38ah4r0jU&#10;Li90vVLZZbe4LHyw2OUHYH1FfP2p3V1JbP8AYn2SeWfLZezY9q6Kw+K+vah4w8UfBP4t+OtO13Qb&#10;zWJH0nxFa2/ktptwHIKlMnKMcnIPHfsaqan4NvPCcssN0/2i1WTZHeRrlJOMgg/SuOVROUcRRe+u&#10;m6Z+hypWlPD1IOMotpqW9uj9Humj4P07SfGPxK/aebwx4xWS5mjvJFkRWwFTBw36itvwJ8CbTxR8&#10;db7wL4pubi70zwr5l9Ja2tv5jynPyKevHWvffiEfhZ8NvFrfEaTWtK07WJLYozXkoVnXHXA74rzf&#10;/gnNcal8Q9f8cfFXUGulj8Q69JZ2eqWCbpkRBxtBH3fXivvOC4Vs4rLLqvLNV6icuZ3doe+3dK6u&#10;vdVtXd2PAweX0+Gctr4pyfPd2fnLSKWutt3fQ5n4yeLNe0u4Fr4TihurK4tTHFbLHsNqoODGSeMi&#10;uV034reK/CH2jweb6yj8yJXaO3XY21lxjcOOK1/2xNS0VviLb+DdDnuLy3tbjyLyK1BSSS7JJ3MR&#10;39RXCamPFXhn4d3viWfTbWVLiZrSRbqL97EOmQfWvpcdw/w/Ks8twdJ06OJlPVq8udtcrTknslpF&#10;xWltUevR4nzb+0aebYqMK0sPGPupWg4wVtUn1erd9+h6x4H13w1p+i6trV/JZ2+n3diYFW6mDSy3&#10;J7gehJrl/FPx/TwHa2vgm3SGW/mkji1J44z5a56Bs/hXnWmaLov9g6PqFpaXn26JlnuZ5JD5Krng&#10;gGsz47vqGqaiviC4jMFxdFfN+Unz8H5WGfpXyuWZTwtl9arlEsRLGThV5/ejGPJUpJKKSWr2u5Ld&#10;22O/iKtxNmNSjm+IorDUa1NRSjJybpybfvO+/ZPpsY/7Y/w0vLTUo/iHb2lrGt5gTGyXbGWx1x61&#10;4XbItxdrbADDHBxXtvxR8R3eteB47LU7mRW2ho7csWUqF5evq39hX/gjH8Nv2kv2ddF/aHl+N95a&#10;Xt2haawWzQxxtnBXk5OK9+lmlaOWU8VjFacnKNrWu4u10uzRxY6lhctxcsNh5XjFRtrfSSvZt9Vs&#10;zY/4JIfDf+xPgLHr8sLeb4ivdZuY+OWihga1Q/TeJMf/AF6l8UfDX4hfC74w2/xK+HUFzqDanf8A&#10;laxpbbVj+z7AN2SRzleue/SvrH4Gfsw6T+z9q2ifBzRNUbULDw7on2Nbxl2mVriR53bHqWcim/Gb&#10;4eP4auMvpuxJOslfHQ9niM2li6tNVEpXUZXt26NP8T9HyvB+1yf6t7Rw54xfNGyabd9LpryPPLO2&#10;M+m3Vu0eCkofYeq5HI/KsKx0jOrT6cgAMtvKqr64GcflXbeHtPgVmKx7ZSvPHMy4x+YFc/4pz4eu&#10;F1pBuFjMrze6D735qa3jT/d3XQ9D2dSnT5d30Ln7K1lobazeeLPEmhzXtiNYCXFpDcGF5UhAXCuA&#10;Sp3bucV9mP8At0Xngbwo/hz4JfCvTfD5MZH2+6ma5uBkddzYyfevlz9nrS9PHguNIY9ryvJOwY85&#10;kdpD/wChV3Oq6ekULAHk8YxWn9nYfEJVal2+19H69zrxGX4GtWVXEU1zJf16k3iP9oX44fEq4Wy8&#10;Y/EXVLy1iH/Hs1wViJz1KLhWPPUgn3r0L4TeKri2ljjlkbbhR9415r4a8L+fb3N4IPurhsfw9667&#10;w5ay20Mc0Mm3kGvQw9NRja1l2PcyaNGN1CKWvRH0r4cvfOt1y3y7eCfSulvdI0WaxtFnsIZrpI/M&#10;V3jVvKyTgjI4P8q8v+HviKSS1jtp3zx0xXpVhMbtVlhbqFPzVtOPU7MRR/eJt7O5p2FjCI/LKcfW&#10;t/w3aywSC624H3Wx3FUNNtVaZUC7h1rSsPE/hXRvEFv4W1nXbO1vNRGLG1mmCyTNnHyjvzx9a4K9&#10;SNOm5Sdjw8dW/dyRoeJNLtNc09tE1HR7W9t5MCaG8t1kjb6q2QfxFfFH7SvwqvvA3xE1rQ7KyNvb&#10;TIupaO1piLZE2dyLgcbHVxgdinqK++GtorC0jUqGZsruI6e9fNv7djX/APaXhaGNDCmbpYLyOMbn&#10;lKqTDuIPBUZ29SQCPu18dxNh6WMyebtZwakn1uv0tf8AM8vK8Z7PEKMI3Urp+fT/AIY+P9V+HOr6&#10;LYRyeBJLMNpnlvYjlsMnKINh+RT90/7LEYwa9s8Fatp/jfwhY+JtIjZYLyESKsn3kboyt6Mpyp9w&#10;a5228M3EsluuleI5mh1WHzbjzLZC3yoASp2gKSSuQQcYPvS/CG9t/BnxC1T4Yf2osttqCnUdNDMG&#10;MUxOLmI46EsVl7f6xuK/M8rxD9rKlJ3vqnZ3vs7+rPVzzCxlh44iEbOOjWlrdLJdkd74a8UeNPhv&#10;q413wXrM1jMfmkEbfJL7Op4YfXn3r2TQv+ChMEGgPD4w8ITLqUKgedp4Dwyt67WYMh/Ej3ryfVtM&#10;UriTt/D2rh/EmnttIZtxI4+bFe1TzLFYJ3g012eq/T8z5erleGx8Gp+631Wj+86L42ftaeJviWZB&#10;dT30dru+W1jjCr+Pzn+VeV+FtQ8Q/EDxIvh7QdNjgt4/3l/qFxubyI8/e2jHzE8KO59gTU19o2ra&#10;7qVr4e0i2+0Xd3IEjUdB6knoAByT2ArJX9rL4CfC3S7zwR4XXWtUvrHUJ7bUrq20d0S5u4XMch8y&#10;Qqu1WUgZIAHPevscl4mzrMJJ160aGGhu0owu/wCVN3d31trYzwPBPD0KvPODk2/tSk2/l1+Z6F4i&#10;8K6PFbyJpUbQrtwPmyx+prx/xN4SW4kaORBu3Fdzd+a774VfG/w18c/Ck2s+HrWa1ntJvKvrK6kR&#10;mjyu5GyjFWRl5DA+oPINN1fSIWLTSIu6PDknPA64/Gv0eNaji6SqU5c0ZaprW/zPuMPluCo4X/Zo&#10;KMfJJf18zwvxn4DjuIX3RAsseRgc49f/AK1eV618IbPW4l1HU7BXhhmzaxn/AJayL/GR3Vf1P0r6&#10;w03wSnjLUppJIytuYd1wVPK5+6gPqe3cDJ7VJrXwi0vUrVozarC0I/dpsA2KB2INcNbDR1kcFaKw&#10;l6mqPh/xb8HLIK1wbfbuPfqTXF/8IWunSGC0TdIx+XHb3r6X+L2lLo2oXGm+Udw4jYLwRnr9ayPB&#10;vwOivHS8u5QGk5O5e2K8GrhY1KlkjjjilL39+3+Z4DqfgHU5PvQsylPvV574r+DfiDVvFNmv2ZvK&#10;YY+70PpX3ZefCDSLO2LptZlOMba0fhT8EtH17XPL1TTEkiLA/d6EDrWlPAc0tjTLcRGjmEatSN11&#10;POv2bv2UtN1jT7W+kt1Vti+ZHIuCDx2r6p8E/Cfwr4NtliLR+ZgBlXHOK6zw98C7DRbCNbC42r5f&#10;CyRg4/I1oR/DUR/O98WZTyqR4z+Oa9ahhYYfRI+hqUctcnUjVdn0s7/kVra1Yw+XaQr8p71auNAy&#10;nm3N3FHtXLd6mHhmKBdvlsCvT5jWD45lh0qxkZQQwU9fpWtQ8ivW35JW+RxazQah8Tr/AOyzGaPS&#10;bGOHzG7TSkyP/wCOrH+dbUjZO4VwPwaun1LQ7zxTdjnVtTnuY8dTEG2R/wDjij867KTUFx14HvU0&#10;Y+4rsKdKSjyyd3+pl+MLxI7ZUUf6xwG3dK2ItIiPh218Q2t7kJ/rNv8AD7GqL6OvibUI7QXJj2jd&#10;90HPtzXQeJdO07wf4IutPSRs3EZaQSNkA4HIrWpPlIxWNo4Hl19660t0PKfHnjuWXVI7e2c9PlVa&#10;0fCvh/xDdWx1HUboqu3Kp6d65LwHZS+KNel8QXYJiSTEKsvGB3r0ue4MdhJ5Y2qI8HbXPGPPeT2H&#10;XouUZTn1RWvjBe2GZRu82MqwPOTjpXh/hDwQPhR8bbqbTQq6Z4iVvkUYWOZTuC8fj+dezaDK0+jq&#10;p+c/eU1zfjnw/wDbo1+y7o5d4eCWPrHIOhHvmuDFUvbUE4uzTT+4+XzTDrHZe9NbNGhLe2pdYG+R&#10;m4RfX1FE6CIcMufrXH+IfCXxB1ddEuPD/i2G1k09na6kns973G5NvHOFPfp1qq9j8c7JWSXXNHvD&#10;9o3K4t2jzHk4TGSM4xzn8K3jSTgpKS16dd/Q/H5c0ZNNbHdRRzzDMcQ/76orj7TUfjfNqU1rZ6Xp&#10;MduseY7iaYsxO45XaB6bTn1zRUSoyT3X3lR1PhHUfBn7Ev7O/wAMLbxD44/Zj1qPUNLVXhutD1ZW&#10;maX3kRskV6B4BT9lD9q7Rl1H9mz4tzeHfESWaiXQdQZGCsByzRtneeeWBr4J0D4ieNvACfaU1w69&#10;oZJFzp88jOEU9doY5U8/SptX8JW1wF+NP7PXiO40u/tT5stvazFGjbqQMYx9Ohr89zrg3MsDFwoY&#10;ipRqfFFuXPF3+bTi/Jn7Bl2FwmcYB4nh7ET54K86Unad11irLm03VrnofinxX8YP2efjpqC3KeTr&#10;1rcuLi0EbLp/iG16Hah4Jxn3Brzv4xS6B4X1+3/aE+DmmzWfh7XLow65osn/ADD7vq8WOynqpNfS&#10;Ol+Mvh1+3L+yMuo+K/EtrpfjTwdGXm1O7IWSKUHhie6uFwRzzXzYviUaR4mufA+vva6ho/iIWdxf&#10;qkf7qVN2Gkj9GB4zXz2T4+ti60p1KfJi6L5KiStGpFfaXR3XvR6rVbM5I5g8ROGLpvkxVNrVKymk&#10;r3dtFJWs/wCb1Pff2CrDQLnWvEHjTTblYGns3ukkCrteRIyyo2eoJ4I96T4kfEHQfiJrF34m021h&#10;hm+1ywTLGuPJYP8AMg9B6CqHwx0vTvAvj3VvBXgPSXWxvNFE9rGr/KoT7/Jz1GK898H+IrTWtf1i&#10;2so/KWbV5Zirduf/AK1fRZxLA5xkeFxVPScXJ+dpaO/3LQ+KySOaYzxLzPH1oONGapuOvu83LFPl&#10;V9Pe5novU9Q+GHjmb4d+PNO8Tq+IY5As/wDtRngj8q6bwv8AsQ6BrHxUv1tte1KGLVLk3ml3Vpcs&#10;m2KUlgAR6HI/CvLPEFzb6ZaQ3N3cR+W3XJr1/wDZ0/bT8D+B9Ohl8TzG6utLtWgsoWXjbnIOa8fL&#10;JVnS9kpOKundfivmfpGKqfV5KpHd6Wvb0fyMH9oXwh+0X+xNr8Ooa54jn8U+F2dXb7Vk3Nqufvo4&#10;AIIFeV/tual4d/aH8b+D/i/r+smVdQ0NIGvGUAyohG0Oe7jJBr2z9pf4qfFz9tWzHhXwPoqCGaIo&#10;1w/Ecan69at/D3/gl54am8A6Lp3xE+ME1rc2Iz5aoGhRiQSMHoK+iljsPL3a022vhe7V97+R4WZZ&#10;hKvhG8R78o/C76rXWLk+jXRvR7dTyLwP8B/Bc+jR6Z8PtBWV5RtkvnXOOPXtXE/tQ/s9wfB7S9Hs&#10;tF0RLrUPEUjRSN5W5iSDwvHrX1p4xh8EfsmWyw+NNdsf7FtbpIYr/Tx5gfdyDx096i+J3ij4JfGy&#10;Lwr4u8B6ta6olh5kqsn3omKgDI7HmnjsXHK8BOtytWV9fid9Pkmfk2a5zPDZfWzOtVU40r2hB+6p&#10;aWTabu7tXu9OiPlD4Rfsi/F610UR66bOzZjuhhdyzAHseK2PE37NHxps7Rl0XU4cqrYjjuGQk/lX&#10;0Qb+dJfNDkMDkMvaiKeZtzyyltzbtzV+aVeLswdTmUY77NaW+/c/DZeIfEcsa8V7ibe3Lp+dz4rv&#10;/wBn39qnS47eZY9Rk/eHcIb8tjn8Knm+EP7SMKLJKuuBu4jkJz+tfZ4kz8wFXdHGq3866LpVl9ol&#10;vJFjjjWPcxOf4feuqjxdUqT5Z0o/JM96Hi7xHVcYOlBu/RSu79N2fBGoWvxa8OXf2bWfEesWc2Pl&#10;WeRlJ+nrUUfiD4hynM3j/UMr/duWr9L/AIlfscfBnW/CEPh39ofxhNpt9cSRzwrooX7Tbf7Jcg9e&#10;QR715J8Vv+CKS+JtEi1r9kn4+nUdWuLd5rbwn4q2W812q4yIZRgMfYr+NffZYqWYUV7iU+sdLryP&#10;3DJZcQYzK6eJx9J0Zy+y9dO+mq9Hqj41h1j4jOmU+Ieo8/d/0lq0INT+JEcYP/Cx9S3H7yi5YcVy&#10;nxU+G/x9/Z58X3Hg34v+C9X0DVLdsPbapaNHu5+8pI2uPdSRXOw/EbxUz7Ptatu+78tdTwtDZwX3&#10;HpKljPijO/zPvHxFrnxA0X9kjQ5td1SGSxuFlMIbd9oZv726vFvAup/H6y0qbUPhtp/iC4Z2zt0+&#10;1lcSN/wEda+pNF8OaZ4q8D/DD4d6/NZxw/2ULi+a+4iQsN2W9vavVfh5+0P8G/gpZ3ej65AupSK/&#10;l2raTa7YoVxjI45PfpXzeaZhRw0oUZ00797Wt6bn614c+EVTxAwtTMZ4l040pcvLCN5ybSu024xS&#10;17t76bHwRquv/t76f4fuvFepxeNLOOBcup024VU7c/LxXPWX7QH7SN5o8M978TtWjeRfuPK45/Gv&#10;078O/wDBSHwZpPh+TwZc2cM1rMWjkvrzSt0u3qD059K67wlr/wDwTa/a40iz8C/Ez4J6Leag+V/t&#10;bTI/sWoRt03AgDd64JIzUYHMMtxElSqRhG/Xl09Nn959Nx54I8QcL5RPG5fVlW5ZW5XFN8lvi913&#10;Sv0s330Pyi0z9oj9pSxiaOH4rapGY+GxOx/rVu3/AGnv2m7iXbffFXVW+XK/vmHH51+l/wATP+Dc&#10;S38fi58T/sa/tBRX1uy+ZJ4X8TWgjvIvZZBtDD6gfWvjX4yf8Euf2xvhH4o/4RW48F293exny/IM&#10;nkSD32yEce4JFe1WpYHC2U+VX2dlZ+j2+R+KYPh3jrM8NOvgqPtFC7kotOcUurgm528+W3meH3f7&#10;R/7SV/J+8+KepKpbCt5zf41+rv8AwQ0/Y4+Hvxs8Cf8ADQP7cnxs1bUrW4uCug+FbfV3gidVLAvM&#10;UIducEKCB65r86Z/+CcP7fUNmt1B+zteTRBt3+j30Dbh64319Efsu6v+1Z+yx4Htrz4l/CnWdHj0&#10;C7ysd8p+zvGx/wBkkdcVw5h9Xw+F9vTgpJNXsk9O+nYy4cp4jM80+qYqaTadk3a8lay167n9Gfwp&#10;+Dn7MWk6fa3fwy+HGg2q29v5NvNa2KCTYeoLfeOcckkmqH7Xnxx+H/wA+DGpeJfEerW8DG1MFpaN&#10;cBPMJGMAZ6Y9K/J7Rf8Agvz470fwvHo9h4Vtre4jj2q8OR0HWvln9pX9ub4mftPeJDqnxA8YXUke&#10;4+Vatckxpz2XOKyxHEGBjhbUbuXRWslc+zwfCeY08UpVI8sU9+rsep+Jvi18HfiF8Wbe8tfDQ01f&#10;tAVPscoWFiX6yDPIr6Q1/wDaJ+EnxQ8D+IfhHY69oPh/UdC8PvJot5dyKkN1MsecE+v+Nflzq3xZ&#10;03wddNPNdnbsysnb8K8l+JH7Rc3ijT9aufDOpSSTafbGe6HI+TOOvrXDlNbMFFQp09Or8v62Z259&#10;Sy+tedepZ2surTXX59tjs/GWsap8RNWutR8U3purwyMGdmJUdvl9q+s/+Cc/jnwT4d+DmveDoPFl&#10;n4butLtZ5mEihprncM5iU9/zr4T+C/xk074reH45pxHDrNioS7jX/lrH/C3ucV2s815Ei6ho120N&#10;yq/ejbaR+Ve1kPEWacG5s69BRcmmlzK616/I4sVk+V59hIQrX9ndcyjo2luvK6LPiPw34/8AEOq+&#10;Itc8NT3V0tnevdSSNkzBmfhyOuTkVc+JNnrmg/DjT9G1i/uBdXLCW+huvvFvoelbknxe8BeFPhno&#10;+n+GtdvD4t1zUo7fXvOh+RIgwO7dW5qFr4M8e/FHUtV+IN9NqWh6ai86fwZJCoG098Z44r9rybiT&#10;D1sl/trOJe0dCo6suSLc3eFkoxV+ZuXNypbHwefZTKOOnlnD1O0K8eSzvpaV3FylbRRtr121OC+G&#10;/j3SdW8Ox+DPGmi3c1vY7ha32n/fjQ/wsM/MKzPjhq9v4h0yzg0iWS2tNHtNjSXfEtwobjjtiur+&#10;Jnwg0W405fHvwU0LUrWG2vBBe6VNJk887wc5xnHWuK+OPhLxRovgZb3XbOzt55pQLdRcb5pBwe3G&#10;K8fELh3FzfFWUw9m6jmuWd4SjVlaLTpuXxS3utN35nkR/t3D4inw7mc7xpuLsrS9xapqaVuVJu12&#10;Y/wT/wCEe8efEzT9H8SWk19p8dxFBBEv8Tu4XB9ua/bX4e/A+X4C/s+2/hDStOk0+O42yWdvEMA7&#10;gDjj3Nfh18ENVi8D+MdH8UzwsYbHVre4u1RchtsisV47kCv22h/4KqfsofF7R9A8GW0lymsRLCkN&#10;oy43yKvT6cV8TxJUzunWVdvlbUVBP+HKX2+Vd9de+h35hhMK8DFZdZzd2090r6KXy1O+0Dwpd/8A&#10;CSXdwybhD9lCybepQMp/QCu++Mfwp0/xl4PBa1BaS2BDbehxXlv7Pf7Tnwv+Js39kWmptZa/qli9&#10;wul3tu6qCgIdY5CNshA+bg5wc44NfTGn2i6v4Ht3HzHyF69+K+iyyVGpSvFpp9UfqVD+HFR2Wn3a&#10;bH5+6n4bufCOuyadPEyyQyEqxryn9q3W/EHhzw1p9x4T0L7aviDXrLSLrO7/AEYXEvl+b8oOAM45&#10;45r7C/aV+GghvTrtpB1yHArwHxtp6+Tp9vMissmtWZZSP7sob+a111oONOSi7HfTjzaPc7Lwd4NX&#10;wtb2v2JCtvtGA2fl4HFdRcWf2vEjjA3fdrW0bSYNT063S1Td5iKQp71c1LSlhudiR+g+tdKlGNNR&#10;RjWxksRywe6X4F74S+H47qxvInT/AFjYP+6RihPDs9qvkkt+74YemOP6V2Hwo0VreOVY41Pyqw/O&#10;p/FVrZ6brDiYcTOH27eoxn+dduFoyr1lSj1DD5vSymVedTaMeb1tbReuxN4B0a5MUdzcOscfv1Ir&#10;1rwtYWhjWL7ezf8AbMV5FY+I4lHkxv8Ad4DDtXY+DPFJa4VfOPX7ueK97E5L7OjdLU/OMVxtxRjM&#10;Q5KfLG+kUlZeWt2zs/GXxf8AAfwjaH/hONRktWuFY2Yjtnka4243bQoPTIznHUV4v8UviV4F8R/F&#10;7R/iD4b1XULV91rLez6naKI9PWAmSJygfzQhYjeCvyqWbvgp+1W2r614q8P3cFoI47W0cJqDI20y&#10;NKp2M3RcbEIzjO8+lcZq+k6RdWFj4XNpFC8lmst1eCMtKmGAO3GSXZjjPYbic9K/DOM86xGFzD6j&#10;KkuTR3d9be9dPTbyvr9x+g8P1cRmmW/Wq0/f1Vo263ik1rq13tofT3wF/aX/AOF33OqR6xZWdjc2&#10;clv9mitZiVuoZkd0kXccnlHBxngA1Y/ao13RNL+EF3aaxpEd1PqEyWmmeYvzRXD5CyqeqsoywYHI&#10;I9K8H8FaV+zj4P17S/Gl7qGpQeMY7jyIbpLb/QtEtoDlJJ92CqvGX5QcnIwOp7v9ufXSvgnwL430&#10;qT7XpJ15Lv7Tbt8k0ZjyrA9CGXdj2NfV8BTpcRVsPh67Um7cyunfRtJpdXazW77Hx/iBxBT4NyDF&#10;ZlyNQoON7p/DzwjKS72Tb+W58vmxuvFfid/g/pXiq5trqSGW+vGbEn2cg/NjI3LI2eQrLxknqBWv&#10;a+Cdbs/BMviTSmjl1Dww8c2kyQ4IuGgDG4Cso+YOjsvPJKAHpXPfDvwX440r4y3njvToGezu767g&#10;s7maZW8xpslC2DliAQzdAApHpXrfjt4fh38NP7N8PqY1j8m3jPl7gqEgyMQOuFDsfxr4ri7GOnmn&#10;9mYKNNRqSp7RinGSbUvesnFtNKSbtbsz7fC1MLxJjpZy6bpKKnGEYykqcqcrcjcU+Wb0upWvrpoz&#10;V03xRB4r8M2fiXTZVa3u4A0Z3coT1H4dKxtRMM93yrM3RUxksTwAPWuB+BvxD0/w74qvfhreXivp&#10;95MbnSGYEBY3OQB6Y6Y7FTXUeMPibYfCPx7pt/r2ifaLG4kZLq6VsmxyBtcKPvNjPB5C5xzxXFkv&#10;C+dcRZ88qoQ/eRb5vJRvfV2TbtaK6s4M3x2W8OYCWPx83ChBx5p8ragpzUE52T5YqUlzSdlHdtHo&#10;HgTwXaeGIpru5gjbULhAJnXny48/6sfpuPfGO1fMv7ePwh8GeB9e8P8Axe8O6Hp9tJda8x1q380r&#10;HqVwQrxtLAGCyqWU79qkncC3GSPcPiv+1X8C/hHp8l5qvi1tRZbfzha6PH5xK4yMtnaCRjgtnkcV&#10;8z61N42/aF1+4+K3ja1mtvtMeNA0yY5XSbEnKqO3mOPmdupOF6KK/QOLsLS4R4XjSrUXHnVqSas5&#10;SVveV09t27eR9FRzbh3Oak8BldeFadO3PySUuS/81m7N2so7/LU838NfF34ofCrUtT1f4Q6Jo63W&#10;s/umsdQMjW8CmdnjK7CpO0O6++eBXqfwf+P/AMYPiRcWPwg1P4cxal441qaRNH1TR1ZNLkUZLSzl&#10;zvhEa5ZlG7cF4OcgXv2e/CV/4Q8daf4804/Zbi3ul/s26fTo71sHHzxxMQGYqWVc4I3ZHIFffXwy&#10;+DXhfwn4m1z4pv4SttP1bxJePcPbiNN1hC2D5GV43MQXcjgscchQa+U4LzDOMRQUPbKylLmi47J6&#10;3T7uT0XqZ4ipisLjFTppqnyqzunFu9muV67dTA8Ffs+WHhvwVZ6BrN3FfXscKG+vobfyhcXG0BpA&#10;uTtGegycDArD8a/CEM7W+lQ79qMWbPtjFew6q0wdYrQcsuGbqFWsjVntNLhxLJ2+VD1c+tfpE6zl&#10;HlTPJzTMJcvsI+9KWlux8VfFH9mLV9T8SxyLbSMFX94Mcg5ziksv2evElsdq25VVUCMNnivrax0+&#10;1vrxrmaNSxYliV6nP9K1xZaLEN0ltGzf7o5HrTo0acY7HZg8By0Y03uj42b9nXxbNOqeQ3zcs3OK&#10;9M+FfwRvPDapPfW21j/s17ZIbSc7ooFUZI+6Pwrzf42ftOfD34K61a+HvENhd3M0lqJ5jbSQokCF&#10;iqlmldOWZWwBnpRiK+FwVJ1qslGK3b2PS+oxoo6j+wvIh2KueKp/2Yu5jsrJ+CXx50b4+XmqL4b8&#10;H6paWGmwwsupXTRtDcO5b5FKEjcoXJAJ4ZfWu2nsBGrSY+lbUa1HFUlUpO8XsznqK0Wkcfq9isMJ&#10;kG1a+ev2s/iMvhfwnqS6bta8+yusMa9pGG1c/wDAiK+hfHd/HZWcj7v9WpZlX2FfC/7YXi66i0e0&#10;uBJh9Q8SWqN3O0OZSv5R1hiG7WROX4eOIxK59rper7HeeGNasPCXhWx0R3RVsrOOHPrtAB/XNa+j&#10;eKtM1HLLLt2sAdprw7RPGcviWVY5ZSezKQRj0/8A116b8I/h9qviCaTVNOtLiWGEZmKElQ3b60oc&#10;yaR9T/ZtOnLnqPlXnsd3YG5nuPttvcyRxwtn5W25/wD115r8avHGrazqkXhq21W5bzmxIDIeV9K9&#10;K1BTomlu5+XZGd2e5rxXRITr3i248Qzvv/eeXbgfwjvj8qeIcrWHHBUa1S7SdvI9G8C6OujaHHFC&#10;irhQPqcVt6lM0WiO3Zl+bilsNOkt9LjhZ2+bB+bsap+O5W0zw1sJ272xn1p8vLQb8jzsxp8tOXoy&#10;z8PNV0KPRIYr6y8yTnLBc45rQ1+w8Ptayalpg+aNd6qrHg/SuP8ABUskOk8t/ETt7itNbiVlYMT8&#10;38OecV5+HtKnZn59Tw6qQtztX89GcXqumeI9S1RTpXiaW0Mccx8vywyu7qArEf7JGce9Z+n+Hfir&#10;Yaxa3c/im1uYCsKXqNAdzhEwxHoScn649K3vEKyafdLLGu1lYkHNc74e0P4l2uk2cA8WWMkYmSS5&#10;m+zkvMmRv+8flJx245OBW1GpKN4O2ndH53xBgVhcZ7RbS7dGd34eh8zU5Iih/wBST+ooq58Pc3Or&#10;TKVHy2+SWPH3hRXBVk/abHj06cZRuz+ee01K5sXZkOTtxJG3Rlr0f9h/4X6Z8VPjrJ4JPjq30m3v&#10;LGSWOG4b/X/7C8gbhmvM7ZtNns7i+n1iNJFZRDalW3SA9WBxjArFg8Saj4P8V2vibwzqElvcWVwt&#10;xbyxsQVYGvMxVTGY7KKmCpVOWSTdOTV+WVtbX6Pt3R9ThalbAZhHF4WTjNdVp6Hp3iXwMvwy+J/i&#10;/wCB/jECFUunaO6jcp9qj+8pHqKyJvG0Pjr4OaB4MsvC9xca9ouuNDZ6hbxnMloc/Ice+K9p+Ous&#10;eGv2x9F+H/inw9Clv4gEDJrDRLhivG7cfqOM+teleBfg/wCEfg7pVtb6bbQxI0JzdNGC/nE9jivk&#10;8plUzinh6WJjyV03e+msLxbdukt/RlcTcV08o4bhiq1HmlRbu46SkpNWT/wtv7zmf2YvDXxSe9st&#10;R8baKbGRNJntY5rhvmZdpxkfSvO/iL8G7j4S/bNe0PW3n1C+kaQQs3UEk8D8a+gtO+I3iHxT40t/&#10;D0wtYLWGGVFe1X53YIeTXO3tl4btpW1zWHjaTdlpbyQNt9hnpXu4PI8RKn7Os1BJttR1Vm9EfEY7&#10;xGwOW0FjMLCVT2uiS0s0rtO66XWyZ8+6T4L+MHxIto1vrNrWHAx5rdB9K7Dwb+yybWdbrVta8xg2&#10;WUAla0vHf7WPwq8DM9rZXn9oXC8eTZqCAfc9K8x8TftWeOfGvh+8uPCw/s3yW+ZY2O8L616sMPk+&#10;B0UVJ/f/AMA8GOdeJnEk+ehH6vTfVq2n/b12/kkfSzeN7H4caOthd/ED7HDHHhYbfardPTmvOPH/&#10;AO1/qtjYyW3hKLU76Nh8091ISh98V8t6P43uL7xDDqnjrVb64t9+ZtsmXP0zXp+s/Hf4dQ+D9Mh+&#10;HulzR6okjpqkWpfNG65+V19PcVy1cRzL9zCMflqe1T4OxNaN83xlTEX6Xah/4Ct/nYx/GvxR8WfE&#10;qxeLxHq0ksBO8Wqn5Vbscetd5+wdfLp2m620zsN1wqR5J4GO1eUz+IbLVtVuNRubKzVpIztjibat&#10;XPBPjjWvA9i1r4VvLeFZWM0nmS9cdq8HOsFjMyy+dGL1dt79Hc2zrhr61w/Vy7CRjFScbK1lo7vb&#10;qfbNjdOyYD7s81an1OG0gkvLify4oIy8zEdFA5rxz9m34n6v4n0q48VfEzUvsul2sgWCSFeLkjqo&#10;zWl+1F+1FpH/AAglj4O8CaZFZpqEgmupNuXdAcAFq5eHfCbMMZKGNzCpCNBO7V7ykuyWlk9rv5H5&#10;LhfC/N6mYxjieVU7q7Tu/Rab2+4xPG37Qfi7xTpeseIPhXM1ncaNcLHFZTRhxdwk4L8/xDrx0r6t&#10;/Zv/AGrNE+DfwTs73xdpFv4i8etamX7fDYrGtor8qDjqQK/OnT/HTXHiSzspJVt1mkw3l/KMZ5Y/&#10;WvfdA8R3mva5Z/Djwe9rC+pSx239o3Em1AT23enrX1nF2KwuClTwOXQjBctpWikrJ6dN7aX62uf0&#10;Rw3wfw/g6PtY4eC5LWdlfbvuzufib+1vr/izxNPrOrtDNPcZYRsMY56etWPi7+2pBJ+zjo6eJdJm&#10;h8UeD9VS68Ma1psxRghOHjcj2/pXzx+0L8J/FfwJ+N2o+APGuqJeXcaJLHdW7fu3RxkbTnpVLUPs&#10;snw/vNAuL5WhuoyV+0S/db2zWeX8L5lhcOsbSkp3s5Rb3Xo9Hbc+iqZlgsXF07cq+y13/wCCfpx+&#10;zV/wWn/Z+/ap8F2/7Mv7Tnwg07xRfLpe4y61pqTQzqF5VWxkNg9f1r511P8AZq/4Jb/tT/EDxfL8&#10;DYfEHwy1rwxeK8mhahE01nfncciIOSyAngYIx6V+dvg/xf4t+G3iH+3vDOuNY6hbo0cN1byfwnjG&#10;a9c/ZX+PXjSX4ofZdfv5Ly91q9iWa8kPzSEuOp7162e5lRxGSykqSVZX6Wja1l1upJ/InhXKctxn&#10;EVCjjZONJy1a301S7WbVn5H1t+03qEvg7xJa2lhAsP2GxigjC9AvlivFL7xfqV5IXmvX9sNjFeq/&#10;to6vHd+JZrlRtYShFHsFUGvBGvAV3GvyHOqd8RBNa8qP6n8B8d9X4RxEoaKVebS8rRt9yN+LxZdw&#10;yHfcsR3+auo8G+PI4tQiuEnaG4jZXjuI32sCDxz2NeZPeBTtb8K6nwR8MvHvjJ1n0jSWjh6/aLnM&#10;a49q8WpTSjd6H7P/AK04fAvmxNSKj/edj9AP2Tf+CpPxQ+Gt3aaN4pvIdet7cgQi6IS5iA/uSgc/&#10;jX6heEfiL+yh/wAFIPhrb6Xe6smn+Jo4QIY7s+XdwSY6oeN4z6E1/PjYeG5vAFyv2/XGhul4Up0b&#10;8a73wr+1V8RPBUsMvhP4g3NnLCwKtIBkEdwwwRXZg87xmFi6VT97Se8Za/c91+PkeVnXhvwnxVTh&#10;m+UVFhMWtYVqLVm/70Vo13tZ977H6723wi+On7PWr6p4P8c3EY0u1ZpdP8S3En7oxDoR7gdQa+Tf&#10;2uvjB4k8a/CvUPh3ofiIaxdyO0l401rsaWFWzuj55GOfaqPwm/4Kd/E74++EbT4A/Gjxems/bpo4&#10;NNuIWP2jzWwqpyctknHPevQPGX/BN79p3wzqekWuq+GoLebXdWaHQ31G+VVhcxHdHO67tikcgHPI&#10;xXrZTgctxlOpTwkJWfRpXi7PbvfX1P5W8XOGs14Xz6jmmZ06MZzt79J2jUlF6zcN4t6XaXLfrqr/&#10;AJy+JfDllo3hWDxBDLJmaaRJVb+FhziuFuNV0DU74Wb6yVkZN2xM5znGPrX298R/+CRn7Ylnaf8A&#10;CrDD4XuNTuL2S9tWs9WkaExquJBuMfUZ9K8d8Z/8EZP28fDUv9oW3gXSb5oySv8AZurBm/8AHlXn&#10;8azhkeOp2vTa0XTZ9fv3OOPF2UV6co1a0X7zs720vdfnb5HhnjbwxD4l+G83k6fcFlt1S1kbnnLE&#10;89uleBfBPwZf+JfCXxPXft/s3QWmaN2+bKygV97+Bf2E/wBtofDfxl4F+JXwl1Dwxeae0MOnahfF&#10;CGa4QlD8hY7c/wAWMdarfAL/AIIuftj/AAL0bxhpvxFfw/NP480RtM0eW0vnlVriQ5BfKDaPfmvr&#10;stwuIpR9/ZpadU+p+a5zmWBrS5acrtSevRrRr57n5l+D/GWo/D7xLb6/p0u3y2/eIrcOvevqLwb8&#10;QtP8RadFqenyjy7hATz0z1FekeJv+Daf/gpJpsTXUGneE7rZz5cGsyAnj3irz/xX/wAE4/26v2L/&#10;AAnc+L/jp8IZrLwzDdJC2rW94k0MUrnCg4O4A+u2lmmXyrUbqOq8uhtkudUaOI9m5q0vzLGr2yXD&#10;Lcwv93DKw7GsPRfil4z+FestqF2jXdi029vL+91zz9KuaFJqupWvlxaZcyLwN0duzf0qbUfDGuLA&#10;yXugXWxuDutn5/MV4mHxWKo4WphJXdKfxR1s7bfcfYU6kaOMhjMPNRqRvZ6PdWejutT174b/ALUH&#10;wj+JMa+AIo760uNazJq11qFwIlyq/dU9snFcx8QvEGlXnhaOQ+G4ZodNvpIzbSXBJRX+64Oef/r1&#10;4tL4afRdYaWO0ZYTzsZSNtWLdtc1+5l0+wuN0cKq7RNIdzc9FHfFffcK1MHiMJTyanDlXOqik5Sl&#10;eSd/e5m9Gvd00WlkfnudUcRRzSebVanM2uSSslaL092yXw7pHSS6zPZ6hZaLolgIYZZF8xdwbzJB&#10;W1+yl4GbVv8AgoLY3Z1NzZ6T4b1DVLiTkBWFu8S4HTIklSuT8Y+FdW08Wuq+FbS9ktYQs0kkv8Dd&#10;8fjX0P8Ash6KsWneIviImnwXGpw6VBp8eBiRxPMsj5YDgbYMc9CRmvQzqnjMPww6tSoueMZpq/Na&#10;ak5Jtv4fd9DSNbLsdn3s8Ok6TlBp25bxaUWrby1Z9R29745tovA+v/DH4Y6ldN4c1BJ7zWtNt5Jn&#10;VpbhRbwsqqcIQkgJyeJCTgYr9ZfAJWXwBYzrHxJAMqeobuPzr5Y/YCuZX/Zws5b7TXs5JmeQQzEZ&#10;GG2nlcg9Oxr6i+FV0s3gGGMn/V3Uyrg8YDGvJ4XwTwuW06jk26kYt7Wvbpb8X13PvMVGpGrGa+Fy&#10;kreV21/w1tDj/iz4Vj1rR5oZEXLKduR0r43+K/hO6ttQ0xwh2xaptnX+7tRyD+lfe+v2MdwfKdA3&#10;BGK+fv2ivAWnWF9Z69HZt81z5d1GFGGBQjPua+ore/TaOzD6yWhw/wAGtYkkmW1lk+WGNirE/Su5&#10;soku7pC6KdzHI968s8CypoPi9tOSVjDIr+SxH3cgnB/LivWvC8W9Y5ZfunhW9DWeFlzqz6Hm+z5M&#10;RJ+S+R3XgC18q98gx/K8bAfpXnX7X/j3XfAWvaZZaNoKTXV5ZZhkuty28apJhslRlm5X5Rj1JAr1&#10;XwZCYdQg2fL++xn0qj+1d8Ib7x78MjrOkwNJfaC7XMcarlnh2/vVUdScANjvt96M0zDMstwdXEZf&#10;b2qi+W6v62Wzdr231POxVHC4jHQp4l2hK19bddLvttc+X9F+Knxpu71YvsXh8/MCy+RPxz0+/wD0&#10;r1rwH8RPiPb26yan4X0Sb2jv5o+R7GNq8N0bVL+0ubS3vLyw0BbqTbaz6speefoMpECABk9XPfpV&#10;L4ifFT4n+EfiDceH7DxVqDW2n3EflpMqxrP8oJLLGFO084AP41+f5Xxh4iZ9iVQWLjHRv3oRs0mk&#10;9o930enU1zfL+E8lwvtalGUtUnaTvdq6unLTbqrPofU3iX4qeJtQ8N3GkXPhywsI7yB4GurjUvOV&#10;VYFchDGu845wTj1z0rz2w16PwZ8OLnxzbaPLql8liZ7hlkDMzDAaNW52opzgDgKpI5Jz6T+yR8Zf&#10;Afib4Ua18XvFvw3s7PWfC7SQN5N9cTQzjygQyJPI+xmJC4yecYNeX33jjTfCh1bxF4o0WS5W41uQ&#10;3TWsaybbqUsJEKEjarOrEEZADAGvP4uwueYiFD+0Kiqz5rKMEoprS9mmnd3ivyJ4azLLZSrSwlN0&#10;oKN3Obu1Lppa1klJnn+kftfeLrnVEd/hxbtp8xBuGtZXV19wTkMfbAz+NfbGlaDH+0J+y3cfCmRA&#10;t9Zqt3o8k3ymN8FkUr2HzFD6Z9q+afh18Kfhz4LvJr7xnosel6xI/wBotdPm1CG6jtg5JVIymU80&#10;DqjEshwMYwa+jP2T4J7v7T8TbnWZbfTZpJrXR9NWQMtwglw1zITnOWU+WqnAXk53DHVkzw+F4rpV&#10;slw0qLpK9Rtu1942V2m1LS63Td9DhzfAxzzhWvl/ElaNeniLwjFKz5ZJp62i0mnfyfmfNPgTVr74&#10;R+MbrTfH+j3sM0KtE0MrENbtn5mCHjJAxnuBwea6zxh8Q/hn4kk01LyX7RawzPJd29xanoYXRccc&#10;8sOhyK+z/Fnwk+FvxQjW48beC7G+l27VuJIQJFX03jDfrWFY/smfs4aQWuP+Fd29w3/T1NJIP/Hm&#10;NfpmeYfgTibHf2jjsPVp4hq0vZSiot2tfVOz80l53er/AA7hnhnxz8PcB/YWSZjhMRgIv939ap1X&#10;VhG91C9NpSS2V3ZLRJKyX53+KbPSrLxZpXjHSYbibTNEvlgs7SbczR2ZYsrs3XakrNhT13jJOSK9&#10;obwbo/izw5MmsH7VDfLuZj1OQfmz6gnrX1R47+EHw58S/DnWPh1pXhTTNPt9S0+SBXtbNI/LfGUf&#10;IGeGCn8K+Xf2e5NRn0m68E+Jk/03Q7hra4VupZSR/OvWyivl+Hxcp4CEqfwu8pc05OKtzOVlrp6H&#10;9X+GeFzTE8C4rLuJ5UsTWlKXteSlyQlSqfY5HKV1G8ot3V002r6vy/4n/B3wjoY8O/C2x01bifVb&#10;o6hrNxJ997SBlbZ/shnKjjHQ1e1SLS4ZoNEltlX7XvjCouAAFJI46DANdJ4isJtY+N/iLXZ5F8rS&#10;7W10uHPJACedIB9WkH/fNemfs+fs2D4g+Krfx74tttuh6TdOYLcp/wAf820rj/rmvc9zx0zX45x1&#10;jMw4u40lRnJy9muW7b0drt+Wtlbysc+V5ZkfCeVyoZXQjQoQahCEEklGLtbu23zSbd227tvc0v2J&#10;f2VdQs9Jt/iZ4+MbXEMYj8N27RYygGBcyA5wxHCjkY+buMe+y6VdrI1nPGUG47nrTuL7+y/3sBEa&#10;qvKqMDHpWH4i8eR3NoXtLZ2mb5FU8Kh9a+syvA/2bh1RorTdvq31fzPn8RisyqVW4e8nov7vZeiM&#10;fxNq+naCuy3Tey/cVurH+8a4aVbzULo3mpOHkYfxHhRWlqDNcv51/L5j/Mxz3rIstHi067uNRXUr&#10;yZrpt0kU10XjQ+iKfuj6V7tGjyq7PTy3LvZe9L3pvd/oWNe8WeFvAHhufxJ4r1WCws4V+aSVuSf7&#10;qjqzHsoyTXzff/td/GVvEmpeLtP8E2c3heG+W38maB1kiZl3LG84chZSvzcx7f4QT1r2b4s/CTwN&#10;8XV03/hL2vlbSZ2ks5rG8MLAuAHB4IYEAD1HbFfNX7SXwq0f4Sa7axeC9emjsfE1xJu0VpJCw8qN&#10;WdzJv/eJu8shXBILccYA+a4nxGdYXDvEYWSjCmnJ2tzN2f8AMmuVbtLV9Hpr7tOjXp62sm0vv8k9&#10;29jZ8Y/tTfHf4qfEHSfBn7Oeg3GlWssYae6utLjvLq9nOc20cRJCBRlvM5zjPTrgzfDX9qLU/H/j&#10;C98Q2f8Awkl9caG1rr2i6ytvYXdrCCkqm1Q7Vlwlux2KM43Nkk4OT4L8R654N8SxS+Fddm03VGsp&#10;RDcWrFZI0kjMTurAfK2JOGBBDYI5FdD8S/EesfEfxPH4u8XXSXV/BYx2cN00haTy1i8sgseWLLnc&#10;T94s2etfm1TjKriqKq46cua9vZxSUXG293dp76p3XQxx2X5piMU6dCUeS1+eTk2pX2UE0rW7rzfY&#10;7tP26/gR+zz8DNGfXvGGreKrnT7Fbe6ks9PaJ/MGQYybgoMggLjLMQMnPJqv8AP+CnX7Ov7S3jOb&#10;4c+Hjqmi6ssJks4NcWJFvMH5kiZZG3OP7vUjpmvi/wDbC+BHjr4ovZ674Ov1uIbODYNIaYR4Iyd6&#10;jAUkkgHJHArx34a/A/UPhzpWsfEj4jhre5SzkitbdXUtbnvJ8v3HDL8oByDz3FfeYHjbAyyZYmdS&#10;LndJU435rt2S11be90rfM+ax1bPqOdLCQpWoxV3Nq0WkrtprbtZts/VT4x68JNPmtYJRuk+Vm3dF&#10;PWvhX9pPXrC++OHhHwJcHbDFHe6hIp7lQsScf8DavevBvxG1Txf8EPDPijXL9rm9vNFtpL6aQcvN&#10;sXeSPXOc18WftEfEJpv2zdTS3n3W+jeH7a346LJJI0pGfoUr7DFc9PEezmrSTs09GnfZ+aPf4fxF&#10;OtVo1oNOMo86fR3Wj9LPQ910TwtbJbNNZqkcectI305x619IfsreN9D8J+Aljn0lgJZSGmVhubnq&#10;Qf8AGvlKz+Iinwpa6fb3PzPGFZs9q9x/Z4vn8QaGumu43Q9T6V6EqdOlUjBb2u3+R3YHEYjiTCVa&#10;2LX7rmtCK00X2m1q2z1r9pI+FL74e3GvaVcIt3JHhZYMdSOjLXgfwj8OtPeW4ZGYY8yXPbn+tdV4&#10;+1KXVfiFB4Shkb7PawCS7UfdZs8Aj863Phd4QfS7OfUpEH75yI1bsgauWX7ytY9bJ8N/ZtKpQlNy&#10;Ts1fotrGkloHn2xLuC8MD0rlviwZZbJbUy4AZflFd/a2xjdnAHqQeleX/GHxF9muFtoBubuf6Vpi&#10;dKDMMy5alNp9SbTXs47NHtJFX5fmib+lZ3i3xlL4c0n+0LGxiupmnSFY5roQxpvONzNtbAzjsetc&#10;faa1rpbyliI59etUPiNb+OLHwZeazY2M1wPL/wBVGju2NwydqglsA5wOTtrx6d425T4CthuR+zhL&#10;0uQa14z8Z+OPstnBqlvo87Q3yLcQW4eG8uIZ2iKI0i7toUBuMNz6Kat/DfxFqUuqXnhuTVmnWxXb&#10;tnYFm+VTwe5G7n1zVHwvdw+K/D3iTTbnSLyHTGuhfaPJdWZt57WZ9zSlMsWwHywYqpwzA5FUvAng&#10;DxfZ3sOpReIV8xpGl1CVrX559zZABz8gwFB4PTjFFW/MpI8HOMrqVsK/aJpy29Ue7/CVkOr3k01v&#10;/wAu6jOfeinfCVWR755I2f5UC7fxorGUeaVz85jCUfdfQ/mzhvpRC0o+7H975uRVdJRql4sKH7xx&#10;uJ6Cv0G/4di/A60YebBdPlfvG7YjPpWD4p/4JofDJ7Bm0I3NtLtJR1mJFfFx4gwMtm15n1XtIHiv&#10;wM8ZeDPhdpEdxqWvRRsq/wB7LY9OK+jNH1/T/Gvg+z1+KQyW00ZeJpAR8o78181+LP2QvEfg3WYN&#10;JnmxHNMojuViJ79OelfQPjNIPBXwmm0qCZlNtpf2eJ+nzbNufzr6DJ8Bh41JY6/Npoz8e8T88lia&#10;FDKaWkpzTktb2Wi+V3fTsZvwy8e/D67+M+n+H7bV4ZbiSaQMsb5x8pHNfL/7Vfi7xbqHjuQR67Mu&#10;mybkit45CEVkbaw4/A/jXe/st/CSw0/4w2mu6b4pjury1WSWa3aQZORz75rmf2r/AATp2g2zXJ1A&#10;Nc/23clol7b9rYrXFLEVF7WSsttGe1wz/YGX4yOXUqjq1Eub3ou6vpdXWife54ayDdya3fAc7PqU&#10;mmNJ8tzGyhfU4rCJBOQKvaC11b6nBd28Eh2yAnC/1rzD9LIPsrtqX9nv8rebt/XFfaHwb/Ye+G99&#10;4Ttr/wAQQvcXV1bqzMzHjIzXxtrscth4jmdlPyz7vrzmvtTx/wCN/F8H7LNjf+Br9oL64t7dfPD7&#10;Si4GcV7OT0aVas1ON/x+4/L/ABIrZ5/sWEy6u6TrVOVyTtq7Wv5G1ffsH/BGI/Z5f9Dk258yS427&#10;e/Qn0ryXx98IP2aPhnrcepaRq9z4kuI2J+z7tturj1P8VcH4h+MfibUJ103xJrN1cagbfbJO1wSA&#10;COn5VlprE97ZW6v821a+7oYHJaNROnTU5L+bo/T/ADuehw3w7nmVNzx+YTrPotor8W3/AFodJ8T/&#10;AI4X+r/ZdDj0q306yjUrFa2MYSP5h1wO9cX8TPE6z39jH5gf7LbquN3tTNfjhu7q3iuP4WyvNc54&#10;9lD6x5UfB2jO2sM2x9anSqSv2sj7SMY3sh89xfeInjkRlgjhGDk/erSXxf4x0eGOCx1SZoYZN6sj&#10;4I9wayNPlZLZYUatSydTGUIVtwxXjVcrwuOgqlS/M0ten3HRSr1aWkWak/xD13xVqjeIfFOt3N9c&#10;CMJ5t1KXfaBwuT2Fdt8PvgxJ8RIE8Q+M72byGx9nt1YgBa8ngVba6EUsiqrTDgEc89K+kPhz4ytV&#10;t4NLHZQFx9K+P4ux+NweFp4WjJpW1t5bHuZFhcPWqOVVbbepj+Iv2P8AwfqsW7w/fvZzbcKWYsua&#10;m/Zz/ZY8f+G/jvo9pPcWxSCb7St+W3QrHGC2WweOlehm4aefdayfN6V2vhm41Hw58MtS1qzTfdar&#10;crYWp7qpHzYJ9q+LwWZYyr+4m7p/oe7jKOHytPF04rmSaXRJtWv8r3PNPjj8V9W8f6g891pix7dQ&#10;kCyKxxNk8ED0wKxvDXw68XeKdkwtvs8DLzJL6euK9C8a+C5vD+tWF9c2ayW8dopY7RhH/wAaaPEL&#10;xoI4nXaOw9aM/jWjjFGMbPlW59D4d8ZTwfC/scDKMk5yfMnddNraFzwT8KfCPhtkvNSkF5crzmRf&#10;lB9hXaS+JWt4/s9qnlx9gnArhYdeYHMhYn+7V6DV3kKmP8eelfL1MPVlK9TU9PE47FZlV58RNyfm&#10;/wBNkXteMGuQyQagm7j5T3+teY65FcabdtbO/wB3ofUV6Rc3CSQfaGk+bbXn3xDl3XSyY/hwuKI0&#10;koH6H4aZ7isDm/1Dm/d1E9O0krpr7rFTwx478Q+BvE+n+L/DV81vfaXexXdnKqg7JY3Dq2DweQOt&#10;fuh8J/2nPi5+1d+zh4b+KHxF8UTXw1C3iu9Qito/LhEwG3cFT7uCK/Ai9uHRdyyfhX6s/wDBJ/44&#10;+MIf2MLHR9E1ILFbz3FlNDIob5fMbA9uDXpYHNpZHevytp2TW39dT5P6TNah/q7h8ZUjd06nLfql&#10;JfldI/R7wT8TW8Qz+Fdb1O32Rx3S2LXLKvyxvhTzj0r0rxfr/hB9TuNK8LXlvcrBIY3KqDlu/OMV&#10;8ufDnx9P4d+Hh0b+1PLaHVLa8RZIM4YSDpke9XfiF8Sn8I+NdUiu7seZcTmSNo+PvKDnAr7DA8SY&#10;fMM0+rJNXjzeuq/zR/JeDxEcRh7x3sv182eq3vwhi8X+Ib/xBrep3zC9hhiuLVZ/3LCIMEO0dwCe&#10;fenr4HiDWlreL+7sZVe3ZhnGK8Q0P9pTxhoS2kVzZtc2N1G3/Ewmby9hBxznqKl8ZfH661vydD0f&#10;WoY5Jl3SNG+7ivsIxoyjeKNPY1dHJ7n0d4v8baZ4O0Kzv31uGaS8kdHtfMVjFs6cdRnNfOvx8/aF&#10;8Fah8a/A/wAH/iL4MtfEGjeJJJvMs7q3SSKKdADFKysOcEHHvTbHwdfeJSniNvE9vGojA2yTDcPX&#10;NfF/7bnxu0z4f/t2fDPRbnxXAq2V7ao4iyxdpZgoHtXl/XqGIl7GjUXOrt69Fuc/17CUa7VV2Wys&#10;m3f0Sb369D9RPBHgT4CKsfkeBNKt1A+7DYxqB+GK1fEmhfBm31OCG88IafJZyJjH2OPIP/fNebeF&#10;NcRbe3vIbsyEgHjoDip9T1u81qykF4VjlVz9lbd97Fd1LFe1jFtHXFVXF3l+Jv8AxB+Gn7Ktvpb3&#10;GtfBXw/q0cq7WS80uFw2en8FeU+LP2M/2KpYf7WP7M/hETNGSjx6UiMMjplQKuQ+KbzXNYtNBupC&#10;+2cblbvitb4rJfT+HP7OsNSazmuv3cNwP4D/AIV1RlL2vNB2ts9mvmOEm4/vG7H4lftgaD4F+CP7&#10;VniP4d+GS9vppnh+w6VbkNFaCUbn/Aenauv+FPgK68GfCOxtfDHiLybnXL+bVRcSQhw6BjCkeMjK&#10;BQxwCDl819Mft5/8EnPHHwj8b2fxD+HEmk+PLLxbaR3dxe3FrumikwPMDYJ+Xpg56e4rzTw34N1+&#10;fxj/AMIWfDUka+H44rNoLWICG3KQgvt3H5V3H65rl4owro8Puhkrc5YiV6iupSnN2ulG17LbXfU+&#10;o4bxmDxecwq5jp7CK5dHGMVHZ819766eTPvf9jW5u9K+Anh/T7/ZOy6YVmZU25csxJAycc17N8O/&#10;FuuWHg28l8OaPHdx2+qyLcK021oQVRsYHruzXj/7Ouk32hfDHSdG1PT5LaZbFWkik+8u7JH44Ndb&#10;8OddfwB8ZzoOoOV03xVai3WRvuJexZMRPpvQuuf9gV6mX0qmFwdKlVVpRSTXZpWflv8ALsfs8cHR&#10;xOT08TT1TSl11T6+tn1+Z65onii08RWqXUS7WGAyluRXBftF2P2/ws4t/maO6Rgi9W68Vn+KPG0n&#10;w88WSLp9lNcR7v38K8bP/r1B8Q/HNp4g8Ft4js7cRtZyRz+Xvyww4yCPpmvSl8LIw+W4ijKNWytu&#10;rtK/6nzl45uL7w1qNvr9iG2pkSL/AHx/iK9g+AfiWy8eaJG9nKrMvHDc9cVl/EfwbpPxM8Fz654Y&#10;i8m+hTdNbKufm78ev868e/Zj+Jmr/C/4zWGl3kDPpt9fLHdrtx5e5sFsfrXB7X2GJUukt/UWKw9P&#10;GxnVpxcZx0lF7pr+tH1Puvwp4ZvFWJzHzuVgSvvXs2ieFVMWZP4h2FYug22mCyjljRW+QbT17V0w&#10;126W2WCGHZhdpbvWuLnOo0onwOYUalepHlWx8p/tgfse+GPCz/8AC4YNUjm0nS7z+0r3S5IVX7GA&#10;Mu0br1QffMbDJxgMOBXD6Nq+neIJF1YaIGt9v7ua5twryDHBCld2D7gH2r7TuYbLUrebT9Ut47iG&#10;4RknjmUMsikcgg9RXzh8cPhjJ8NNZ+3abbNJot47NDLzmBsE+W34dPUfSvy/jTJfZYeOJw0WlG6l&#10;Z2Su73UVotd9eza6n1PDspOpOFefM5WeqV3ZWtfrZbJ/J9DxvVf7UvfiP52qpcQ6PaSW81xZwyMs&#10;MyKCUnkUHDbZcAgg4VRxWzqXgK+tPEN14q8Ba/JbXV1815Z3BDQ3PoQChC9uQp9e5NUH1vWJtQXx&#10;PpF+sc1qubGzW1NwHjKgFZQuAFboRuzlTgDaCbHhfVnv7ObUIINUtdsszGCOzFxbsu4hREwlyAMc&#10;AqCPccnuzLhfMv7CwleVWFKpGCi4zkuSSbclZvRSd/eT0ulZ6WO6nispx2K9jRpPmbd2tLuP2k7r&#10;o0vTW2plfE/VfE3hP4dyajr+vq95PcLHp9nDIdzTFeudqjCLuYKqD5guSeK5b9ozxh8SdM+DWj6l&#10;4Le8uhILVNPsrEyLBpNqqbgqIn3n+VV8x8nOcBc4rrNS8G+JfHepxT6ml5b2MasEu9QVBKMjBEMS&#10;ZCkj+JuR2BNZ/wC0Do/xVm03RvBvwSKaakJP2vUmkQR28KIFVCWzkHO48ZIX8/GwuM/saVDB4bEQ&#10;lVlPnquMrU+WKvGDmld2abaV7t2aehGfZJgXg51at5yUWo8q5nG9ldXsnJv5JLR3vb6v/Y6+Pes/&#10;FP4JaLr/AIshaz1O3t1ttUinUoxkQY3jcBkNwfrXrV3rGSGWXKn7u1q+G/2Svid4o0Hx1o/w/uX/&#10;AOEg3W8ia/q1rZlYmbGRLjsqkD5jjPYV9Pa1rXjmy1u/u7XUrGxt9JtodR0/Sfs/my6zbqA1wpZj&#10;hGVd4CqCc7GLYJFfrv1XMsNhaVbMaPspzXMo3vo20nrZq6V7NJpPVI+MyjiThnPMDUxOW1/bQpTd&#10;KU0rKVSKi5KL1jK17OUXKN00m7Hfxafq2rjfZwkKzfNIxwP1r5n+OWk2X7Pv7Qp8e6/cNHo/iXTW&#10;lmliiLAXUZWNlAHJZi8bfVs19Hax8RY7i3RfDd0rwvGrC4UArtIyNv4GvM/i18CNP/aUh0nQvFOp&#10;3Mcekast7JdxyHgFHRowOhyGyM8BlVsHHO2Bqzo4mNSppDr3t1PpsDmOdZbh62LowSvTmlB/abj7&#10;t3dbS5Xa6vtpucP+zP8ABK++PeqXnime3mtNDvNYuL28uZE2u6mQhIV5++UVcnkKPfFfVp0GDwpp&#10;kGnafZRxWdtGIoFhXCoo6CqPw/0LRvhn4Xs/CHgy1FrptjCI7eDOQFHcnux6knkmt9dbt9TjaBwv&#10;3cSIx6ivl6OBjhMVVrx1dSTk311d7fI+fxWOx1TklV+GKWi2vpd/NnD6/czX7NbrJsjDY4/irndb&#10;dYI/KhChV4atLxlPcaDqElsH3Ky7ofUr/nNcfc3N/rN6tnp2nzTyf3IlLEn14r6agl7NNbH1OBw9&#10;OpRVVtctr3KF7fNE2+RmOCT161Q1DXgIeDtC/wAOK6/T/gt441797fpDpsTH5jcZaQD/AHB/Uiup&#10;0b4M+DNChFxqFm2oSRt+8nul3Ae+wcAfh+NFTGUaezv6DxHFGQ5Xo7zkukVdX9XZfmeJnVtQvilt&#10;Y21xcMzcrDGTj8hXm/xo/Zc/aA+MXxU0HWPC/guJNJ0vRbqOW9v9Ut4QZppIztVHfeflj5OAOlfa&#10;1zoml6da+bDbQeUq5UW4GAPoOlc1qhtLmRF8/wCy+dkW94ufLLf3X9Pr/OvMx3sczwdTD1F7s1Z9&#10;/wDh/vPkc48QsVieVYWgoJNPV3btrZ6JLp39T4i8b/sa/tGeFprfX5PBsyfZ4WjeaziivonjJB6R&#10;SblIK5z781x8dl4kS7k0HV9Huk1C2Zj82mvH58ZORIoxyMYBHYjnrX6FaT4qvtGvpPDPiWWNZNqt&#10;a3UjfePQbsfeQ9BIOQeDipG8PaRqpl8UaBGvnBmF9ZKmd5BIfKf3174wSOcE9fhK3AeBqS0qtLZa&#10;J/jozKh4iY6mrzoRb62bV/lqj8v/AIjXtz4S0yTXfFEcmmw25z5l4rRgrnjgj5iR0HUnpmvk/wCJ&#10;fjPUvE998yTNZXLSXSxyQOoMjSnbGScb2A25A4De9fvZd+G11TTFfS7mArIpDabfRrPbTLtJ4DZD&#10;Kcf/AKq+Rf2mv+CZfhnxsLb9oX9nuBdF8QeF7htRuPBV1ZJdafeyCQzMI43Hy7mJYLyrdBtPI+y8&#10;Och4f4R4mp5rmDdWFFSlGPIneai+RWtLVytaXR21SPl+OuIsy4u4cq5bhl7GdXkjzKT0i5x5237t&#10;lyXuuuq6nz9pWm3Pg34UaP4UuY2WTT9MjSYns5XLfqTXwFc3V3458b+OfiC0zFr7xJMlvIq/8sov&#10;3afoua+zPiZ8SU+I/iK91LTvCMOjma8kUWenzTLHanP7yMIzZHOTtyO49K4HxL+ynY+D/DFraaJb&#10;f2fHqizT2tvdXAKyMJMMNxJKMTztJPHer/1go5zjqmJq3TlJuV+kpav03P0/hfNchwHssGpWUIxh&#10;Fdkkkk/kltoeSfCrxhqd4q6Xq6tvgIVW3ZyOx/lX2H+x/f3MOl65r1zkWtnCuWY8bsE/yFfFdhpG&#10;peFPHdxousW81neWsgDW88ZU4weP6j619peCtHu/C37OOmaJZp/puvTebcN/EN/QHHooFe5RrSrS&#10;5m7tf5H30KGHwOFjRp25Lt39W2b3wp03UPH/AIuvvEMpOL+6ZmdughQnmvYreGC0tFhghUKq4GPT&#10;0pvww8BWngH4ZK5t8Xl1Cse7b0Hp/WrCWm35WOVrspw5Y3fUxw2Lp4qNSstNbL0XYhkQQ2csrbW+&#10;Unge1fP/AI6un13xRNCm04cjA5xXvWua1p2mWzWs9wq7l2lgw6Gud8P/AAu+H+mwTeJPFWuxsssm&#10;6GFpgpOT/FXPjI1JxUYni5ti6OEppze+lurPN/C/g/8Afp5cW5hgZPevRrXwYn2T98nQf5FUdX+N&#10;/wCzN4Quza3PxE8O2jx/ejGoCRk+u3OPx6V0Xgjx58PfiTE0PgT4gaLq3ykiOy1BJGA+inI/ECtP&#10;7HzCjh/rFShNQ/mcXb77WPz2tnmVYjEOlCtFy6pSi2vkm2cHd+BtFsNc+0X1s0dvK2J1jXr2qja+&#10;HLeyjuBboywxsxaQL0XPFej+K9EtLIiHXYJFD/6uReQfxrIufEnhez0mbSP7LWaN1Il3vhj78Vxe&#10;zhzJSO6nVniVD2jcox29OtjB+Furwy32paba7o2UxyKGbJZORn86K8n8R/E+38GeKLtbS5WNGbbG&#10;WYZ28cH8qK4KsuWo1DY+ZzjJcPWzGc8M3GDs0vVK/wCJ86z/ABCtTlHu4+Bjbv8A/r1TuPiDp+Vd&#10;Z0+ViGXqCK+RD+1vFoOkw2kvhS8mkjXGJpFTf+nNc3q37e+vLDJ/ZngWBGjI4uLg9Pwr5GPDeSQh&#10;d1W/RL/I/IZZ34gYiq4UcBTjr9qX/wBsj658cax4c8ReSDbh2jkO5/L6EdGrhPiX4Ybxtoa6LZ6l&#10;5a+crzMy44Havn4/tcfGTUtMW+tvDdlCrLvRtp6fjWHD+0p+0l4kklSwhiSIf8tVgVFA+pr3ctjg&#10;sFh/q2GUp3d7bu/+R81mnC3HOeZhTx2K9lCVNWVnZb363117n0B8C/2etC8CfEWTx6l8zSyRPHMF&#10;7k1yHx7+Cvh/4hz6ldz6hPbyR3L3Csh4Y+WABXmVh8Y/jXYSedrXxOtrSNvvx26LI/6CtqL9pDT9&#10;M0v+zZ1n1KdmbzLq5+XeD7Yr3Y4L21LkqxVNb+80t/JXZGH4c4ywWayzCOIU6nKoXi/sp3s3JJWP&#10;nW300S6ubGR9qpIys3+yDVyF9Q1SZrPRFkS3jbaFj7mvQNa8c+CJ7xruz8C2cckjMdxU8k1Vg+IG&#10;raegTRPD8UK7gdtvZ9cfhXB/ZGDpv38QvlFv87H7NTx2IqUb+ztLzat+ByH9k6tZ38cOoaNcSLJ/&#10;FJGTXrfxY+MF1D8G9E8BaekkLi3V5sqRgAcCuRuPHvxJv5Ny2l7Jx8qrZngfgtZPiKz+IHix0mv/&#10;AA1qk0qrjd9hk4Hpwta06eW4NynQquU2rK8Ul+b1OKtl6zDGUK2Kiv3TclZ9bNL8zL1W5W+e11BZ&#10;t8iqgkb/AGhgfyrY0S5mSHbnhXP5elQ6R8OfHNzps1gfAutCTOYyNLm5/wDHa0PDXw8+I4nks5vA&#10;mueZtyv/ABK5uT6fdr0cDjKcKik2vet96Vvv0PanyrS5XvX87UFlJ4TtXK+IHnu9Wa4KHivQX+H3&#10;j+JWhm8C6xJIxztXTJc/+g1j33wm+JxuEmHw11ra5xhNInP/ALLXRmSo4qlyqXVP0FGUYa3RytnL&#10;gbqnnnmuYvs8ZIU/xL3rppP2e/jO0ubT4W+JJIzz5aaFcbv/AEChfg18YLaIxT/CbxLGy8Yk0O4G&#10;M/VK5f3lOPsaisu/cmNWjJ3Ul95g+GvC/wDa8jFpWyv3eehrtNE13WfDt3FDPKd0fKyf3h6V0fgr&#10;4FfFSw02Np/hd4ijeTlZG0Wfn/x2tLVvgl8UJ4Slx8NNeZeu5dHn4/8AHa/KcwxkquNlFx92/Xof&#10;u2WcH4Opw7CpGoo1bXvda36P/M29G+IK6rYiS1ysyrhhur2jTNTjf4ReCbe5f59Q124dvwGB/Ovl&#10;qLwl8T/BN+06eDdWaPo8R06XcD9CtfSPhfw18SvFPgj4Tz2Xw18QPF9qvXupIdGndY/nGNxVSF/G&#10;jLsDF4yLgrptfmj8s49licDkWIpVtJKM7dn7krWZa/aE19tI0i3nuLhtpk2kduleQp49Ilzby+nf&#10;rXqn7ZXgT4lReE7W3sfh9r0zfact5Ojzt/JK+X7+1+IHh5fM1nwLrlrGo+9caTNGMfVlFfQcS4Wd&#10;bMeZRvoj868FcV9T4NjGTs3Uk7bdunyPYrPxwbkqhcfPhRz1JNetaF+zz+0jqumLrGifBvXry3MW&#10;9ZLO18z5SM5wvOK+Lh8SJS6xwrIWzx7V+/3/AARV+Amv/Cv9liy8W/EjWbfVNQ8Tv9st7iG8aYR2&#10;rKvlx7j6D0rwMPk8cRV5ait5rofquZcQ1sDRVSmk3trc/MfWfhn8edIjYar8G/EkG1f+Wmjzf/E1&#10;y138I/jd4x1OHTtC+EHie8uJM+Xb22hzyM30ASv6PrHRNAuLdJP7Hibdx8y5/pXZfAm/0bwZ8QrV&#10;rbR44/tmbRvLjwVDHg9PWuipw5RjFqEvwJyPxMxmU5lTxboxbi31aWqtf5XP5pNM/wCCf37b3irM&#10;Wgfsl/EK655KeFLoD8ygFfd3/BM39mf9qj9mn4Ja9F8d/gZr3hq1bXEk0tfEGmtGs25PmwD7iv3/&#10;AHW12qsqct6rXmv7XPgPTPGnwR1CzuEXNlJHcwjHVlYDH4gmuHMMhoPAT5W7pNrbdal+IvHua8ac&#10;O1cFVpQgtJK127x16v8AQ+EfjXp93afs/Wus2TRpdSGN3WFecj5sfpXkPxF8Ra3fppfjQ3Mz+fbp&#10;HMuM/MBjmvpTxX4ZtPEfwlltJ4ZPtlqWaG3DYL5FeP6B8PLtfhtqltr+kyQtDqG6BLjrtI6j2zXi&#10;ZHUqVs1p1HTaUVKN2rb2f6H4nlcq1HEKy0cbfceX+ILrxhfmDT9Qvplt7cfuE3fLhuuKz9D/ALSt&#10;vEah3k/cpjK+ma6i7s7+7t5YZrYtDE4WeZJMMqein1q58NPCesXN7La6jZsqNOBbiVgWEWeCSK/S&#10;qlZwpLTY+mjUVOjKVr6W+Z03gvxNc2ulXMAY5aTC7q+Af21f2ZP2gPi3+2RP8TPDng3xNeWGm3Wn&#10;yQvY2f7lxAQ52sffrX6veB/hLo9r4Ukt9R8P2v2tpN6XDyFsjPoOldjpvh22trRbO18v5RjB7V+c&#10;8F0MTHPK2OxFBpdFNNKV3r2Z8zlNGVNOVVNNp7aNXd+v3Hl3hDWr2w8I2N3PZSJM1vG0kMnBDFBw&#10;fcVP4x1Z9OtLW9mleMQqZMKemav+NtDGn6k0e/PX7p71b8OfCi18ceGP7Q1Ka4iuobjbC0mdoHbj&#10;uK/QsJiI29m0e3ycsVrqfLnxT/4KR/AL9lLxpb+LPjfqd9Ba3TNDZi0s2mYuBk8L0471c1r/AILD&#10;fsoeN9C8O+KtOs/EFvo+q38kFnql9pTJDJIpwQD9atf8FC/+CVXwu/aP+Cd9oGnaAdQ8fbmn0bX5&#10;Lho0tJM/d2qdpQ9xg9a8f0n/AII/+M/F3wY+F37O/iDxHc6Pa+Hbua51vUbeESIsjKTlA2OrYHNe&#10;9hpYepiEpvlh1fy/qxy1OajhXJJufRdPI9u8ZeO/EPxe+B+hx/C7xHqS3mta7s+3aVMFms4WlYJK&#10;Q3BjX5Sw/u5rWj0D4f8Aw0kuW0pbfUdUmuGuNQ1CRBtmnJyzAfXpmuN+AP7JHxc+Bs2veGNfup5d&#10;Ls7R9P0HUpnX/SELFzJsBO0lQB68mpNY+D3xMDmbzh5b/dk64969LNcHRyuvTp4OqqiUU+aL6zSb&#10;WnVLR/NH6N4X5TWz7KZZlj6HK3UlGMHtaErKTT7tXXS1meraH8XoFh0251C52SHckhY+/Feg63pE&#10;XxD8KGbS7mNLuHbcafdRnmOZCGVs/UD9a+Vz8KPiheEQWusxnyMlY2Xrmt34b/GPx78HdQ/sHxOj&#10;NZySeWu4fcJ44Poa82NaVPSSaT/A/a8LGeFo+ylqrv5Xbdj6S8S+Km1fwnB4tl0lYb68jEVwrR5C&#10;TLw5H1I4+tfNvxy+KfgX4baHqt5r/wATtP02UWsjTWz3nzN8vdRzmvoPxX4ft/jZ8EdS8J6Vq8lo&#10;2oaWfstxZybZIpTyGBBHORzz0Jr8dPjZ4AutY1q8l1O2vrGLQdQKa7pd1P5kixkMpuJCAMgSrtYc&#10;gd819Jhf9Xo5ZUxGPry9ok/Z0oRvKpZXfvP3YpddG+yPj82z7iLB4ulhcqwcZwndzqzl7tOK6cqX&#10;NJ9Vqkvkz9PPhL41S9sNP13Spmkiu40JKniRWH+TXOat4VttP+PNm1vBiObUEcKo4APJ/UV87/8A&#10;BKP9qXS/GurN+zl431iE6lpRZdJumcD7XDGMgD32bSPXn0r618RQIPjVp6Mm5YW+Zl6g46/rXgU6&#10;lLGYWNWPWx9XiPZ4iTqw3dN81uuun3O59neALvUL/Rrdra3Z1Efzfl612CS3sEG2eyavNdB8WzWU&#10;MOi6XM0ccUKgbT95sAkmu38MeKL+QAXj+YG559K3rRnLU/MMQsVf2iiknql1sX1KO2GIXdzjNV/E&#10;uhaJ4t0C58Pa1AslvcR7JB3HoR6EdQa2NQ0m0v0ju7TYiHlstgL71Gvhy3nXZBqke7/exn9a5ZSo&#10;1YOM1o9Gn+TLwuOoxipXafo9LHx/41+FNv4T8RPoniqPcxfdDPFDtjuYv4SeuTjAOMHOeelFtf6f&#10;as0atCsaxqsKrxtFfSHxc+FEfjPRZNKv1WO6hzJY3W3PlvjqcdVPcV8g+PX1HwNc3tl4nLWM1mrG&#10;TzenoHB7g9vWvyDijI81o4qlSoudWi3anFXlZy+wlrq3tbf1PucDisu+qzxMpRgkuacm0lZLWTb0&#10;slq29je13V47W2Vri9iVVLOJWcYVe5rzl9Q+IX7QHjZfh58Mbd2tRIBeXrZWOOPoZHPZfbq3aq/w&#10;9+HPxR/a98Ujw94Kt5NP8O2rBdS1q4hIjQZ/DzGOOEB+uBX2B4J+CXhT4FeG/wDhC/BWnSbWRDcX&#10;TfNLcy45kc+voOgHSv2Tg3gLL+AeXMM5jGpmLSdOi7ONDtOp0dTrGGvLu9bNfz/nOfZt4zY95Rk1&#10;SdDJY3VbEK8Z4uzs6VB7xo7qdXeesY6Xvm/Bn4UeEvg54Y/4RXw/bC4uplU6nqUiASXL45+gHZew&#10;q1rvh/QfDPhywt4dQllvFvru1/tGRFW6S6mCPbFmXJlAw48w5+UlGUKxA6C28I6uI11CCbbIDiRd&#10;v6V0GiaXpl1YTW99p8bXJjBjm8keYWU52buuCe3SvUzDEVcbW9vXk5Sbu293f+unofrVHIclynKM&#10;NgsvpRp0aHKlCKslFb/533b1bucD8APCnxG0DwjH4W8ZPDNcRRwxWMYKs8aKgD7inBQEfKSS+PvY&#10;JwPZNE0m107T47SDovLORgs3cn/PSq/hvQG0u3+2XCqLiZf3nfavZR7D9TV6+1C3tl2owLsflWvP&#10;rVfaT0KxWI9rLkh8K/P+tht9qLWkB8sbmboo71T0rwp8RtU1i3uLWxaC18zM0szbcqR6Hk/lXZfD&#10;rQRLGddv4gztxb7l6c8tXWCMA9a8jEY50pOEEn3Z89is09hKVKlFPo29fwOPm+D+halLFc+I5Hum&#10;jUjbu2rj0ODk/nV4aL4e8PiOw03RIbeNl+9bxhWH+NdFNgxlT0PWse6hlY/Ym5eP54ZD3X0rhjXr&#10;VPik2j5/EYrEVKapym+VdL6L5GXrOnTRSRuXBjbjd/eFZ80YttS87Sp28+ONkNqx+W4HqM/xD9a6&#10;C5Nk+ntbXEXmLIuVi9x6ehrzvx5PfaPYtq1pfq0329Psd6y4VYydrl/dSTXVRlKSszzKnu62JJ5n&#10;vrL/AISjQ45ljtZpI7y2hX95A4PJVe6+qH3xWTey2V7p0mpWBt5I7lc7Qc2tx/8AGnz68ZrU8VXN&#10;7pl23i3QIW/tCOHOqafni8jHVh23jqD3Fec/GXxjY6V4EuPGPgC8RJrxF+3WykFVL/dlCnoHwVb1&#10;+vNdULxjdo46ijJnAfET4vjTtVj0vVPOGntM9ury58/Trhfrz35HR1PqK0fBH7Qt3oOrP5kfz3Hl&#10;lmj7zxkKcf76GvA/iT4qn8b2f9sXRK5jyF3cjaOBnvjoD6Vk2PxCtItEtdTlufmZo8svVWGQT/47&#10;WXt5NtdCVTimtD7N8S+PbHTPFek+IdM8z+wrkyTmMdEkMOTj/ZO/JX1Brd+H3iaPU/hS3iy62mQ2&#10;ssef7y7iqA/pXyzpHxT1PXPA1p4es38z7VKzWPmYBijcck/QH9a9G8QfGbw58MPglcaff6gnk6Dp&#10;rXWpTM+FEuwsI/wyCfc1fP8Au2zN80fda16HwB4V/aH8CfEYfFvTL34NTWOqT/ENrLQdam1EODew&#10;SN++VWQeWsoLK67iN2DxzXoGi+E9O/aA0ttQ8PiW21axmEXiKyGN1nKv3+B1RuoYdf0r4y/af+Mn&#10;xM+DHwbh8HeGbHwjqmsXlyfEniDR7aS4uNTso7y4mlja58tlS2JiZHIAmKq6blTkmD9kD9vo23iI&#10;6x4Q1y78P+O9ORo/7KkuUzNGQCQpcbbiF+ykAHIIwevyuOp1sJWVWlDmUviXrs/VafI7FWxGFxzm&#10;opw2uultNUu9rp/efef7Zv7K/wAIfF3wF0fxJYQLa+PNBtVktbqNl/4nFism1o5eAQ6EZXI3AZHQ&#10;1xeo/GP4X/Bb4X6f4++J2pLi3hEei6Pbjdc39xj7kUfU47tjAzzXG+If+Cg1j8UdK/tzxh4els9c&#10;2fZJlhhWNmUFQ+Y2weuOmQPU18qeKfG7ePfiPqPjfXrlmt544YdJYwh47KKEkBdvR1JyzDuT7CvS&#10;y3Ov7KwE60486jJJJuzfM9u9kk35paO7Pvsqz/FZlgJZZSm4zkpOMtHyxVr2vpu4pX0V7tWTPoC4&#10;/b7/AGiPizrl9pNwtp4a0yzhiexs9HlLSwls/up5WBLSbQrHbgDdjAro/h3+2F4u+G08k/j/AFO8&#10;1rSZlHntJIZJ7Y/3k3Hkeq556jmvmGw8Z6R8ObqaNLKGPQby6U297bXG5YZSihvMjxmPc4J7jJq9&#10;qfi/SPEsbaQ2oxpG5w+ZBzX9beHNThPirgajGooVajTVW0YwlGTd7aapxuuVtttJXb1P45484g8S&#10;uCfFKpiqVatTpU53ppznOnOnZJvlb5WpWu0krN6JaH018Xf2q9BFta614XuRqk18vnafDHIQhjz9&#10;6Qdhn+HqSMV4x4j1P4xfFrUP7T8Q+I76bfylqsrJDGPQIDtx+Z965nSdb8BeBrRUFxbLt5aRnHJ9&#10;adP+2V8LNAuI9Kh8SRzTuQFt7GPzHNexlvCPD/D8G5TUpNu0pWva+iXb5bs+X8Q/FPxA8RMYnhaM&#10;oUoqyhDm5dtXK29330S07t9ho/wU8RyKBe3x2sPmVvu/SuA+L3hXT/g3458Oz6J4quNN1LVbiURy&#10;afM0TRlFBVsrgjJ46132rftKfDjwv4V/4SrxL4ha1VlzDZzcXErYyFVBySa+KfjN8d/FHxV+LEfj&#10;PUbG6t7eG7T7HbSMMW8KtkAAdSR196wzji7KeF61GEZqVSpKKUL3um0pXWulrrY+T8N+EuNOJMyr&#10;YpqVOhRjLmkotJy5XypPq09X2S7tH60fsyfHy/8AjV8JbjQvG9152seHcLcXjn5rmNx8kjf7XBB9&#10;cA9zUM/iNMXCwvw25dzNXyF8CPjtqfgTw1qGtMGs5dYjjjFvJ98RpuwW9Cdx49Kv6h+1HqUzNG0u&#10;5WbJx1r8W4/q5B/rTiFlTXsbppLZNpcyj5KV7dD/AEg8K8qz7EcEYP8AtaLVfld77tcz5W/Nxs35&#10;nSfFDwl4v8R+I5rjT5GMfmHDEcH0orB0v9peztDiW427lyUYDg0V+d1Kc5VG4y0PdxHC+ae2lyNW&#10;vpv/AJH5W/Fe9u002xupnYzRXTfOBjjHStPVNN8I3enw3moWbQPLGu6THAYitT49eD737DJbWGny&#10;Ssl5lVQZIqhqXhHWb/wtawx2U0kskSBlbgKwXjPpXz+FlKUoxhrd2sflGKjTrUbt281o0Vbr4g2X&#10;hqIaZZxJcTRRiPzpOVA+lc7qnxD1vUkZJdSYo33lj4X8hV63+G+nwp9o8TeLIoWJybeCPzG/PoKt&#10;Rv8ACnQCXi0KXUnC43Xkx25/3Rivt6OBxFGnyOcaUezer9VG7++xyxqUVZ2c2tL2/V2/A5E6ndS/&#10;xM3pzmvQv2W5PAOmfHzwrr/x3+GGr+KPA9rrUMnibRtM3Ry3Vrn5grDHI64yM4xkZzVCT4swWJ8n&#10;QfDemWax8LstV3fniqN98Y/FsuRDqjRq3VYTtA/KlKjlcb+0ryl/hil+Lf6FOWIqRtGHL6v/AC/z&#10;P6a/2U/hx/wTh+Ifwx03xN+xt8Cvh3/Zq26/bki8N2zX9vIRkLMsiGRGC4zknnuetez6Z8Kvh0i+&#10;fF4G0OORPuhdHgXHtgJX81//AATH/wCCj+v/ALG/xsk1TxJ4i1CHw/rSql5PaszPaTKRsn2gfOAM&#10;qy85U9OK/oO/Zj/bY+En7T3hDTTc+K9Ps9Q1CJf7I8RafLmx1L0V/wDnm/bnv+VfhnF2X4ylmklR&#10;qy5ZfBzPR+V1opLt13TvoeXUwdej8TueqReH9F00YsdJsYfaPT4V/wDZaU26KfkSFe/y20Y/pWX4&#10;n0rxv4avGsNUVo26qysCrr2IPcVjTXXiQMV89vzr4iUc0hK05SX3nOpSjvc7W31zW4OItRdQOPlj&#10;Qf0psmrX0zeZcXRY/wB7ylHP5Vw5m8VfdDyfrUTXPiUnYZ2z/vVpGpmUrJ1JW9WP2/L3O7juEJDM&#10;qk5+95Kf1FaFvrt/D/qrl1H93y0/wrzmOTxSCAJpPT79WFg8Xt85aXB7+ZXZSnnMfglP5NilVjLc&#10;9Oi8b65GAo1aQbejeWn88U2fWby9Ja6vWkJ7tGtebx2Pi6TlZJP++qsjT/F2wy+dJ5arlm3/ACiu&#10;xVOIZ/aqffIz5qez/Q9It/EWrIgX+0pPl+6vlpx+lYXxT+MOo/DPwHqHju4kab+z4w/khUG/LAY6&#10;e9crpUWuazb/AG3S9R+1R72QtbyeYAwPI4NeD/8ABRfxT8QPA/wc0+00q0vrj+1vEFva3EMEZZjH&#10;uBJI9AcVji8TxDhcLOs5VNFfeXy69z1slwscwzSjhn9qSW/S+v4H1F4X8U/Ab4oeGbX4jJYXTSXy&#10;K8rTadAzI/QgkD1rob/4jfCP4X+Ep9X1z4mTeGdNt8Dz76x8uCMsQAG2jjJI6V+dfwu+Mer+DNCf&#10;Rr2TVNyyeYIY7gIE2ymQrtx68euKxv2tfi/4t/aH+Gtv4A8L6xdaVI1ys1417Ms0cigcAdDnPPNe&#10;ZDxDyCOG5/rdJVeXVWrp81tU7K17+Z+kS8NeIKmPUHh17Lm3UlpG+/xb2P0u8O/FOLxXolt4i8Me&#10;ModSsLqPda3sO1o5VzjcpK8jir0epf20rQalBaXiNw0dxZRSKePQrXi/7I/wV+Iuofs5+DjYaZcL&#10;EujRqhZsbgMjd9D1H1r1CH4JfErTU+1rHMu1SSwk/wDr19Jg6PFmJw8K0HO0kmrSezSa3f3H5dmG&#10;HjhcdUoxvaEpR27Nr0OS+Jf7In7HnxJ0+ZPid+yT8NdbDfekvvBtqJDnqfMRAwP0NW/BXwl/Zy8O&#10;eG7XwX4Isbzwhb2KrFZwQzNcWcSDgIFYlkUdueKm1jQfiVYwnZBcTL1ZWXNc7H4haGTydRhaNt2G&#10;44zW0s64oyionXTt/fV/x3+5mEcR7SPLzO3a+h6zYeBNT0DTRNA9vfWvWO709vMU/XHI/GoFnmS8&#10;W5tWwyEMrKOhBrjfDPjHVfDNz9s0PVZItw5CN8p+orrNP+LfhrUj5Pjjw4schbH9o6Z8j/Vk6Gvq&#10;8t4yy3FJLEL2cvvj9/T5/eaaPc+hdDu4tW0W11MNky26t97vjn9a8l/bM+IsHgf4Q3Onag0kcuqS&#10;Lb27R2jSIx3A/Mw+70rp/hJq9n/wj91a6B4oh1ZVkMlrDny5EUj7hDdP5V5j+1Z4t1/+xLKyvYZo&#10;/PLM2mXF5FkMp+UkAf1Ne861FU3UTUlbvo/melia3tsDaKeqt/mfOXh7xRcvp8ceqQX0nmSFFuI7&#10;B9uMfrVvxZ4a1/WfDhXSo3Dy4I3R/wA66C31fxhcaIttpHh6GRlbdHD9qGCcdeBwaqW+sfESVQbr&#10;TbG3PeM3Bb9cVzYdUqvvJ29Hex5uFjKMFf8AE81v/hn4kg84x+Ho5lbDssi4ycc0/wCHPgXxeurz&#10;X+o2VvDZyYWOPafMQDkLXoV7d/EydClnJp8OT8rOhbisW+0z473RkXTfEmj2/ZS1qzY/DPNdkuSU&#10;eRnXyvlb0/yPQtE0/TXso7a8uriGTpuVcqRW5p2labp1uupJPDNHGxDSN69q8v0Hwt8d4rbGrePd&#10;PeRjkNDpgGB/30a2tI0jx3pcn/FRa6upwyN80ccKxBPfA6mnFQhqjL2Z2epa34H1O9hF14ZW5m3Z&#10;+0WygrHj+99abPqYDtBBZ+RCzDaq/wBa5ia+i0+6WW1u75YfMxNZ5ChvzHT6GtLW/Ftl4e0OTWdY&#10;e2s7eJN0klxIV2L6nIqoSjF7mijKWljQIsbuQRidWfd/C3NOnOk6bGxvb0rt7Ajn86ydG0hfHmmR&#10;61pMoit7iMSQ31u2C/ocGs6+8BQ2Ra617WptSYNlVvGACnttA6GuiLluiZUYy0ZjfGTxVpdppVv/&#10;AGeJpZDdYfao+6UI/HkisXw/4u8J6haG1v72H93+7kSRhwR19gawP2qfir4f8C+HtLjnsrmTy5jK&#10;6WtuZGjjA++VUZIB9Mnmvk7xj8etLs7WTxD8NvGmoy3DWIMmnSaW6JdSCLaisJFGwhsksfmOeuK6&#10;aeYYXCq1SpGPq0j9q4ElRWTRhCWqcna+13vrvsfdFp4M8Jaqi3em3AVlbcWhkBqj4u+AnhXxnZPb&#10;XsG7zFI3EDp+Wa+Ab/8AbW8WfDlbXxu0moWC2lyP7QtrOGSZLiNvvHbt6DrnseK+h9K/4KP+HPAa&#10;aTqHj2I3mkal5YTWLMHCByArFT2Oe30xXTRzXA4iOkk15NNH3lTD15O8Jcz303PRfCWjeKP2cvFs&#10;PhrU76a88O3bEWN1Jy0P/TNj6Z6HrXxH/wAFe/BGr/Bb4nQ/HbwVautj4giIuWt4fMX7Rt/eRunR&#10;llUA4z1BPWv038MeJPhn8cvCS3Wmahb3+m3afMyc7M9/UMDz+FeOftbfADTfFHw1m+Hmt3VvqLwR&#10;mWzaTqu3JjfPY9jVYzB/WMPam9Y+9Bp7NbK/mrr5nzuaYilQg03ySezt1v8Ag+qPwq+AMvxpvf2i&#10;7fx58G9Akt9WtWlvPs6AxJugVpgOM4LYKY6fPiv15/Zw/aV8OftI3um+IdMuduqNp5nvLOSMq8Dk&#10;gMpz6Hj8K+T/ANhr4J6noPjbxr4g1PQvIWxvGsbeRiTuk3EyFc9QMKPxr6T/AGaPg5pngX4v6942&#10;0SQQxapaxBrQL8sUu/Lsvpu+Un3zXbH+z8JVWGnzc7pxk/8Ar5K0rPy5ZLs9NT874f4sz2WZrBUH&#10;CVOdSSlzJt8ivflataTkl3ja9t0z7m8Ma801lb6p5Lecqqky++PvV3+h+JVuIl+bbt+8GwCK8Y8H&#10;6m3khDcbcj7vbNdT/wAJRq4Fhp+iXFvHdXGpR28kk0HmYUq/RNy55UE8jC5PauuMVY+tx1GKpy5V&#10;ovyPYdO8SXTr9kUMVXn5q07bUYxhjKwYdFryDwp8bRd6a91feFryVbeLzr/ULOJVhjhLP5cmx38w&#10;7o08whQxAPrxXS6L8XPA+uyLHo3iO1upJUZrdYsnzVHVkJGHX3UkDNYVKfZHgw391HpT6g2o2cln&#10;cv5jKu6IntXI694Y8L+K9NutM8S6LZ3lvewGG5hmiB3x/wB098enoap2XiK/nu1kYFVbKoo71cS0&#10;uLiTbJuVm5PNFOMqEuaLtbVW3T8jtjThCnKlNLkktU9U09011T6on8I6Z4a+H+mWvhzwnpVvZafB&#10;Hsht7aMKq+pPqT3PJJ610kH9larKtxczFfkAKqBwKzrPRLUwrFcx7hVtNH0+3Xetsfl6YY0qlT2t&#10;Rzk3zPd7tvzuaU44GjTjCmuTlVlypJJLZJbJLZKxv6doXhyZNsd1JyPmG4f4VctvCWiQHcl1J83P&#10;auVsvItpfMCFec/eP5VfvdTVLbzo1J29txrkqQqXspvU5atOs5WjVdn6F3xRPpOn2rQxXknmScLj&#10;GQTUegeCbbUb2NWvpXZueWBwveuKs92sazJqWpSkrG2FjVjzXs/gTQIdO0eK9aMia4jDPu6hewrD&#10;FSeFo6S1Zw4yVTA4fSo236G1a20drCsEKbVRdqr6VIWA6mkZ1UZJrnvEniKFbhdOgYlmP8HUV4MY&#10;ynI+ZlPl3OgkkRVy1Yeq30qlrqNN0cZyW7p7/T1FXo5rmw0gSX8qtIkfzsF/z7V4f8avidqnh5JL&#10;HTb6EtOMSwtLtJDEjGSQB0rajTlK7OetUjoeiRazJcmO/lHMd00cig9MZ4/EA/nUMnh/Tde8L3/g&#10;zUHRsyttbow3/MjD8Tj8Kw/hDdW/iDw9HqtnctNBdWaM0m7OJ4XMbfoAPwpfiF4vsfA1hL4iupI1&#10;eG1ZPmP3scqcdyK7YrnWmmxyy5o76nLePPGc+gQWtve3UNrqC2xtrWRpP9bJGSCpHYEAcnpmvj/4&#10;t/EzUY9Q1GW1mMK3suHhRsqFVgwUfQjivVv2sfivoXiDSdK8W6TqEf8ApFg11cKvWOQKVf6ZZc1+&#10;ff7QX7XnhjwHot14rub3zmt2xBbrndI5bAGPTrz6VNataKRnh6MqjfV9j2D4m/Emx0aO3je6SPdM&#10;u9WkHG8Bjx2A5rx3Sfi+fGGo2vw98It9qvL5d8+1uLO23MTI2OeR0Hc18a+PP2y/E37QHjyx8E6J&#10;rLaZLdLMys2W82TYcR8YxxkD3Neufsz+KPCnwE8A6p4/+Ifxgt7G+1KbF1b2+ntLdeUg2qplYkRr&#10;6fKPrmuSFbnqK2x6UsrxGHoqdSNr7X/rY+6G+IfhDwHp6eH7K5mk1S42pZR2+5nVjx0XkYwB26dq&#10;+Zf+Cq37dPhv9nf4LWvwZ1DxYZvFXiCZZrjSbW7jM1vBu3GScsGG5jyQVIONvTJrzfxb/wAFavgf&#10;8MvhxrXjD4I+BNU8YeLY7KT7DcXHlrBZ9R52wsZHRepkAIyOvPH5k/EX456p8evE9x8Q/jzoX27x&#10;BfXX2mPWlLQNcRbifKkVRtlQD5VYYcDqxxxVbERjTf5Iwo4OftNUdJpOoeMbP4jyeOfD3xtWS81a&#10;T7dbXWqSyxPLNu5juHyfJfrgktGR/GoIrvP7Z+HPxy1DUodeuofCvxI8kRLJJqot7a6u1ZdsvmAO&#10;Y3IBGVYI2RnpmvFvHL23ha303xf4W07UW0q+dtkd9GJooZEODGs2MSDvtdVYDqCPmPb/AA++EUHx&#10;71mz1TQvBa6S0bKdUvrditrjjBSM8o55yoJToRt+7Xkyxjp03Xqu0baJ76dPP+rHoxwcsVUVOnv3&#10;PoP4ffF/4u/FTwhH+zdq2hyTeIrG88i+8VTOjMtuoUu26NmVnJUKHB+baG+8TXt//CsLHw5oUGkx&#10;GRvs8OxZJG3M3+0T655PrWP8IdH8EfC/R4tI8O6JBbzCNVmuhGPMlx3Y45Negf8ACT2mp7UaRfu4&#10;G5f0r85zjOK2YYhLaK2Pu8oySlldJuKXM92vRf5HkHizwQLuxmtuVRkKSRtnDV4l4y+FXxC0ZZD4&#10;L8dXdqFb5be8zNGPYN95R+Yr621Kzs75njEanauOa5PU/BcF5A6OC3crn2r1Mh4szjIqrnhqso97&#10;Nr8v1MM6yHL84pqGLpRnba6Tt/kfEPinw5+0ZO7W+r69JNbhiPMtWLK34bs/pU/wx8G+JNIkmuNc&#10;8SPb/vPlNvGFkZcf3j8wwfevpXWfh9Hazt9l3Db8y5Gfw61zeueGtMv3+z6jpKrJkfvFX73r+lfX&#10;VOOs8xT5/rM27btu6v8AO58/R4TyOilB4ePLfZLR/I46HTbnXlFnpVsn2hdwa6mYySOp/wBoknFf&#10;X37On/BOvQ9J8J2fjPx2/wBp1u8iWZY5juW1VhwMY+9jr6V80eHvDd98P9ZtvE/hW7jZobhZUtb1&#10;d8TMCCNw9M9uld94m/bZ/bNljKeH9Z0S1XpuXTXLDtx82P0r2spzjIMDl6m6kp4qbbnOSs4rpCDb&#10;bs95S0b0SSV7+1l+Hn/arqYiMYYemkqdOKum+s5WSV9lFWdtW22fVkf7IVvuDR28Mg7e/wClSXP7&#10;M3hfRYWk1q60uz4+b7TdRpgevWvlXwf8c/Gni+NV+N/7Rnj2F2OZbXQrOK3txntujLOePpXrXws1&#10;H9jGbxHDbahr+ta3ebQ32jXJ3WPOf71yxGR7KK9TD5nl9b4JR+bR+m4fNKU6aXN9y1/yO2ufgX8F&#10;r2XYviHSbhl+8bZmkA/FEIor6Z+Ett8GzoiyeDf7LWLywH8udJvwyOKK9iNGEo3NXiu1/vX+R+QX&#10;jzwXcaRJfX9xNshtN7S7lHy4Ga+afH/xf1LXbySzsHMFmrYRF6tjjJr66/bflg8NfDjxBqEX7iS5&#10;jjiVV6bmwD+NfAk0rHqe/wCdfH5XP6vGVRb3sfzfGnGrGzRbn1OWZ90khP1NQyXRk4Y1TeUkZzTf&#10;NP8Ak11SxlSWx0KlFFmSftmmNMccGod5z1o3e361zupORdkSeYxHP617l+w7+2L8Wf2Z/iJb2PhX&#10;Upr7SNUmEV34fnkLQTyMcK2P4GyfvDn614SW9v1rsP2fbAap8a/DNgRxJq0RP4Hd/SsK1CnjKbo1&#10;YpqWjTOTMakaOX1aslpGMpfcm/0P6OP2D/8Agq7o+q+H7Pwh4+X+2NHh2rJZ3jB7/Sex2kn97EPQ&#10;/n2r9GPCOpfDX4keFbXxN4NudN1CyuFDwywwq+RjoccgjuDyDX8yeraR4j8L+JIfFngvWrnT760l&#10;3Qz2shXfj+FgD8wr7E/YZ/4KoeO/hHrCaXq2qW9jdyBVuYLoFrC7bHJZcjyn/wBoEZ/SvlsVhcTl&#10;E7zTqUlonb34/dbmS+9HwXDvE2W8RUU4NRqW1i/zXdfij9s5tI0q1gXbpGn5J/ebrYKoH5VfsNM0&#10;W8t1jh0mwP8AdkigVsfpXy78M/8Agpt8P/GmmRT+Ovh1q1jIy/NcaSBdQ/XBIcfrXp2iftvfsySl&#10;M/EeTT9y/wCrvdMmjYfXK4/WueOeZXWqP2dWKi7KzaT+5n1WHjCNuex6L4k8LeF7mdRb6XY/aD95&#10;ljAYenbFafg3wn4ZnvJLa98MW4WADzLho1UZx9OfwFeay/tf/suCR2b40aOcnO77Qc/lVyD9vH9k&#10;nS4PIb4x2Mp7nyZHJ9uFNepg8wyunU55Vqa/7ej/AJlylT5uZJHskekfDqJZGgWyG1SZFDKce/Ir&#10;40/aU/bT8b+EU1r4d6X+ztpGr2d5YzQm+0XXkn/dyKyg7lUDdt5xxg8ZNexP/wAFD/2Q4LgSx+OZ&#10;5FUYX7Lody5P1Pl81kax+31+xVdIxTwxq18emYfBx5/76UV3Vc8yuMbQxVP5yi/yaOeso1krOK7p&#10;J6nyN+yH8fvGn7Ny6zrNp4fTWNDuI4Uk0m5uPLcTcbZeAQp2nDDufpXR/tRfttWPxs0yz8Oz/Ai4&#10;toLS482OeTWoihcr0Py5GCOCK9G+IXx7/Y08d+KY/EsXwd8SRSWtt5Vr/ZvhtLXJLAl5NrjzSMfL&#10;uGFycdadrv7Rn7K2taGNCg/Zg15sLg3C2sMcjEdyWf8AmK8qWcZPHBvDSrwlFppp3177Xsvmzlo+&#10;1oy9xuyd109Ol9z49j8RWV5cvc2/wiTzC58xv7WBByeea7bwj8Pvg1/oupat4D1ia4vADGulzRSf&#10;ZzuC/OkzKpUZ3bg4wF6HpXqOu/FD9nzSNPuNQsv2ffEEEcMbSSy3F1ZoiKBkkgDPA5r4ak/bO1P4&#10;m/tAaX8J/AnhPWNat9auJ49J0nSLl0acjeVDhAW4xnO1h046mvLyPhvgnNMRJRwdOSi9Wk936pet&#10;z6CfFHEipvkxE07fzy2R+nHhD/gpL8JvhT4Y0f4fQ+BtUlbS9LhjmhtZArQjBUA7gEydhOA5wMZ6&#10;16RZf8FEf2ddW0aG6l1TWLNrhFM0MunFzBnqGKkg49Rmvyx/4Je/tO2/jXUvFtr8QfgTceJ57OeO&#10;0hk1zVpLWa2ZCWZWwGJbLbSCcjbjJr7M/wCF9+GoExbfsYeD1z91rrXJW/kgr3cdxNl+W4x4WC0h&#10;ZWtJ2slppFrReZ5N8S43nL3nvs9/RH0s37dn7LCFLOz8ZXF4xj6WukzPx/3x1rgfHX7T/wCw54hl&#10;V9Q8dDTJnuPLLSWjQfOTjDGQAAevpXjt38etRmtpLHT/ANmjwLYRycN9m1S+jbHs0TqR+BFcnoV9&#10;4X8PaxdeIfD37H3wet9SvM/atUudDubu5ck5JMs0pbP41m+MMhqUeSvCUr76XX4owqU61T3W1b01&#10;R6V4k+KfwS0O7aTRfi3pc8ZJKtHIzKRn1A2/kazb/wDag+CdlavBD4nuNYvmjzb22j2ZdTJ6M7YG&#10;PoK5q98e+Jb1vtB+BHwjV1XaJJPAolYD6yOam074ufFPQ41Oi+EfhxYN1X7H8P7ZMfjXyOKx3Dcq&#10;kpUKDTb63aXolKP43Ihh6kdpP7l/mer+BfEeo6hoVj4gTzLG6mhEnlxyHdGT27V1F1rmneKSkfxF&#10;8PQ6sI1wl0y+XcKvpuH3vxFeC+JP2i/2htZ0/wDs+48TeG7WPg5s/C9tC3Hoc15b8Vf2hvj34U8O&#10;ajrGh+N7jVLqxs3uX0/StKjll2KMkhEy2B69q4cLjp4esoYOU3zaW5U079LOTT+419jUX9W/zPuy&#10;58B6VeaMmteExYwWuzc6y26wTRlV74IBHv3rzrWxodvqTfZNZhkjGMSSfuyxPJ4bnr+dfjhZ/wDB&#10;Q39pb9pHXpPCur/FbxEJftuyzsdJmCDO7aqMqncXycY9e1cP+0T8cPGPwd8Y2mlfF/4v+KNJubyz&#10;8+3t9QlKs212QnDtnhlYfUV+kReIw9BVPYS6XttfyWyv2PXwOBp4qSpzxEFLezvf8EftdqfjnwBY&#10;AwXPjHTIZu6yXif45qTQPGvgLWJls9I8X6dPNu5jjulyP1r8C9E/a8XVEk1XSP2kbGEC4Ja21i+e&#10;Nn+vXio9Y/bS1fw/btf2/wC0npYkhUFbex1GWTd9Dt4rznmeOVT+C/Sz/M+jp8M4SVksXD11X4WP&#10;6EofGPghr5tHh8T2M12g+aFLpdwqeTxD4UaCSSXxHp8e3gq14nH5mv5xrH/gor4jfUC//C8JbVhl&#10;vPeWVh9Pu5qqP+Cg3jHULuSwT43TzHfncbiRVf3GcfrWn9rY5LXDv8dvuOj/AFPwvNb69T+8/ozv&#10;fE3g2L5pvE2k+WR0a8j/AMa5zxB8SfgRPA0OufE7w2Y4+GhvdWhKqR6gtX89uoftmfEaa2kmPxYu&#10;AnmDy1+2dff71Y1t+1jBLeSXPivVbPWVd8tDqNxuUHscbhzSp51KUvfotel/8i6nBThTbpYqDfbb&#10;8bn9F+nfEH4V21mv9j+P9DjhPMbWmrxFfwAbFGofEHwHev8A6R8S9Kdh/wBP0RI9/vV/OPD+1Hph&#10;a4kt/GH2JmlLxQ290youf4QAeBWpo3xa+Kmu2Da9p2v6tDppbb/aE+oG2th9ZpWVPyNH9s4zntCg&#10;2vn+VjWnwXh/Z81TGQT6rf8AG5+ynxj1uy8RfFHV57bXo7qxt7SKG2khZWVvlyQMcHk14x4i8Cwz&#10;XMt7aWh+dvzHrXz58GP29/gv8OPhVpvht9Q1zxVqlpZqb99Ds2lhSX+LfdztHBjPcO3Sqfiv/grj&#10;oumNIdK8AeHrPbkLHq/iaS6mb0zHZQsmfrMKrFZPmGb0/gt5tpfmVl+ZYPJ3yqpe2mibv8j3K98G&#10;o0WJrXPZtyivHP2jP2SNM+L2mxxm7ubeex+aya3mYLCwO5cIDjgnPSvJNe/4K/eKbycs9v4ZslLf&#10;KLLw7M5Ax2aW/b/0EVyt1/wVR8ZS33np4qszG/3o5PDqYH02yLz/AMCNefR4TzbByU6daCflJ3+e&#10;lj6FcbZbVi6dSE2nveOj/E/R7/gnB49+Ill4LX4d+PZbgeINFk2XF3axssd1ESdk2QNuWAIK9QQe&#10;2K+hPGusapqdlfTRalM1vHbsrLtXDkjGM49TXy//AMEmf+CuvwG+H2nX1h8Y/EK6beasQTfp4XWa&#10;ykPRfMRnLbfLyDhuCxOMZr748aeKP2Gf2ovh1Z6PpL6bfL4ivBb3dz8OdcktZFh+9IzRZR4/lOMA&#10;nknmv0LLcTWwuHhDEfFt2+6+5w1+N8DW56U6PNBbNtN7dVZnw/d/tD/AH4cz6l4f8TeLrO1vo9Tm&#10;e8ijZTsYnPrwcdq7r9nH41/Cf4j3k7+DtbW9tLttsMy4XMicsq+pAOcV0fxa/wCDaD9iT4x6ZN4h&#10;/Z4+MniLwzql4vnW9pq1550b7icblmG85IPR+cVifs+f8EKP2ovgFp1h8HbTx1oaqt9cXtn4o8+S&#10;NQ+4OCFCsdyg4xnB2kZANdGTYWOMzuVTH1lCDUnezun0vrd26pLW2h+a5pmGKydQzDLaLrT51eC0&#10;fK781ruyaWz2+R7tod2tswgedQdm5cyD5x2P+NXPEul6jf3em+MfD96qXWkmQFZrfzIyJFCknaQd&#10;23IBByAxr6W+En7A/g/w/o+my/E/xRJ4i1C1jXzzax/ZreR8fNwCWKk/w7h9K9x07wJ4O0nSV0LS&#10;/DFhb2Krt+yx2aCPHpjHNb1s2o06nLBc1nvsv8/wPvP9Yo8ymoN33T007afofn/o2s6p4W0zTDp1&#10;jNqUkOlxWGpWsMIL3SRphZI1zyyksMdSrHuFBZ4lT4l+KE0e41XwzdaTb28zvpHh/T2U6hdKIykp&#10;YqwWCMQOyBQWYtIhO3AA+wPGH7KvhO6kbVfAYj0m63Fhb+XmAn2HVPw49q8y1/wa2k3a6R8SvDez&#10;bIRHLcQb4m/2kfGOR6EH6V34fHYfE6Rdn2e52f2rgqseXDR5b99Wea2Uv/CDfE3ULPRLCzsoLXQY&#10;romTzmCQSOqh5UUkvP5qMiooHykncTxXd+EPjNdXUNxb6r4Svmmtb57USwqsf2jYisfLinZJHbBJ&#10;KKG46MScC9F8MPA0qsdEtYbW4kUrcXEcKSGdDjMcvmK3mrwOG6Y4xznLsPgvc+EdPgsPD01i/wBl&#10;muJrHUrrejWck5zIwhQbJAG+ZFOApwMYUVrK0tDhm6zk22eh+GPGfgzxBdR2mneKbKaaWESJbpcD&#10;eRtDHj2BBI6jPIFdZGLSGPayqd36187eINltY6T8O7ezvV0+61LToJree3MEOmw2qNNMEdztlknM&#10;TRnYMssp3ccVV074n/EHQNYOmeGZo7KT+x4Lq30eaJEga7Z2Zrd1d2Fr+4VzsVwN0YYEZIrndGT1&#10;RmpVHuj6KuNJtrhdyNt7isu+trkyLY2cckkjHCpGuSx9K89+HWveJ/2hfHU3h/8At5IY9H01pLfU&#10;vD99PbwTySOqCXCvl1VopkAJKt1HWvfPD1joHwz8N20Ot6+19d29uqXWrXiqJLlwMFztAUZ64UAV&#10;xYjEfVZcr1fb/MipmEsNpu+xm+A/g8LJV1LxPKZJGwwtV4VP949z+legJtRAo/hrg/C3xu0XxRrt&#10;3plo6MtuqY2PuzuJGeD6iu4d9qqW714uIqV60lKo/Q8TEYqpXqNzd7fgc7428W2ukWkheVcx8sS3&#10;AHp9a89+FXxW8FeJvHWqWVxr9u0+l2a3MkJmG4K7lVbGc44P5ivOf2wPjN4a8H+FNU0+TWrq3uGd&#10;kkUQ7lHUhsjkD3x0r5b+FviC++F/he4+JvjDW2muvEFxHFdSRzPiG1cMLZOf7rPk8Yy/fArsp0Pa&#10;Rajsldsyw+Fr4iM6i+yfc3x2/aj8G+CdH8i21KJpZ1bbtcGvgP8AaA/altLHxPb/ANqa6sd5repR&#10;2doz5IjLty31UZPtiuT8f+N/EWo6zI019JJEV3J++IKqR/CTxkV5t4hu/hdq3g/xlrPi3QY9c1jS&#10;bWzl0fULqzPnaaz3Hl+avzttAycuMYzjvXPS/eS9nHQ1w+DjUqLndt/wVz9c/CHjX4U/Cn4EaOnh&#10;/XIpLKx0tBE6yBmmZhljnPJLE18f/tOftQah4ikOnaTp9xdXFwzJZWNqu93bGQSM8D1JwAOTXzP4&#10;Z+Mvjr/hGLewtPFUzW9vHmGCSQlF/DPFYOl/tGatZ/GGTTLjwyk8L6FMt5qtzPvkt24ZdmBwGwQ2&#10;STyv0O1GVOdSNNtpN69yMHgo1sZCFV6NnOftQ+N/iamiTaB4j+IEei6WkZ+3RaSxe7uOMmMzEBYl&#10;yTwoYn1r87vjT8TtJ1Ga40/wzAYI5AV3PMZHbtncxJzXtH7bvx81HxJqV1oNlqe238794ysRuAbn&#10;H418f+Irr7fM0yMTu9+lY5hUw9GXs6K26vVs/VcNlOX5fh+aFO0ujerMdbnXNA1i38SaLcutzaXC&#10;zxSfxI6ncPrzWnrHxt8e67tvvFNzDqVu025dLvoA1vwf+efQnjqc1BaSm5ItZlbcSNrevsfesvxR&#10;pWqQ3BEthJHGnCMyY3etebGUnqePiZPFVOWrG9upWtPBN3428YS+LPD3xIOn6orrNZreHydkgP3B&#10;IvCKOxwAO+KzLHxRdsdS+E/xP8StZx+a6wXM1ql5HZ3e7ltwJZFbkFoyeuSrdneTJDKHidlZSDuU&#10;4I/wNSLY22q6pFcappqTzD5TMsfzsc8E4+8fzNOSjLWWp4eIytX/AHLtc9K/Za/Z88Qak983i/XG&#10;/sG6YLPb28zeXqGx8q/IHy5GQ2M+lfVuh6L4e8L6TDonhvTIbW1jX5Y41/XPevn7wZ8Sbzw/Ouha&#10;lbNZvEqq1vIpUrkccHp/9evTPD3j23vFUtPxn7u7ORXx2bRxeIrXnt26HsZZTw+FhaK172Ou1W7n&#10;0yT7XEW2/wAX9KXRvHk9jIdz5jY5255+pqBr61vodjMcFRtXOc+5rndZsLqPdLZsvPA5rw1RjL4k&#10;e5GtK9z0vT/HkeoR5aRVB7M3WtSPW7IrvEn3sAZbpXhFtrt5p67mZtynox6V1Hh7xm8sIjlnyd2S&#10;ue3tXLLBuMuZFSl7RanomqaZY3yK1uyr/ETxz61y+p6JbXKBcNuBBwoOfwqwnimD7LvimwvA2t6V&#10;JDq8TqoYKxZsBh6URdSnqZSowkro5PUvDGZD9k3rnndv7jtiq9jZXU6yWl+i4QZWTHWunTypppJU&#10;mVevmL6OPSoI0s5X8tPl/i2KetdkcRJxtI5XRlT23MV9GgMTTXEfl7W5H8iPahbW0hnWNkEjFeGZ&#10;f51oSwO58qQbo1bC7vpVK9uraJlaRNrAYGO1a+0kKMpL1C3vdZ0dmOg6zdWW7hzb3LJuHpweaKyN&#10;R1idpg0H3sYYUV2xxmJjFLnf4lOVSWqb+84D9v8A8Z6jqPguOHUX2SXeoLvj3g8Bc5xXxzOeTjpX&#10;1H+3HeQy+BNL3uGmGolZG75CdPyr5bkORmv0Chph7ebPy+kiFzgYNNzjrTnHGaYylulUbEq9KM1H&#10;b21zczLBbKzMx+VVGa9u/Z5/Zm174xWqT3Gl7bGBmVbhYjlyTzz39qzrVadGm5zdkieZc1jxZEkk&#10;4iQsf9kZr1/9kn4ZeP5vjZ4X8UTeB9WXSlvGf+0m02QQErG5wHI29fevq3wL+xP4R8NQRyv4fhk8&#10;vBPmxZz+lfTvxT+IPij43fCHRfhJ8RfEOqWui6Awl0y18P3RsljAQKoIi2q2MdGBA7dTXRkP/C1W&#10;ksP9iz18z848SOMsDwxln1avGTeJjOKcbO2iTbTaulzdGeVyaRbTf6yLgdjXF+NPh7P5/wDamlws&#10;flJZcV2F9FrV0f8AhFvCeqlVgh/e3V83mSFRyAT3b3q5FdQh/wCxL+7SS7hQOyr/ABL/AHvX86+l&#10;qZfGpFwqx+fmfy5gcwxuV1o4jDTtJa2V00uj+Y79nn9uH4nfAG7XSdb0lda0Vdv+izTmOS2HTMb4&#10;PH+yenbFfTGj/wDBXv8AZyWJbXxf4d13TZujf6Is6EexU8/lXyprngfRNchZ57Ta237y8V5/42+F&#10;F0baTULK382C1bLMoyyrxyR3GT1FfnmccBYeVWVeMXrvy/5ar8D964Q8SMtzWUcLj37Oo7JS0UZP&#10;z6J/g/I+89c/4Kj/ALIKywqBq1w0jYVbfQXkJf8Au4HeqLf8FV/2ZLe3M1h4K8WTBf8Ann4fEeP+&#10;+nFfnNr803h3wvrd7HNLa3ElptguopCjR5Vs4IORx3FfOy+DvEsi7ZPEExXoymVz/WvBo8FYOpHm&#10;jN2v5eXkj9cjQpSk437H7Lv/AMFdfgohxY/CvxQ5xkLI1rBnH+9LVSb/AILG/C2KP9x8KLpeel54&#10;ososfq1fj1F4ESFh9o1eVs43Hb/jVuHwJaLJl7mVlJ9AK6Y8E4Fbzl+H+Q1hKMpbs/WS/wD+C2vw&#10;ysSTN4B0W1XoGvPHUIx+CRHNYWqf8F4PhlZoSNM8Ix4+7/xUFzcEj1wltX5eXXw60LUIGtrqKYse&#10;V/eYxXG3Pwh1Zb4o7brdSSj7uSvp061tT4LyzZyl96/yNY4HDylufrp4L/4K0WP7WNzqXwd8GwaP&#10;CdQ0meO8urO3u2a3idfLMgMgVScuOO9ea/Dz4ma5/wAE+v2o/B/7QOoW1jqv/CLap9rkMNypJhMb&#10;RtlWw2QshO36DPevL/2NfGfhHSfDWm6D4M+EWj6L/YenldX11FL32qyNJvZppCcbRwFUYwBXnv7a&#10;Pxwu/FlzJp0LLm5cxqwUbggPqOueBX0+DyfAZFGpTw0uZO2utr26XSenoY4zDUaOMVGlLmVk21fy&#10;bWqW217eh9MfFL9vDxL+x98YNW8cfD/RUbwT8QNUvPEfhfVNP02K4juku52mdPMc/wCsjZyhBAIC&#10;jjrWBqv/AAXh+Ll2rLp9lqB/ulbSyj/9ptXgf7N3x28Dad8HtU+AP7Qtrfap4Ruo5brRJrGFZbrQ&#10;9Q2nbJBvYDYzcOuQOcj0ry5IQtw3Hy5JjLDHy+9eNHhvKZVJVJU9ZNt6vVvd7mkaNFWjKOx9XT/8&#10;Fsv2i74H7JpusZPT/S4U/wDQLes+6/4LG/tX3SMLbSrxc9Gm1Rz+gUV83WkdvJPH5+/y1/1nk43d&#10;OozxVmO3DJ5pDbR2Zq6Vw/lK/wCXSNlTwq+ye3at/wAFUf2ztbgCqsdvz99ryUk/+PAVzer/ALfn&#10;7Yes/wDHzrVui+8jMf1Y159amOZFjMv7voflppMJk2gfSto5LlcHdUY/cioxw+/KjtB+1z+1NqrL&#10;Fca9Yt/vWoNdr8Cf2mf28vDfxMtPFfwu8aaTY3livmT3E+nxsoU8YKgfMD0xXkemtGJ1AdVx0yOl&#10;e4/syWjyz6tfOAxWGJMduSTXuZNkeV4nHRi6UV1ulZ6K+616Hw/H2e4jIchqYrDJc+iV1fdpbHnn&#10;7fH7T/xT8QfEjT/HeqaL4T0Xxrp/lXX/AAlvhHRRptzNIWJHmbG2yEFchiu4Eda+ffiZ8cv2g/iT&#10;HY/EL4reNptcaQyQWWpakVmcYcs6AkcfM273JzXUftqarrvib9ofUvAeg6a155b28VvBDBvkaTZ0&#10;GPc1g618I/ix4a+GzfD7x74FvNHvP7YjutJi1aMW5l3oVcLvI9FNdWM9r9brRhzcqbXW113f9M9b&#10;haDxGQ4TE4hKVWUFK7SvaSvp232POr3XdS1S5a9vru3aRureSo/ktaOixSWtovinXNIjvtHW4ME8&#10;ccojzIVJA3AZX1H0qnq/gTxbo3iOTwndaTvvo2w0NvMsnbPVSR0966rwZ8O/iG2jX3h+98MzNYan&#10;bs6yF12W8sfKyOc4iHYs2Bz1ry/3kZtSTut/XzPqnJbHEu8TyOY7qNVZvlUqT9P4atXelX1nbWl5&#10;NNC8V0uYPLXcTg4I6cHNd1onhj9nXwV4dlf4n6xqniLXpGPkaT4SukW2gAP/AC1uZFK7vQRrIPcV&#10;Jpnx78RaNAuh/CDwjpfhSFWPl3Wn2v2rUiTwW+1z7mRj/wBMvLA7AVHvNah6Gen7OHxXnhj1nXvD&#10;48N6XNEJodT8WXEenxtHjO5fNKtL7CNWJ7A1c0r4Z/Ci1DSDxHq3jCaM/NBoFn9hsVbjl726GQOu&#10;R5I6feHWsfxBLrB1sXfjPVEutQumDXF9rl8buQZ/jbDNz35Ga674oeBPhv4VsNDjt/j9B4mN9btJ&#10;OunxGOCx9FKkls/gKhyjHRkylyq9yay8W+CfBSKNGGj6NPjH2fw9YjUr+Xtg3t3uWE+8C/hVHxR4&#10;18SzSW+sP4CulnvG2WuqeIZJL66m/wBlGnGxP+AIv1r3DwB8DP2JdB8N6br2s/HS3bUJrRHu1t9a&#10;WJlcjJHyjIx9a4n4/wAP7KkPibSdC8IeN7y807zjK90L5rjymyCQxznDD06VMcRGTskTG0ty58Bv&#10;2fh8fL+K9+LPxS1KxiikKSadawhpU2nGA7sVXI9FNfbXwd/4J6fsEeH4ob28+GkviKUKN03iDV55&#10;dzevloyR/wDjtfBvgfxx4U8I/EDVtF+HOr+ZYR3AuLH94zFlIG4ZPJIP86+ofg5+0leLYbHuV8xc&#10;BRu6H0618lneIzanUbpzah2Wh9Vk+Gy+tRV4rmXdXPur4a/Cr9jfwKiw6T+zn4HjZFGwf8I3bEjH&#10;ckoSfxNfa/7J/wCwj+z78Y/B8fxK+J/wJ8M2+i3EmdK01vD8Ef2yMAfvWOzPlk8KBjdyc4xn8+/+&#10;CcPhK9/a0/at8N/DC+kkk0dWe/8AEDKx4tYV3Mme29tiZ/26/ZbV/GNnp13baHYT2thp9jEU8oME&#10;8tEyqBVAwF4AHSvT4Zw+KzCMq1d6LS3d9zz+IsZTwMo0aXxNX06LofIn7VX/AAQX/YM/aS1+41r4&#10;aaFefDHXLtczz+EQrafIwAAd7ST92DwM+UY89SSea+Ffjz/wQi/4KC/sjaxJ4u/Z68bzeNtFWNvO&#10;1DwWXt7yFRzmaydyzKRj/VNLyOlfqS/7SH9qLpcfhRftR1S6mdJVcx7414RxgHgEbtuRkA5NezeD&#10;I9c8fac2jaf4imtbe3/d3+oR/wCtdj1jQ/wnHJPbIAr7KcYxjdPT710Pjaco1qlpR177NejWv46n&#10;5QfBv9rj/gqj8KdN03whqEXhLx5pelxuP7BnuoPtzssSrHDJHc7ZIyrKWLBQeW9q/Qb9lf8Abgsp&#10;dFtLH4v/AAt1bwfqN5K8clrK01xDEsZI3/MWMe8kELn7pU16H4v/AOCdX7HvxFna+8efC2PU75wT&#10;JqU2oTpcNk8nzEdTVP4ef8E3f2dvhJq2o638M9d8X6M2pTRyXUI8VTXUO5OgCXXmAA9xj09K5vbY&#10;ecrVIaeV1282l/Wh1RwtWlC1Ko2/71nbyukn957P4Z8Y+CfHVnHf+Gtct7kSDKtDNhh+HWtdl1CA&#10;ZgmWb/Zk4P5j/Cua0T4c/D/w3bp9nhRpYl+a5JVXb3OwKM/QVv2mo6Nar5Ud6owB8rS5xnp1Peua&#10;pGnzfu728zspyqW/eWT8iRdVCHbfW0kJ9X+7+Y4/lUl5YaXrNm1nfWsNzbyjDRyKGVqpy+LfDccL&#10;TS6tbhPm+YyDt179qwNb+Mvw+8LaIdaub5fKZj5EcQG6c9yvPP1rP2dTdJmiqw6SIfEHwK8H3sTf&#10;8I5CdLn25VrcnyyfdT/TFcpB8DfHkkTW9zqWnxryAzSM+R6/dFXrf9qvwP4huIdH8ERXF/qU8m02&#10;zRFViXu7t0AFQ+Nf2pvh34CtJbnW/Ecd1fRqQmn2LBgH7KTnrXdTxWOo099PPU6qeZ1qfuxd/XU5&#10;jxv+zZ8TLrSJLXSdY0u8jcHzLSRSu/vgbgV/PFeGXfwTu7q8/wCEd8RJJpc9lJJi3s8weWzqUY4X&#10;g5U4zyCDXpHjH9sjTND0VvEniDxBDpr3A3Qw3E4DHj7oXPJ57Vh+GfGp+IMMPjBtTivPtUAfzId3&#10;yeiNuHDAfUe9elluPrVsR7Go03a/Zn0WT4zFYqbpziuXo7dd+m5J4A8O+Mfht4ik1rwp4q+yx/Z7&#10;eIwyWJn2wxLtEWCwDIcu2V2tubvgAZPxp+PGq3motrWvaV4iv7jLRaP4c0XT5EycfekkZQkan3Oe&#10;a6fVvEtpoumSXt1cbdqk/e4PtXhHxC+MFxqOtiLRrzbD5mDyCxA7Ae+a7K2W08RU55Np/mej/q/H&#10;GYh1Xdd7dfwueufsEx/FXVPijrV58TNEtdP+2W6zW9hDeCaS2RHY4cqNuSZB/ESfavrDxB4iFlct&#10;Y7sN5LOG2/dUD5mJ9v1NeI/sNWap4H1f4jaurLdXl59l3snAjjCng+7Mc/7tbfx8+Jml+Hvhvqer&#10;W1yPOvJBZ27K3O0HL4/H+VeHi6VOjWlFbR0+Z8ZmlGnRzCdGn0aXzsj5N/ao1+D4lfGOx8NwRtPp&#10;8lwPtis2DJGF3PkenH61R+Knw3b4g/C3WvDPhyBYruaz3WcC/wDPRCGQe2SoHpXBfCH47+DvHX7V&#10;Hib4RR3ZbUoLBrlJHwOVkXfGvf7rK30U19q/D34AeGZfDY1vxLq5W6mXMECtjAPTPfP6V1YTFYPC&#10;5e61V3c21Zb6aW6H0WCw0MNgYuWl/wCtj8nNA+LseoxSafqkjJc2+Y5Y3zujZSQVI7EEY/Ctj4Je&#10;KPAvhL4vWfiP4jSRXtn4qu7fw5/YIkDSX1rdM0c/y9SFUqwPqBjnFex/8FCv2Rfg3a+O18Ta3rWq&#10;eFJprjOqat4dgjaR1PHmSQuNsmOCWG1sA53Gu8/Yp/4J5/s0/s//AGX486d4yufHuu3VqZNP8Uax&#10;JE8MMbbSDBGo2oeMbiS4yRkcivLyT2eZYhyw8laL95PSS+Wv52DE5HWp8tTm916q3bfR7eR5d8W/&#10;+CZfj/4U6w+p/DP436PdeHJZty2viS1nhurOLum6IOs2BwGwh9RXg/7Wfj/4V/CXwdc6V4d1CCTU&#10;47Uw+ZbOczyEclu4BP8AIV9Ff8FKv20bTwL4ZvtJ0zUwrtH5caxyDcSSBX4+/ET4i67438TTaheX&#10;LMskrMd0hOc/nXoZtPB5fU5aK999d7HoZfk0ZTWIWnL+Jw/xA8T6l4m1a4vdTb55JGON2duTnFcb&#10;ekh9sSg5+77Vu+JGM2oyg/MDJxVzwF4AvvFmrRw/Zi0ZOCyivmY89SXe59dWl7WC8zZ/Z++DN/8A&#10;EDxPbtPbM0KyBm46jI719MfHv9nnwrr/AMI/sVlbW9vd2kf7tlQZH1NV/CMfgj4E+Ef7Z1zUYINk&#10;eZCWAPTp9a8h+LP7UniP4g3H2Hw6vl2PRfMyMr/9f3r3qMaOHoWlq2eXivq+Fjy3vN9Dx3w58B/F&#10;HinVpbW1g8u3jk2zXkoxGMHHHqfYV7l8NfgV4F8Awx3cUS3WocFr6dRx7Iv8P866jQLUyaZayGBI&#10;2eFHaOPCgZGTgVoCNRPtBGAvOMcfSvhsZmFaU3BaI+JxOIqVHZOy8jmviP8ACrwt8QLEG6kNvfRL&#10;/o9/GvzIfQ/3l9j+FeMa4PGnwo1ddK8UIzQMcW17GP3Uw7YPY+x5r6Uk8P6s1h/a0em3LWnmeW15&#10;9nbyg/8Ac3427vbOabpepeBtOv7rSviJ4Wj1jTr/AE9oJrSSMOBvdfnwTwRt6jkZ4IrLD1HUqRpV&#10;Fo+/Q4KmNrYGhOpTTnb7Ktd90r9fVnj/AIU+IqXwUPcbty4+U121rrdnfQfLcf6zj1+tcX8Z/wBm&#10;a58GPceN/gXrUmsaRHmS60KaQtfWa/7I/wCWyDnp8wAGc9a4/wAE/FSBm8uT7y8bWPSjGZdKOq1X&#10;c93Kc9o5hQUqba7pq0l5NdH/AEmz13WPD8N4m9OPlPyhutc2Pt+j3Rih+ZVXANX9H8b2t5GzxHLb&#10;QOvSrN5d21+N0Z3bQNzYGDmvJdOVO6kj341vaFSz1+55Esbfe+b5/XtW1beK1WyWQSD5eGVW5zXM&#10;3YkhdkjUMo53dzVVNQnSJlC7WbnbWPJGpZpGsKkouzOtTxUwO8TsvdtuORV+08Qx3C/bIXUMOnPO&#10;K8/jvJAWBfcvTr90Vd07VY9ykTHbGvzYHWplh7asPacx3V/qYneMhG4wW29+Kram0UyGLcoUrznr&#10;n1rnYNaZgzCbjPy/NViW9luCwkZegPHesvZ2d0F4z0K1xCFmIhlKn+8wzu96KqXdxm4IM7AEkhvW&#10;iumPM46nPyrueV/t76dc6fo+guWfy5bqbr03BRzXzMScda+vf+ClvhWHR/Dvh3U7dSynUJonmVjt&#10;DbM7cfh1r5CY5PBr9Go/D82fmlH+Ghr/AHaYSRSnhuaREaRtqDJZgAPWtDU+m/2cP2Sbfxd4U0rx&#10;VrGoJHaasvm3NwgBkijzgKo9T3NfcPgJPg18NvDVv4Y8MWcdvb2sYSPzI8M2P4jgdzXgP7P+rDwV&#10;8EvDuj+IdOuIbiPT1LL5XOCdw/Q1oeJ/j98OPDUCTeIb+a1EjYj8yE810ZjkmX5hRiqs5K3ROyP5&#10;5fHXGFHOsRTwtKNWPPJR91ttJtKzT2suh7RqvxW0eW7+ywXMaozBe/r9K6q7Bi09i/3FQbeOOlfJ&#10;T/tD/CfXTusfES7Om5kI6/WtDXvFGu6baMNH8W6haw+SCwhvHCyZ6cZwK7uHKeA4dlKNO8lO3VdE&#10;/TuebxNw9xb4jVKdTGRWHdBOylGST5nG9rtu6t6HsfhuNm1TUNReVV3Bwinr061z+i3Wo33xX1i7&#10;1CNcR2MCK0Y4+n5CvGvhDqeo3/jX+2tU1W9a3hvPs3mSXDHfwGZeeMkV7J4JfTtS8Y+JtX09W8qS&#10;aFYtz52qFOBX0316GKtZW12ufB5tkssjrV4Slz+4ldKyT5oq179v+GOxQiSNlB6imLGzHfAzKGXb&#10;IuPvqe1RQKA/zH6VctOSwBrRbo+Ll7uqPFf2vPC0WifDO41uwulij86NDbiH+JztwD6AE8V872Or&#10;W0se+cN83Ebbepr6Q/bqlgg+Da+dJhpNSh8oMfvNkfyBryb9jT4Kat+0P8TF8HWK3EkdnZyX2pLa&#10;BTKtshUOy5GMjdmvj8zpRpY1xpqy307s/rLwmzDF47hFVcXUc3GcopvpGKikr9bHGSXMEsmGidsf&#10;9MzV6302+vrUXKafPs3YWTyjt/Ov1D/4dK/s8fCjRdL+I3iXxfrGvWUl1DLHZ3E6RpLGSDhlVckY&#10;6jIziuz0XxN4l0LVdV8BeIbXS7jTVZlt9PSwgey+ytzGBHt6FMdec14OLxqwslF6n6dRjGtdxPyY&#10;Tw9rd1GM6a0ef7+Oak074a+J/El/FpOh6PNeXUr7Yre1XcznrgYz6V+zfgX9gr9irWdNuPEUHw80&#10;G1vJZB9u0uZ3f7PO8ayGNFZuMbvujp07VP49+BPwM+DniTRNM8C+B9Mhk1CxnkvJLe2VZVT5Itqs&#10;OhPmnn2reVT2dBVujX5mDrxcnC2p+anhXwvB8G/gddLewtDqF7w4bhlZv4T9K+fb34a+Mvil4ymv&#10;NM8MaveWtq/kRS2+myMjPu5G4DH3jX3J8Tfhr4Z8dftOn4VG7kt9B0OY3mrTTHJSBAGIJH8RyFHu&#10;RX2N8XZPhp4V+HHgj4e+A9Pt9KmvFgSe2hmG6NQAzr67sAgntmrxFenCjvolf7znw7l7aUrbux+W&#10;dt/wTK/aHuLSTTNOfRW1NYfMXRm1RUllI6xqxxHv7bS3XivF9S8JeItA1e58La/pstrqVhO1vdWV&#10;wpWSGVW2sjZ7gjFfrl8YpfDc+sXmjWPlx3ljJGZrq3kGI2ZPMZmGfl+X5utfl/8AtkeMF8Z/tD69&#10;4z0nV/tUdxcRK91CQFkZYkUnjr06965cDiK1apKMtUtmb1JcquQ6J8F/GBtvtUmm+YzLuRVkBG31&#10;P0rF8QaJdaXOtpfNsOASvf8A/VXZfs6/GzxB8IfGGi+M77TTrOmW92x1bS3jWTzoyDjh+ODz26V9&#10;Zftd/Fj9if8AaH/ZquPifZpoVj4ih03y9Ljhfy9QW7HCwmMHJX1DDGOlenHm5mmS5e6mtT4j0LS7&#10;KSeNpb+3WPzAGWXO0DNehfFD9nfVfAPgux8fxJHcaPqEkapqVtcxyJvIzgKpLY6jnkEV5TCsyqqi&#10;f+H5feusbxl40k+E1r8JjrB/sOz1KXUIIgx3mZwAVOf4QBwPU0OM+ZWKjLmRkQ/ZkvRFax7l/iY/&#10;zr339mjI0bVZmcZEsYP4A14Bp7RJMkYPzAfNtr6H/Z0hWz8AXlyGwWmOCPZa+l4bVsc32iz8f8YK&#10;klkUYfzSivxv+h8H/tH+KLm+/aB8SazaTSK6as6xyKxBG04GD26VlWfjLxB40v7fS7rw9/bN4flh&#10;SaWaV2+g3njGT9K+q/26/wDgnD4Y+CWl/wDC7rj432dlZ61J5x0/VoT9pnmf52SBU5kIz6ADqSK+&#10;dbL4Y/GDU/AEniP4efCjxBH4YmJjn1i302R2vccndIo5XI+6vyA9cnmvm69Z1q05J6Nt/efr2V0Y&#10;YfLaFJfZhGP3RSNPwR8RPDvwJ8X6d4+t9H0jUfEmk3AmtdLt4RNZwyAHH2iRtyy9eUjGOxcHIrm/&#10;i78eviX8YtduNW8fa8ojnmaUaTptqlrZwknPywRAKPqefUmuOv4b/T5jaz2U1uw+8ksZVv1qqQQM&#10;n61nzytY9Dljzc3Uma9CjbDH7fOa7j4GfG1PhJ4pXWNc8BaP4ksWYfabDV7VZFK5/gJ+6a4EHIyK&#10;bghtxqX725R+jnws/aG/4Jt/HzT/APhEfEnwp0XwjqF0u1lutNRVLf7MoHFfO2qfAb4cWf7Vkfwy&#10;+H+q2+raNPq0SW9wqhwFYglc98c182ZyRhq7DRvEeueCdHg1zw/qMtpeRyBre4ibDI3qK5KlNx2b&#10;1OWtT2Se7P1gsP2Vvgnplwun658ONLmkghxazDT413DH06143+01+x94W8S6xo3jDw9aWOnrpM2V&#10;sbWxRfPXI4bA5rxf4P8A/BXv4s+FPDNr4W+Kvh+HxItnIpt9QZhHOqjseMHjPNfSngv9vf4C/E/w&#10;019d6rZ2Ukq+YtndpteJu43YxXJKnXpa3DlqRPmHVfAOhWP7XWn6L4g0+O3s9Yt1jdYYwvlhhjIA&#10;4zU/xO8CeK/gX42m0+SVpbNpS1peKuFmTqD7N7VQ+M/xO0L4gftAaD4y8NXMf2WHUUgVo5MscP1P&#10;oPSvrzxN4A0rx3ocfhjxH4fbULWWEMXEm1gxXhgexGaK0Lq1Vbo0w+KqYepdM9K/4N7v2i9T0f8A&#10;ap1zStPiWa+1HwRPHbW7PjzCk8D49einpziv04/aDvvG83w9k1/TrK4i1C5jmtZIGZi0fzRyLKhc&#10;AjAZxgjqOK/D39nbRPF37Af7WPgz9oTU7KbUvCOnaxs1aazXzJIrGVGhmDqB1COWz0+Wv2G+I/xS&#10;i1LRLXWfht4ms5LO8t1u4bmFVkW8tWjDIwDA5Xac5HXORXrZT7OjhXTT0u9vM5M2csVjFW7pfhp+&#10;Re8CatB8Kn0LTHkW4ZvBdiI2kQhopC0jErjpncc+or0L4I/toan4M0y40T+x4ZIVvpWZmbDOd3JJ&#10;9eK+cG+Ja+MdU8P6s8QF7bW82mXkO3bjyxuiO36E1u6dZRafCpnj/d5Bmx/d6E16E6nNaK2VjDDU&#10;1C7a1PqzUf22bzUz5um6abf6ydfb61S+JX7T3jCDw+114c1Nl+1R2skLd1bMm8f+OivmafVb3Rrj&#10;7OXLLGxSQf3h1VvrjkV1S6jNq/g7S2ij+dS8TtH0JWTeOPo9dFOMXGwq3NGSaN7U/wBq74lF47wa&#10;5Iv7tVkj3Yyw6g8/j9Kzj+2R8QLadXa73lZXkJYkb5GGAx552joOgqmvw01TxjZ3VpZWsaFYd9xN&#10;Mvyx+/qTXj11+zF8dL3xbNFpOryXml+epjW1tXSRo8DOflYDJ6c1nUcqclb/AIY6cPGniHytqPqe&#10;8+BP2t9S0Wy1C215GuoLiEmNmkGYH4y2CDnIzx3rE8fftAJ4rul1+/14Q6dDGsOn2seSRGP4Qi5J&#10;Pc4rDP7IGtaLY2tzrV3q2nC4XdIk7mTzFBI2nOFycdQAa9G+Fn7EOga1d2+qW+iNJFL8ouL6VpFG&#10;MfMEJIHTsBUylUnLlvf+vkb/AFfB4eo3z39Fp+KR5DcftV+NjJc+D/hx4O16R1jHnR2GlNG7hhkB&#10;5n2xrn3eqvgLSP2qPHPi6KDX/AFv4U0yRtzatrVz9vdeeohttxJ9t1fd/hD9mL4XeBbO21XxPdeZ&#10;Lat5nk4CQysOR+H6Vx3gj4naP4W8Y6lpOrR+TA+oSN50bAgKW4wB2xWMo80veZPt4xuoR/zPmP4t&#10;/sAfHjUtftfjBoXi688aWlipP2NrKS1QKev7iQA+uCGJ4HFenfBrxb4c0XQv+Ee8iWy1CNh9ps7q&#10;MoUYDG0dj09j7V9ax/G/wcNM8y21aOC36RztIPm9eK+fvj9/wUg/Ze+B/wAW9K+HfxX8P2ktv4mW&#10;SNdRjiT55EZQwIP3uHU5zmurBVMLhaznKmubo0/8/wDM78uzPMMDWUoJTj/LJPr2cdvuZ5T8c/E3&#10;i7XEXTNNtJFhaTC7W9PXFeG6p8Tvg98MPEL33jr4gQzXkZGbG0jadoz7hAQv4kV9u+O/gf8AAf8A&#10;bA+Ht1b/AAJ+LrWMl9Dlo9NvAs8YI5Xafm2noQPzFfDmvf8ABHz4y+HfiUuh6nfQyaC0jMurxocg&#10;A8gx/e3emCQfWv1vgjCcD5tGpWznHOjyJvktZtJXupNNfJJt9DzOOvFTivKY0cPw9lftZ1Gk5Sac&#10;Yybskopxbv8AzSlFLqffn7NXxF8PeKv2S9F8ReCr6RrXUhczwsVKPt811zt6jp3rz39oe31vVzof&#10;ww8NTsr2lg1zeXVxkqkknILcHJJzXf8A7NX7Pep/DL4Sab8PdEsZ49N02N44Z9QuY97gtvJIU/KC&#10;WPy9qqeLdQXVfEVxZW93YXTfaihksbqORduBgblJ5x261+PZ7WwdTMsQsE26Upy5G9Hy3fK2u9rX&#10;PfyDB4vMpqtmLjGqkpVFFprnaSkovXRNu2r06nwN+zh+xf8AtBfDr9rO88aanY6beXSz+Z/aMl4q&#10;rLbS5Viv8RwDwCByADXsH/BSLWP2g/gFbaf+1h8KvjFdWreElDaj4VlYtZahBwPLkX+HPPzDlc5r&#10;p/jd4uvfBvxW0TVtBfbPpse242tnejHlT+H61kePLnwN8do9Y+HnxP1m4t9D8aaO+nXF8nP2W4Of&#10;Lkxn6j64r89xGIjU/cTd1GWnSz3vfztY/Ssvj9Xrc8fhcXdWvdNWtZ+WvcxP209bs/2sP2N/Cv7W&#10;vg4SR2PiLQRePbPw8bKdskZPqrqy++K+K/2Zf28fFXwMW++Fmv6lcS+FdUV5rRWYt/Z11jBKZ6I/&#10;8SjocMO9fan7UuqfD79mj9ifw3+zD8P9WFxp/hbRlsbWaRh5lxhctIwHdnLN+Nfk/EBrFxex+Uzf&#10;ZtQaRf8Acbr/ADrzqObyy3OZ4rBy0Vm/O+jTO7D4KpLKYxqrq7eSu2jJ/a8/aK1D4yePbgLcP9mg&#10;mYIrN/F+frXi5c/N5ZbzCMbvQV7J4o+EFj8RpY4dC1e30vU2+SO6uIy0Z9N4HP4jmu6+G/8AwTa8&#10;Yafpf9reLvEE2tTTKGjXSYhHGvPYvkt+VfRxzjC469ac0m+jepzy921CEHa2+lj5v8K/Da+8Q3kc&#10;k8beX/u9a67xZ8QPhz8AdMENxL9o1Mr/AKNptrjzJG9W/ujnqa9q8cfsm/Fiz8OzaR4H07VNNkkQ&#10;r9qazWVl+mR/KvmnxN+wr8fPC1xcarL4YvdUuJGb/TLq2cMDj7xyDk5x3wK9DD47ArSElfz0OHGV&#10;MZTi4xjZd9zzzxp8VPF/jrVIb7xpL5u6Tfa6ash8uFeuSO7fWuw0exiutUi2wgxTKrfd6blzzXKR&#10;fs/fEfStahh8V6JcW6xtl5W+Yt6nGevWvqb4H6f8CtJFjJ4/sdUupI1VF8lok2gd8MRu/A5r6DK8&#10;tx2cSf1WPPbzX6s+LzTiPJeHpRWOqqDl/Nff1s/8iHTs29vHb+R/q4lVflPOBVqGbgBlO7+EgGuZ&#10;+IPxu8GaZ451i20rT7htPgvpltWjYENGHO04PtWDa/tQfDqaKea7tdSt1hY5aSzBB+mDX5viqNeO&#10;JqJrZtfic8+WUedbPW/lvfQ9Al8VfE6z1FrL/hYdx/wjv9kmxk0WRi1vHF5vnFhFnZ5m7nzMbgOM&#10;4rwr4r/GBfGGr2t54TF9bxafu/eyQ+Wz8jD4zyp7Zp/if9tvwtqhk8PeBfDk80jxtGt1eDbHyOu3&#10;rge9cP4q8N6h4q0+18RJczR3zW6mS62jyZHLMdpI5TjaB/CBxXdh6VW6lX0tojycTiqdCSjRXNJ9&#10;PT9TvvCnx88RxXZub24+1YXdJOrbXX/Gsbxlp/hP4o3z674R+z6brTNmSKPMcd2fVgfusfUcHvXl&#10;UnizUNMvG0jxHY+XNHwzNhH+u4cNWppnieNzF9n1DzNvKpNhW+me9d0qdSOkXdGWHzHDuom7wl5/&#10;57G3pXi3WfDOqHRdetmt7mFtrwyf5wfqOK7vRfGkd7GqRzKwb7y9q4TXbrwz4n0aC01GZre8t8+V&#10;Lt+ZR/UVzh1PWfCN1HBePujJ/czxt8riuWph1W6WPp8LjnornvFvq0V2kbMg6fLz+lLNboV83eBl&#10;ssteXaP4+e5Hlm4XA6ba6Kx8T5O2K5Vsr8wrzZ4SVPVHtUcZGSOjfaZFKQdQd2Oh5pr6hMh8sIF5&#10;+XFZlprryv5RlzjncDU00gkXbFIefmZjjisvZtWv0OqnUTi2vmaEc4aLdG4ODkBv8+lWH1Zmh8yE&#10;KrbePm5rlLu6vLXcyDd/s+gqq/i5IF8mN1HZj361fseZ6amftrRszsxcmVVed/m284FFc3ZeJ4pV&#10;4fI6/eoqfZpaFxqrl1Hf8FStF8beCNf0/wAI+JvEiXFvNezXNrp6sT5IAA3H0zuP5V8ig5r7U/4L&#10;c2+oQftOst1arDDHbiK3RM7cDknnuSa+KGyDX3FOPLE/OKc5VKacu3QZuLPjHevZv2N/gU3xP8dD&#10;xJrtmf7F0dlmmaRflnlBG2Mevqfaq/7N/wCyL46+Pd+upyI2m+H4nzc6rOnDDuqepr6h8U3vwY/Z&#10;x8Fw+DfCLyIsbYBEp33ExwMn3Jr1MJh5XVappFd+p+Z8acZUqfNkuVtzxU/dfIr+zT3u1tK2y3W7&#10;sbfxE1S20DTl1e4Ma28bBWUADav+AFfGf7QPxZTxx41l/s6XNjZtstR/Cx7tXp2v+B/2jPjp4pk8&#10;MWsk2maaDukjkmB2IedzfhXW+Ev+Ca2iRae154n8STXUnmfu41wiyL6jua5sbmVOb5YvQOB+Df8A&#10;V+KxOMknVtol9lPv5ngnwN0/Wdf1AnTIYWaO+hk2zvhdoPzLz147V9K/Fq5FoYdJjHkqsK7se3OP&#10;1rX0/wDYo8IaRro0XQ47q1jGntdbopifnQjnP481hfG69tNPvLu1ljaRmRBGey4H0rDC1YyqNrsf&#10;cYv2dRWi76u6+SJfgT8M/G+v+GJvGaalazaLPqjxy6ZK2H8xQuZF98HHocV7R8OfCPh3wpb3VroC&#10;eUss26eLzC2H/Gvn34bfA74l+LPDGn6rpvjLUrCx1JZZIre3j+QFWIznPU4r0j4Zfs/fE/wDqcni&#10;HTfiZcX1vLxNbX1udjAdT14I9RV4XNI4XHN1tV07rp/SPh+OOBqee5Q5YGryVrK8dVGaWqUunMuj&#10;t6nsEVujzeWw7Zz6UabpZs5Lq8WSZluJs/vDlVIAG1fQd8e9V/C3iLTfEFtJLaSATRMUnTPIYHH5&#10;VpSahqKQfYfPX7GrNIIfL+becc5+gr7nm+GVv+BdH8mVKNTD1KtCteEoq1mt2mtPL18jwf8Ab+kl&#10;Pw50mBQNv9p7jx3C8D/PpXL/APBOT9qvw/8Asf8Ax5k+Jniexa40u68P3Wm3qxw7jG0hRkf6Boxn&#10;61Y/b719ZNU8O+Fd8qfupLl/m+Rv4VyPUc/nXielx2t5aeRaW5DEEyNg8mvmcwfNjJSW6sf1P4V0&#10;fq/BFD2m0pTfycrfofrB8Pf2/vCf7Zmvw+GPASTNpXhuNftE0luY1lkZdi4+gDHp6V514x/a+8Ba&#10;b8ePFvhy8v8Ay/8AhArdbuN1X5bkR2+903fxYlZVKenrXwT4b8ZeO/h/BPdfDXxte6Hd3Nt5NxLY&#10;SbPMXPQ46EdQf8axIdP1R7S4W61ed5LiXffXUhLPPk5O49Tn+tfOzy+dSvKc3oz9KjiacIpRPe4/&#10;+Cj3jO6jt9V8U/AiPxBq1rcS3miX19rU8McFxK/mfaPJjIEjA8KScBRjpX05+w1+13rPx9stW8ff&#10;GLxLZ2+v2Ki3OkrMMW9sMsm0Mf42PbuAK/PITrYmF3kyyrtiAbhQOwr0j9jDwZb+Of2j9Fnltd32&#10;HzrqSQ5A+SNiAfX5sV1VsGqlFQTta34Gcq0Y69T0v9ob4wX/AIP1bx0NC8YN/wAJRr+rWceFUiS1&#10;ibNw+PVR+7X6jntWF8DP2yfHHwv+Ih8bfHvX9c8UW0FnJHZK2Ga3kPPCEgbW6E9RXm/xk19/FvxY&#10;8Q+JbWxaRpdauDFIsZyFEm1R9NqisbVNI8Za1DmWxmZeqrtqpYGjUpyhJXUjk+uRptNPb8ztb/8A&#10;ad+LHiLV/Gnii41C4hfx1IUmUTMY7CLAX5Bng+WuzI9TXl/9mRXUvl2sjYjU/e7t611Wj+DPE15E&#10;lnefJGoOFkcfLk54rY0T4b3M0bwzWm1xJjaGzuX1yAe9dVHC8mkI/wBI4a2Z4eLftKiXqzivCeqT&#10;QO1qzMOfypNeGnNq5uo4VMjEb5GHWvSovgBrt5cq9hos8bN97ZauQ36Vqp+yN411hfJj0u7VnOA/&#10;2U4X8SeK6I4PEVNoN/J/5HnVeKsjwcbVcVTXe8kv1PI5m8sxgSowIz8var8OpJdCK2d/ut8y8jNe&#10;w6X+w740jUXF7uWPbn5pI0z7/fNMP7LWnaFL5mr+N9Ft3XlVu9YRf8a6P7Kx/wDz7a9dPzPNj4h8&#10;IqTUMXCT7R97/wBJueNm6lj1PzVjK7fvbR1Fe3W3x28Cfs1/BSDUvG9q99rWpM0uj+GY2KzXHPDy&#10;4+aKLkc8Mw+7615j8WPF/gP4JXawaJrumeINaki3wW9mxkhtmJ+Vmc/Kx4zjGB1PYHJs/GfwK8Ke&#10;Bdb8d+OfH0fin4jatZkW83lNJDZM3HlxkjGQDgv+A95w1bEYWrOEZKDs02+3Zd2zbOsLlueYTDYq&#10;rRnXg5xcIRi1zPo53S5YR3bdrpddE/oL9j/4J+Hf27fH0v7TH7Y3xRtvE2oQvjR/h7Z3BW2sIUPy&#10;rInO2IdoU69XYkkH9FtGg8M6B4Ois9M8K2z2MUax2tnY2arDFEBgIFAAAHsK/EL9nfxh4t8Cayvx&#10;U8GeLZNKu9PfdNbRZ/eLwfmHRkOBnvX7AfsTftJeGv2qvhPH4hsWkbUoYVt9V0+EhRDIB94D0PWv&#10;P+r1NH0e3c+0lWklaenbsbvif9lX9mj4rWzat49+D+h3azRHzFn02PcD6ZxnNfmZ+2/+xZ8Ez+3j&#10;4X+APwQ8Pto9nrdrE2oW1q/+qZnbJXPA4Ffsf4d+HTPCo1qNhDF8y7WJ/Ovzt+F2n6d8WP8Agth4&#10;i1iW1a70/wAK2LJ67WXaB9OWNbVMLWtFSVruyMaeMiuZp3sjlfHX/BvvobRi48A/Gu8tiyZEWrWq&#10;yLu9MqAa+W/jt/wSg/ay+DE1xc2nhMeJNNhyRfaLlyQOeUPzV++XiGwe7svJ0a1jRW53Mv3RWDpn&#10;gyTUrWUX9wjNn5RHXVUyyol7qv6GdLNJc2rP5rdf+Gnj7wpHHP4m8F6rp8czlYZL6wkiVyDyAWAq&#10;TxY7Qada2eRlR/Sv3H/4Ka+BtJ8N/skeJNf1zR7WTyLXbZedCrMsjEKCvvzX4+eIr34Jx/AO70fV&#10;rC5k8bNqSvY3EakJHDjlWPQ5ry6+FqU6yjLTS5308VHEVY8vQ8cQs5wK6XR9RSxsNpfseDWHBF5L&#10;jcnP0qUSO5wV21zzpupoerGSinc0dF8Q32k67BrVsW8y3uFlRc9cNmv1s/Zb+IcXxp+Cml+NtWsv&#10;IuBEscy7f4gAPrX5v/s5/szeKfirqUOuXmlyJpiNuVmB/fYI/Svv74Ez6X8NtBh8KakYYlik/cqk&#10;xQy8f3c81jjJQ0j1OGpZyuemXenada6VcaHcSx3EM+Q0KgHCEdD1rqvgZ8W9D8C2aeCtb+XQbe3M&#10;VnMHLnTxkn5QekeScqM45wMcV5m3gnw5c+M/+EustZurVpI8G1jkba/HcdKk1iTwdqGoyRWVnLDO&#10;0PlFZNwVuOTXLTqSpSUomG57H8P/AIs2Fh8adL0M+JrHUdPOo7ItUs7gPDcR+U5jfIPznLbM9Rnn&#10;tj6rh1bwxNbK39s2+GUj53H5flX4X/AS+1Lwn+1Xr3gP+1LyGzN5NLFDDcEBZFO9GUdMg85x9a/T&#10;z4J/ECw+K2jedodvBPrluqx6r4ZupCIdVGPvQSdYpjyQmcg52kjgerhcWqlTltqLddj6M1yHTLnS&#10;ZLlbtWms1WORkYZMf8D/AIZ2n8PWrvw1+IejaRoF9YzzRyGC6hnVXPA5wf06/SvER4bvtctm174Y&#10;65qDfZmMVzo13P5N9p74+aHMmUlUdPLkGCOjgYrhdQ1X4heD7q81C3hluISpF5ptx5kceOm8Pgy2&#10;bdjvWWE/89MYx3+0lH3rE+zU24p/efoz8DP2mPhHpcE+l6ppEH2iS3YzS+Srb2DDP4EZ/Cu+k/bZ&#10;+EmiWjRaLYR741C4jhChl9Meor8bT+0r8U/hh4gj1RNHvreCYt5CXhSRWUggqsqZSRefQHHan2P7&#10;b01hdtPqljcqS2X+fr+YFY/XKX2jZYOpF+69D9W9Z/aO0L4qajNda08OmaVbyeZ5cyh5JQBxGg9T&#10;3PasvVf2ubfw7bzzaXPb2NiItixzTbliUdCp4wcdeor8m/i9/wAFLorPw1cReDJr611KNQYN8KNG&#10;7ejNuyv5GvnDxT4r/bZ/bHu9tqms3WlRzeTMfmtNPgbH8bHAY47HcfQc1EsRUlpRidFHLZVpd/I/&#10;TT9sv/gsL4P0vQb3wH8P/iE/iLxdMvkaRp2m3Hm4nY4VSRlVGcZzzgV4/wDCf/gs18O18C2Gh/Gm&#10;x1yb4j27Gz1Tw/ougySSXEitgSRhMryCBjIwRXFf8E+v+CLUHiDxDB8V/j58TZn02A/6DpugxmFb&#10;s8hv3rYbaOmQq57HvX6r/AH9i39nD4IWav8AC/4NaHo8zKGe+jsQ11KeOWlYF2PfljXkSxq+sOnF&#10;801v2X/BPoqWS+zoqdWyjv5s8I+Ad5+2D+07HDr118Pm+F/guRVfzvEX7/W72P8A6Z26ny7fP96Q&#10;ucHhc16B+0L+wb+zL8fdHFr8S/hjY6hfWcLHS9QkuJhNC5Ayd4cMrHbkMD1Ar3qPVrayt3WQlWiY&#10;hUbqFzXA/EXxBNmQadNzt+ZN2M//AF64/wC0J0ayqc2qZ7GGw9On7tOC+avf1PzZ8X/sj/tD/AH4&#10;oLefshfta6xosySZ07SfGlzJJBCy53wtcRfvAvHyko+RwT3rV07/AIOV/HXwm8U2/wCz/wDtLWzQ&#10;69pEjaf4h1Kx0hb9Y5eMy7/tKeYmDuXyxkdTuztr6J+NXhLRPiZpt34f1lLi3kuYWRrq3kKyL23q&#10;w6MvUGvzj+KP/BCXxX42+J0fiqx+MEWqWdxOGury6jMN0yjgBgSUZsfxBhn0FdkeIPbVE7pfK21k&#10;tEku97andishyjGYR1JK1RNaNu0k97S1s10T6H0t4r/4LbeIfDvi+z1D4YatqF4usXk1xdWUzNHF&#10;NaKmCWAONjDGMgHBzwen358AvE3witvgc3xj+FHw3k8N6T4giXUtP0W4ZmZbi4USTs+8k8FsADgc&#10;YwOK/Mn4U/8ABEHxboXxz0MJ4tVvAa2MA1zVr69jacfLmSGKJRuJ2gKB93jOTwa/Rr4n6zpemaHp&#10;vwy8B6X5Ok6LaLa2Fuqn5Y8D5mP944yaxr4mVP2uIqTvKdl919V8nqOWX5Tg8vw2FwivUvKU2r6R&#10;drQl3d12urvueY+KtQTW/E1zqN7IftFxI0hIPTnoKxLQPPPc6TOjNHJ93/ZPr9Qa6rRvhpr2pTm7&#10;a0b5nzuIP6V3/hH4DQ20qXerphmILMy+3X618PXjUnK8D2cPJQlzSZ4L8Rf2btT+PGlppTaleR3u&#10;1l3v80O31z16dua8n1T/AIJr+GPhb4N1K9v/ABVNf6tcKxXyYwsMfHfOWJ/L6V+htxZ2Oi6clhpN&#10;ssLYKsV6n3NeWfE/TbPU4JFS5DbTh1615+IhPsl3sexTxVStHlk3b+vwPyT8XeCZvh9r7DUrjaYZ&#10;MSMqnaMccV9w/sH/ABA8BXmkrpXiDUo3t1wFa4bhWPTk+9eQfto/s8S+JdEu9U8ILJHeKd8W1uCA&#10;eQR7iuA8D/Cn9qLwR8MpPGnhb4f3nifR7jTRBfW+lzqs1nMWChypxuQnHzBgUOCeK3wuX1cfaVPW&#10;SdrHkY7GxwknCel9j9UfAHhr4FfEm1kbStQsQ1uwWRG25V8cg/rVL43fse6x4i8ONqvwf8TWdvew&#10;xlo7WTaUlPocA9a/ID9kT9pD9oP4V/ti+Jfgl8TrjVPD93qzSRf2Zqjs8i6lCCQjEjGSg2ttO0kq&#10;wzkmv0G+Fn7T+vat4fXW9H12e2urVl+22rSHMeW2k8+jdR7ivfqZbWyusliIq76O69U/M8KOMWOo&#10;tUZtNf0jxX4jQ+EdU12b4HftZ/CO38OeIpAV0nWBZ7Le87DbIR8rE+hwfY182/FH9kux8P6xcaJ4&#10;e1KSOJnzGrkFPUYB6H6V+nfxr8N+BP2xfhDceDPijo0ckwi32erQfLNbSAfLIpHoT+Nfm54v1vxn&#10;8GPGF/8ABL4r6j9v1DRZR/ZuqGMg3tr/AMs2P+0BgGolWrUant8vm4yW8U/xX6kxhTxH+zZjBTi9&#10;m1f5M+T/AIufs1/E/wABXdxfQRvcWYJkaNeW5OTjHB69K8X8W67a3Vnc6ZLMsdykeySB1wwr9MNI&#10;1vQvHOjtbarJC52gqu0HJ6da+R/20f2UrW6+0eOfCVv5dzH+8by02+YM+56105fmUcVW5cSrS79/&#10;67nLmeULD0W8O7xa27eh8u+E9Jjj1RXULtHU47V758Hw50swyN+7Vsbtu5SuBxXzVp3ji50DVGst&#10;Utd4hLIxPD9a+h/gNrEWuaEt7psieW0xG1h7DvXdm9OpDDuT7rU/P6GHnHMlOa0SauWPjf8ABux8&#10;cab9s0WFY7qGNjbOqYKydlP/AEzbp7MQema+Z0vL7TZDbMWUqxDRt2I7V93WtuL2EwypuR12vjrg&#10;8V8a/HTQo9A+KeradC3y/aPMb5T95gCf1zXPk+MliIujU3j+R1Zpg6atO2+5l2Xi10ws7svs3zL/&#10;APWrWj8TQX1u1tcTMsbrhl5aP8uorjWRl+UDj+VJHK8L5idvTNe06a6Hl0/aUZJ0pW8t0daj3lm/&#10;m6XN5sPXarDI+la2jeNNmN821gcMPSuHttckjfdISpX+JDg1ZGppdPvZ1kPqo2P+dZyo82562Hzi&#10;dPStG3mtj0u18ZoJd6yDmtqDxhJMiRvKNob5ueteQw3E4bfBqAyvIjl+U/T0NTQ+L7qBv9IX7vVq&#10;5ZYPmPaw+ZxqRunc9kHiO2mg8p5uDwGXt+Nc3rMKmZpUl3bc81yth4xt5owgu+vSr1tr9rcKRJcH&#10;FYLDyp6nd9cVTQ0LfxZ9iAt3ZuF7UVm3VvFcy7rYUVXLDqS3WvofaH/Bff4aXT/Eay8R2FjJJNJd&#10;bPLijLM2R0GK+ff2cv2ELeKxt/iN8fZPstvtEtpoO7Ekg6gy8cD/AGa/Vr/gpN4V8HaIZvHms6XD&#10;dXdrl7Zp03CDHVh7+9fkf+0j+2hqOqXU/h3wfeszcpJcj7qdeBX3XscNhpOpU1fRH4BnmZ8TZxil&#10;kuTJ042XtKvVJ9Ivp5vforbnpH7Qf7XPhb4b6QPBvgmKGNYY9ltY2e1VT6gdK8V/ZWhl/aF/aPtb&#10;j4jX0txDZwyXsNvyY/MQgqp9BXitlDq/jHxHHb3FzJNdXk6r5jMWJJPX3r7O/Yg/Z9b4dahe+MNV&#10;1hYWuI2gjnaDIAyDkjrj3FeZjcZOpH3mfU8N8H5Xwvg2qK5qr+Kb3b6/11Ppz4b+B/DulWVxJc6E&#10;kHmSMRqUjKPMzzyM5rU/sjTtbtLWz0y7s1mgkb7LtmDbUHU4561V8MG51zVLiDQLUXjwPu8mRwEl&#10;Tj7gI5FdH4Z06zttEbSZtAgsV86QwMsYEqEn5lJ/w7V4MuZu6PYlfmZwsbavD4+zfXk01u+lTeWt&#10;umNgDYOT3Br5V/aCututzRy/dXn5voMV9ga7ZTab8RrfSNN1qTUC2kzYV5AFiUkcZ9M1418cfhVr&#10;GmXEviKHQba7jmsZPLWa3WRVZo9u/BBGRnI9xXr4GMpa+S/M56dXlqO66/oj0D9nT7VH8C/Clppf&#10;hm6kRrVDdXDL8qZ53r616PFZ2YkWyjjjkZ5GW32knA6nIzzXE/sv2N1dfArwwkGtt5osWhWGP+HY&#10;7DawrvfC3h+4t/F8l9eySQWsyj9zKvMcucHaR2YVwTpc+Jcet/zZ0SqctNyfa5wfxd+HOj/D3WpP&#10;FljcNa71H2gQ42tJxyO31B7VnaJ4pXWYdt5byQTI5STzFKqenIz1616l+0r4cg8b+BrOTR2AuptU&#10;kWPdgFgsuzacEjouc18qWev+MvBtxrGmeJLe6t5/+EguJYYLpmwEGFBAPY+w5r9pjRqY7LaFWVk3&#10;F2l3UXZJ/L7j+Yc6yjDZvWxVVStODjZdfeSevdHCftgyQ+KfjcumrPn+zrCOMxohdgW+boB3xWR4&#10;Q+EWr39jvtNE1abzP+eelyD8ckAV01x8XbvSfF2o6lf+GoZ7rULoGGePy3baigDOTkcZosv20PiH&#10;e3n/AAj3hLwK11fSTeTZx7S4dvU7SAMV8hUwuFjKVbEuS1d7LzP0LKK/F2DyrD5blmFhLkhFc0pp&#10;Ju12+nW/W5e0H9mzxZctiLwXeIjxgO15Iic+vXI/Kt2z/ZO1iX5LyDT7b2lvHk49MBRW38H/AIsf&#10;EJ/j3a/B39py5fQY9StlfR2sVCC4kPSMyHO0np9frX1RZfs5/Cp9VJ/sebUBHkS/2lfyzeW3fKFt&#10;v6Vyyx2QUV7kJzfm0jvjlPidjL+2xFGgu0VKb/HT8T5Ptf2VfCdvJt1nxTpStyWVYxx+bCvTf2cf&#10;gv4Z8A69qnibwxdTX039jzRwyRw5Q5YcJgYY8YwCTX0j4I8JfC3wrLJHoPgqwW8lO3fb20e5Mf8A&#10;Ac1ueL7lXsbWK0K7kmXMSAYBJGK5q2a4OtT5KWHUfNtto9PLeE8/w2KjiMdmcqiW8FCMYvprv69D&#10;42039max0fS/7X1r4a+JJV2+a0ky+WGOeeCwPX1FedfG340fAb9nfXI9L8W/CHUJL6SMOtpLMrNt&#10;9SCxr7j/AGw/ip4K+Av7OWs+MtVvoN66bIllDt+d7lh8qj15x+FfiJ8Zfi544+Nfjq88feO9Ra5v&#10;bggL/djUDhAOwFRHOsZ9mEIryiv1udEfDnLcRVcsRisRPrZ1Wl6Wjb8z6qsv2+/AcNhNqXg34IWo&#10;mjh3w296Y8HB5A2j8a59f+CpPxl1XW7fRfC3gPw3pqzXCp81q0jAE465GPyr5t0PVW0m00+927lj&#10;lcyL/eXPI/Ku0ttJ0zUfGFl4riaJY/LMibFAEmFJXp0P+FOnnGZSi1GpbyVl+SPQxHhdwNQlGc8J&#10;7S6Ws5Tnrbzlb8D0/wAYf8FA/wBpW91OfS9O8XWdpGqkK1vp6Aj8TntXmmufti/tK61cSC5+L+rK&#10;uSCtvMIx/wCOgV53retXMmr3U0RPzyEbvQdKzxMQN2evWsqmPxtT4qkn82elguC+E8DFOjgaS/7h&#10;x/Nps664+MPxM192j1/4j65MrA/6zUpGHPtmsqS5uNXEklzcStHC6s0kjlt3tz3NZmnXBW6U+Xv5&#10;+7jNauv61JeQx2wWNfLX5hGm3J/z/M1pDD0amBniKlX300lHV8193e+lvxPcp4fD4eShRpRivJJf&#10;kilqOqSySsFP348tt/hXsKz45W80MD6YoBYiRm+9tqTSNPlvp2YnakS7pHPYVw25pWOxuy1PpPxT&#10;Z6LoHw18O+DdE1OO48VeLI4LVIExi3DsACT2zkV9D/DrwP8AHn/gk1+0RoF944m+3aF4g02Fr64s&#10;Y2+z3MbDnGcDehPPtXhP/BPL9nzU/wBsT9on+yY9RkgbRfD8t5pvmNvIeALt/U199ftvftCWfx2/&#10;ZP8Ah/8ACOTw1p114ugkhimmucJ9mMTBHJbqM4Kkehr6anRpYjDSxD92ENI/K17+bbPi82xNSnXj&#10;hKb/AHkk5fjt8kfd3wt1XV/iN4PtvGfgiz/tCxvoRLayL9xwRkV8Q/Af9mj4h+Hv+CovjbxRqUcd&#10;m+uW+4w26lV4YYz6mv0u/wCCcvw21Cy+AOg3lxawwQw6eiLa2Z3QDA/g9q4Pxh4Q0vwX/wAFI9B1&#10;O60vdHrdrty0fv09DXrVsDRl7NqTdnFtdLP/AIc46OMqRjJOydvx0Ow0r4R3NvpKx3MUkzMoExVT&#10;WH4u0bQ/h1pt3ruoW5W2s4zJMqpllXucfSvsDS9O8C3GpXWgQRj7VbjLx+WRgH0rivjD8DtCn0q6&#10;1mNUKeSxmjkXOVAyeK7qeIwVSXsuVxvtfbU5Eq0Xztprqfjp/wAFlvjnpmvfsiRxaTp19bw6prkU&#10;dr9si2GaNTu3Kp5xxX5L/GXStJ0LRtJ0xYw17dQC7vJNmCu7ov5V9qf8FlP21PAf7Qni63+F/wAM&#10;4LyOx8G6pc295NOuxZJkYoVVcZwCDzX5/wDjDxJqPiXUftt/ftOyosamQ5woGAK+RzCUZZhUV0+V&#10;KN1+J9Tk8bx50t/ysZbb53Dlc7RgV61+yn+ztf8Axv8AHUEN1Yz/ANk2sge8kRD+8POEBxXH/CH4&#10;T+JPi14ng0HRbRvLMg8+42/Ki5GfxxX6f/s0fAzw58KPCum6ZHp81ttiykjQ43vj7xPqTmvPlJRh&#10;7u56tWpaVrnSeF/hT4d8J+E4bKwtI7O1itArH7pjwPSuC8W+BPh74h1C31cSfap4psRyRy8wkHrw&#10;ele0toM0+jzW+p3s00zPt8tumztjHavIrzwZ4b8L+LJtf0zQpop45njvVkVhDMD/AFzXi4inJy2I&#10;j2NDRPEdtFp82mS2s0yxSf6PJuGc+uaZcaxPqMsd1LEsUMTFZJFbLqPpWbd20+kyi9GnNFJM3D2z&#10;boyvvVe08T6bdt9q0aSHzre62XkcwKg+vHeuXm95XEfM2rT2fhT9uZbqzWZbe6uh80i/Nhk64r3L&#10;VP2oPEXwq8Zw/wDCutQ0+S3tbhUummXet83BaOUA8IcYyCGB5UhgCPIPj/p1m/x51D4l2sWyPS9H&#10;823jiBUyXG0hcfTlvw968z+Hvj/x7448e6f9qW6urRbhd1jCgVY1LffJA27h1yec12YX+z+aVTEO&#10;X7tX5Y2XNo2k5N+75tReh2YSjjLx9mo+++W8ruy0TfKlr5ao/Y/9n39oPRvjrokXxB8Kfa7fxFp1&#10;useuaLdL5t9EuM7ZoxzfW4/guE/fJ/GrHOfZE+IHgbxTo39q3/he11O0jba0ltMrS279+w59CCCR&#10;6civyO8e+Mfij8JrvRPiL8ONeutNv4m8lZN5UXAA3KGwc5HOG6jtX0x+xx+3N8ZP2gtaigm+D9jr&#10;OqLMIdc1axb7Kwj/AL10D+7nXHRjtkB6McYrqy7NqWOwcMTH3XN25bNq7ey309WezmnDtGjXdChU&#10;cpxSfK9G1beMlo99U7NdLn2P4n+BHwR+KvhoiHw1NY/aYd6XEIRZACepBBVj/vA18w/GT/gnR4ng&#10;ujr/AIB+I97qVtDKGbR9Ss4I/Mj3DIEkSrzjpkV9D6j8YE8BSW+neKNKl09reFlj+YPBc25f5ZEk&#10;HG5SdpRgGI2nArvvBPiXQ/Geiw31tLC6SqwZS3THX+ddWIpwnLlnG34Hj0ZYrAVNVZroz4m1H4kf&#10;Db4A+H49Au/DWn2d5bxhbpGsYlkLejcZLfU1kfAr4q+Ov2wPjdpvws0y8ktfDkbG61qSNcM0Cn7m&#10;4fdLnjNfTf7cf/BKb4lftQfDeb4s/AjwrNceJNItjKLJdqDVrdesa5IBlXqp7/d9MeN/8E2fhprH&#10;wH8O67qvjvw3caX4g/tU2mpWep2rR3FtsH+qdWAK9c81z5pj8RhcC/Z3StZfcfqmU5jk9bJfbU7O&#10;r8Lj2b626q2zPuq31CDwfHa2WmxrbW9nCscMMYK7VGMYxXYWnxl8Szxpc3uobY8YjcZHGMdRXkNh&#10;45ttXdpp5VMajG9gPm+nX+Vbmk6lYT/Kk4/3WbC49q/N8LWqQqNc1r6+pNSnCpTSa2PULHx7bW4Z&#10;tQ1GZ42/1a7vlyevNZmoahpt6jul9G0kkjMVdtxPFcZcanBa/JCNzNnkKT+ZqqNciiJcunPJXoRx&#10;39q9STlLdHDopXTNm40XTZrgx+SrNuI3MvG41HY6HZSN8srFFPULwP8A61c8/ieZJ2dLpZFXjcGP&#10;U+1bGh65GZoxNGzf7O3A6/zIrjjG1XY2lKXs3qdxpekpFYKueYwDtXOBxVyw8KPNdq100Y3YPzd/&#10;c5qPw7q26HaNq/MArPW5ZxAlrl2V2RfkWSTarGuz2PtNjCnLl1ZvaF4W06ytmmVF53ASYBwcVavl&#10;Swtled4/30Kv5bfeUZ6ms+68Tw6ILeOW+TzHX5kjiJWNsD/Oa5/xN4peZxdxqzMAdsnpj8fr9MVt&#10;Vo0qcXYulOpKe+hn+I/Enk+ZdlzHHINzMvQDsa8t8feMIJXmisjGql9ytjll/wD11pePPEdvBay2&#10;7SN5e35RuLMMHvXkPjHxlb24lmV/3flBdzNjHHYV8xivdvc+mw0tLow/FOtWl5qxsHiWRWGJVZun&#10;vWf8LvjxJ+zv4pm0rUYFvPC2sZjvrVow/lq3BOCeRjqPSuK8U+MZf3n9m3S+ZIMtOifMAO1cV4r8&#10;QPq8DW97IwZc/wDAm45ryMPmFfA4pVqLs+3l2YYrB08dTcKyv+nmjU/al8M/B34d6ReeJvDfgzTZ&#10;NIvb7+0tJ1y0tQ15ol5uyHRh8xtznlM5XqOMiuL+EnxRutY8eyz6PLut9X0nzZgq4Xc20nHb7+el&#10;ZOueOIdY8J3Hw+1pmMMnMLFuVXNdJ8JfCen6da6bfeHLFPLWMWyokYXYo5GcV9PWzmOOwtqvxLVd&#10;9V+J4mHyuOFxDkuuj+XU+3Pg7etF4e8yRlXzbH7rd+Bx+NfBP/BTe5TV/jdod9pkEjTQRMs0i44X&#10;GMH2r7S0HX10nwXbzLMyyLFtePPt/SvhP9sHxA+s/FCRkHmC3hxNJ6sRwK5sPiJfWFZ30d/yKrYf&#10;2sPmrfeeXeH/ABzdeHbjyoZyFVm/XtU/xO+K+g3fhVm1e4UyKm3y1XOVPY/57V5p4m1WezlVvMK5&#10;Ylitcxqfi6HWt1itxGCy4+b1zXqYXCxnJSPMxeLqU48l9z56+NumaJD4ym1CysTHBeZlKxtgZHXH&#10;pxUv7PnxNHw+8ax2N9M7aXeNskXd90kjDc8UftAx2tj4mtoY52kHksWjDcKxP9a87EjPH5ZC7ozl&#10;W/pX2EKccRg+Sa30Pi8RaNdtH6HaO9ndQLLbuo8xQV9T6Yr5J/ar8uD46axBA7NGDFyzdCY1JFeh&#10;/sbfF288RWc3gXxDdNJJp0Pm2cv/AC0aMHlc+2fyrxX4seKbrxn8SNW1++KeZcXjD5SdoVflHX2F&#10;fL5bga2DzSpGWyX33en4IMfUjUwaXmYZKy/Nj/61IY124Bx33UIMt5uOac7qQdx/SvoD55+7LQqz&#10;L83BqPBHO6pmcM23H0qNuvy1ojpjsSxahcRfLI+5ccqamSAXEbXGmXKpJ/Erd6pTqGANJaXslncr&#10;cRr04ZezCjlutBez+1T0Ylzrd0b9ftNqkO1h5gjXbu/wNdR8RtR+H+mapZt8KtR1OSzm02GW8j1I&#10;JuguWGZIlKgblU8Buprn/FFlamNLu2zyOv8AsnpWXAwZM960p8k6esTqo4idaMaibXdHSWXje5iT&#10;DyNxxRXN5YUVn9Vo9jvjjq8VY/db/gthrl/D8Ib5dPneMTWzrI0fUgj9K/B+4BE7I+eDX9CH/BS3&#10;4fR/EH4YSW09it3HtIkh8wqXGMHBFfkrr37BtsNZk1Pw211cWcdwy3VrI+HgOejcZxXr5pUpwxFj&#10;wcp5aeFu+rPP/wBj3wBDrXi8eKZQs01q/l2NovLtIwwWx6AV+kngrwt4L0HwXY6JqN4yXPl75JPs&#10;x8yNs524I6VwPwV+B3hP4T+E7ZND8IWIult8zaosJaQPgcAjkAe1dBq/xE8QS3Fvpln4WZ/LZliv&#10;vPdZMEcn5j2968WtzVJWR0VJ88tCzHpmn6d4sn1CWdmi3bojbzG3K+42Y7Ul9H8SJWFxpPj24uLI&#10;3CvDDPZiVosn+8ACaq6b4j8ZaVpF1dSeGPtxQsFa8jRmTP8AdIamwa38XImt5dAsLZY5oVZc3QVV&#10;I/DjjNZezfQyu9rmP8UvH2sfDjWbHU/ilpayC6s5IVn0m2Ee45GC+fUda+1f2U/2efh3+0V+zVq2&#10;t+INUjh+x6V5tm8ykBuyg4PXmvhr9qe8/tzw3ZJ4g0xPOF5ALhhMZN/Y4JHcV9QfsbeO9Y+GX7OO&#10;ofDEX8s8lpbK678qxjkyVU887cgV72BkqWFjVlBe6+Vvq73a+70PmMRiJf2rVw8pv4VKMe1lZ/mj&#10;5r+HOrav8MtP1bQdJvBDNomvXUHl/ZyxZd+4ZI6DBrptG+K/jXWNQUf8JZZNCtwDDaJFuxJwdpPU&#10;DvnNefeFvHV7a/HrxZ4Xu9Ja4k1aP7WqCLcySK21+/Iwcn2r03VNG0+Kw0/7JZ2FrIzF3jjTbI5A&#10;6la4KlNxzBTg+qaPdp/vMF7yvpZ/cXvHvxo8MeLZ7fw5Pqn2DUlHmRW90x4XPzbW+63J74NeJ/HH&#10;wFcW2jf21oGsw3Vxzu3XCtyckdD61c8a21xdeJJri0jjjeOIR+Ywz1PYCk0rwGLe1Vrm8ZlZtx3E&#10;feHbGOK/YKPE2KllawdelGUbaPaz/Fevc/JJ8B5fHHfXcPXlF31i0pJ289HbtqfPv/Cnvit4zFvp&#10;z30ZhF20832e1bzNxx8obAAH496+qP2N/hrpPwptb7xJrmgW0lxG+bZS2PKVVG8BiOWJNQWUEenq&#10;pjkhBbkHIHSvTfCFnoieAbW8u7twrRtO6rtIdWYnkEemBXw2fVqlTD3kt3p28z9Eydcs+RNaLoki&#10;p+0B8GtH/ah+F9x/bN/b6fqFnN9o0e8+z/vbZj907h1U4wfz7U79hfxv438WaVdfD74p6beaf4r8&#10;P5hub+Zjt1GIEgMM9WAxk9xg16J4bbS9RsEurPSnmiaDCw/dXb6EVV1zwBr2m6evxK0FPL1CxmWR&#10;7WNsrLAvUeucV8vQo+2qKLdk+rPZxmIlhcLKsoOfLrZbv0PVPDh0u21RbW/sUiuGyVmWPDFfUmrP&#10;jnQLWz0qLVbNVib7RGTMq5IzKi5I78msjwN4lg+Iun2/iWxsmgj2bW8xhyw6gf571vX+rW19p8n7&#10;tswxsNr8Alfn6d+UFaRpuOjR06VKV11PNP27fghoH7Rv7NF14O16CKG7e8jfSb9UCtHdA4U7fQ5w&#10;R6GvxJ+Jvhy+8AePNW8Ea5bbbvSb+S1uFVuNyMRX9APhWe1+PPxCuNSk8lvD+gfLZx7MLc3A6uOz&#10;AdPrX4v/APBU7wBH8Of25fHWkW9s0dvd6it7CGXHEqBv55pLms2tuh0UX7x4pesr6NaeUjbdhLLt&#10;6c16J8LbPw1/wqnXPEOt6rJam1kVbGEx5Sc5HmDPUdRgjoRWdofhT+1tA0/SbC0829uokSCPbksz&#10;nAH5mu3/AGyfA+hfBPwt4T+FelSo11DpaNqzRsPnnPzOeP8AaOPwqMI+bnktke/n2Dlg44eLetSK&#10;duystzyvWdF0qVG1HToo5EMYfKrnzB3I9x3rCZtCI3pGh+q//Xp3hbxTLoF9GbiHzrbeDNHuwf8A&#10;gPof0NdF8QvBmmXWmr458Dt52nyqDdRr1hbucdvcV035ldbnjxvHRmHousQ6VePfafaxq0cRIbb0&#10;zwOvfNVLiRZLSYud0hkG5vz/AK1EgMFgnYzSFj/urwP1z+VMhZTaTY/vL/WlzbIsit5EjZpJYVkG&#10;Put0rQ0+W+1lvsMAWONmGYoYwo/HFZa9GzXRfDuQQTSS/LlVH3u1TzPYmTUY3Z9LfsU/tBat+yr4&#10;4j8a+DriCG9ktTabmjBUq2CQfy7V94f8E3m+FPx8+L114Z+McWlyNqd1Nd2MVxgROzncyDPuelfH&#10;f/BMz4KeCv2jfijqHh7xzoovLNYY4I4ixTbI743A9jX1V+13/wAEw/iN+yJq2m+KvgV4vbWLC7kU&#10;rpbXyLe2LHoVbK7kB4zwckDJzX3nD+Gxk8HZQ54N/Dvfzt1tofknGOInh8wjj4VVH2a1u7K1tdXt&#10;f/I/bf4IeDtE8F+HLPwV4Pu4bK3s49trZxKGWNewwa8k/bh8Kal4L+KXgX4hTXJlaPVEja4jhC7c&#10;n2r5Z/4J2f8ABQr4ufB/SF8I/tX2sdxaw25Om6zayrPdLgbtsqhiWHIw34H1r3b9pb9t39nj49eB&#10;LOy0PX9QbUrG6WZGmsJIYSylQeSMfxfofavqI5FnM8dGSoS5Jb+7t1XTTVHz2H464VqYdyljIRl2&#10;c0vVb2fqj7d0nRLLUtKtdcTcZmgVt443cd6h8a6Vc6roc7RzLHGts5243eYdp+WvnbRf+Cof7OHg&#10;X4cQ6Y+p6hq2safaor2FhZkhzsyTvYhQo75Oc9q53T/+Cu3wD1PxBFZP4Z1ptLvrd3jaSKI3KThj&#10;uUIsrLIoUHoQQf08enwvxM6znHDTtFu11a68r26PTT0O7EcfcD0IxhLGQu0r2bdm77uKfZ37LV6a&#10;n87f7d3w81Ox/bd8eeB38NvDNeeLryX7HFGVJV5GYcdeQQa4Q/BDwxomp/ZH+HU7XGMgX16yxg/j&#10;X6O/tFeEvh78TP8AgotJ+2ubRofDd5Htax1TT5bWTcqMu91KlNwweSwBAHqCT43+G/hR8RLqSPwt&#10;4dt9Qt0KiZYmjV4nPIDDr78dq8XMOD+JKNSrXjRk05PRK7tvfS/c+iyvj7hGpTjTWMheyV2+VXWl&#10;ru3Y+Nv2f7/XPhp4gOs6pHpun2MYIWC3QFQPX3NfYXww+NGjeNrSOVrRpLeNgYZpJiqt6nB7V8+/&#10;EfwengvWYYU09XtZGwkMdqXDH64xgV0OlTt4fsxLLDIBNGv7uFPkUY4HFfHzxFbCydKvHl8mrNH2&#10;cZ08VFVaUk09mndP0a0PpjWviN4SfSo76LU4ZLiFypt4JhkAdCR6Vzs3jjQPEGjSXsVh5qxn98zn&#10;lea8T0nxr4a8Lap9uvdMEst12dvukexNWI/jW81xJo+k/wBmiO++QxSD5t3oApNTP2daPumnNPmt&#10;I9Gv9RtYLmbTbjTV+wXMZNhcNMfl46D8a5HTvDnhbVp5L/U42eGGXJ2ylSpHdsf1pH8V3dt4NNrB&#10;oa3VwufItml2mNgeCM9qZ4C13xBr8txa6l4bj0W6JH2qdsMk69uPf1rzKiV7M3+JHF/GL4f2XiLx&#10;Ta6FokPnC6tcQptJZgxxxjrwK674af8ABM3xN4lsdHGv31vpy2s3nKgJVnUH5A4TvjryM+1dJero&#10;en+KrS/lm8u+sY2e2n2YhwR8yA/QfrX1L8APiH4c8SvG0s0LBgvO77owOK1y/LcNicS51ZPVqyva&#10;2ltz6/I8Vh62FjRa1je/nqn+Zx1h/wAE3Phf4i0+1tvidPd65Gsiy+WZmt4iy9B8h34Gf73SvaPD&#10;/wALdJ+GWmW3h3wB4atdPs5JBnT7OERq3T5iB1P15PrXtWhaD4duNLhvXkXbtyo3ZJ/CrX9lNHP9&#10;o0jR1aRuFlaPcR9K+4wOU4PB0VSw8VGN76d+59PDFSrYhVXG776a27s8p1vwVoviHTprDxdZx3dv&#10;Mv763kTjPb/dIxweoPSvONG+Hfj/AOCdzNrXw1nk1jRo2MsmiXT7J0XoyxNjD/KW4JBPFfSGr+Et&#10;Tvc3euwwxsOEG4K+a4fxNbPpSS3PiK/is7WGMnyY2ALqO57n8Bjmt8Zh8PKi5VXZLrtb5npf2Zl+&#10;a4VxxDSsvi7enc+l/wBi79sDw1f/AA9tYPEGqxx2NtMIrZm/123I4ZR93bypz3Fa3/BRr4NfD7xh&#10;8GdU+OPh+2hXWtDs1nmvIlAN7aDqjH+LaDuU9QAR0PH5bad8b/iNpP7TEmqfCm0tbm11JobFdF+z&#10;t5d1JuxuYhuXyR8wAxg9eTXtn/BQT9sH9pH4LfsgatpvxG8ByQ6cI/7MW40eX7TE/mKVQyHIeNP4&#10;cso5wPTPBnPC+a5flOHxuJp/usRByg+rina8ou0lfRp2s000z8ayjMMJj82xWHy2Tn9VqKE5JPlX&#10;XfVPZpq90000jy34f/tGaZBqEmmTSRP+8I27uue/4V6nY/EiPV0UWqo25DuRfmb68dK/M34d/GC6&#10;1UR6hFOWZsFQG5FfRXwz+MF/cCK3u8LGmBvWQiTn1OelfhNSUsNiHGXc/aKNP2lFOPZfM+tIfG1x&#10;bRqBMBvXK4X5ifTg/wCFNl166uZ3JufLjJysf8X1rifAvim11ONXxu5IYSYBI7MOOfzr0jRtJsv3&#10;ZulQtIwGVX37Gvfw8ozop3PIxEeWpewaPZzXCb33cYKtuPPvXZeGYJ2dXl3rn+KVgdwxkHrWTb6N&#10;Zq6+c8cbRPuTy2+Y5yOR6fWtfRr3Tob5ltG8xY12tNgY4HY9605YmV5VNEdn4cnaCLbc332iTdgL&#10;GoO0/nW8b0EeQZWXJDsFXDY/nXE2mv28Ns0iyeRuPYEE98/L71HP45i8hWSZn8vIyGyR9c1fN2Lj&#10;T07nZahqMRl82aaQRgHbEuPm9CWP8qw9Y1Kcws6SEBhnIbOOtcvD8UFnE8bwqfK+VdsmSfc8fyrO&#10;17xyYbVpZvLRpF3P8x+bnBAFVK84msYOnbmMjxl4pV2mmu8qsmFCluuPpXkvjPVkeNlllT5iAx25&#10;2rmneNfHt9LrUtsZIFt1IZdrfdH49a8y8YfENYXlhE22Nlxh35f8Owr5zMVF8y7Hs4ZSlFWM74he&#10;MdPsb+OLTkYr5RM0m3C5zjA9a8517xrMxxEd3B3Fan8XeI4bqGRxPHuZPuluFrzfVNWMc7JMp+9t&#10;8zcePfivnqdKMp3asekmox2+Zp6g1zqt019G53NjC4NfQv7MOk3EOhvPLuYkDYrdq8C8JTi7u4/N&#10;bd/shuPrXvngXxhaeHdHbbF5W6PdCp+8w9e3Gc1nip1IxSiQqbkrnpnivxLN4d0maaR1fCt8havh&#10;39oHXbhvEF5q94mySeQsF8zdtXPFe7eOvjc2oWMlsrR7V3Ftwz9K+WPjJ4mHiDU3c4yzZ+UcDFel&#10;lMa053aOLFONGHL1POPiLqMv9mtKW215I2vRWEsk1zebX8zJRecAnpXqHxIVp9EUFMbvvMv868W+&#10;JaaboOgSyW8ytJMvGW5NffZbTtR0Pic3qNVTifHOq/21rMusS2zLb7mjtxu7qPWubVvn6USyyNbr&#10;Csh5bOA3601iVTcor6SKUYpI+VlLmlc6T4V+MpPAXj6x8Qrny45Nk6j+KNshh+VZup6lbXesXV1b&#10;R+XHJcO0a/3VLHA/Ks3cWwxHNadvplte6atys22Tdtb0rGpTh7Tn62t/X3kSXNGzFhuixx2/nUzL&#10;vT5KovbXVlLtmQjBqRLpT1rFx7HDUpOLHSAg00cnFPVPP4jxmmH5PvUCGzAlNoPU1XXcBirTFSuM&#10;1XkUFulVE0gbeyO68Jo7w5YMybt3vmuathtdl9K6i5iNn4ItlZvmmd3/AAzXMxf6xsD0rLDy+P1Z&#10;jgXf2j6cz/MVjk5xRT8D0orouzs5j9evi5+34vxA0lrCwsprpWY7vKUsdvc4+leO2fxf0jxv45/t&#10;DwVZ3VnIsWLsXVu8KyKOoOR82favq7Sf+Cf3hX4feALjVV04yP8AZy2dnIIGa+aZdSmsbu60nw3o&#10;1zHcM7pA11b/ACllbBKkn24FdeZe9XUmv62PLwfs1TtE76y8TabDDJbrO2n3d7CrIqw8A7flwD93&#10;3rFsBqMN02vaj4s0/c6PHJcXBWVZHx9xQCSDXP6jpl7Fc6b4n1DxdDfX9mpkmhmh+aP2cAHp6EV0&#10;2jeIVm1KHW9T8LWf2Zn82Vo4W/ff7iAYz9K833Tosoq5vWmnwLoFveWN5DdXE58yPTlZd/Hceg9q&#10;xpPBgtdTju7zUJEmmbfJZ3F1v4J4VewHNdFqF5F4wk/tnwRIlvfPGUj3AK6R+mD0PtjmsS41HStF&#10;gksLpW1TVprb9y0yiN4JvcHuPUUIVupk/FnwlrN94LubZ7FLy9stWt5IbGFVaWRMj5Rg9K7L4b+I&#10;7218RCY3MkH24iC+hmX/AFefugfTj6VwvgfwZ461fxjc+LU1NpPNjWO4jkl+XzFPDAn+IV6Za+HB&#10;eX1x4cbU2jKylz5ijczbd25Tg7h+NdSr1Pq6oPa9/na35Hlyy+i8fLEr43Hl+S1/F/keH/tV6Jf/&#10;AAa+Mmk/FjS7NtsEw+1R4yJI24ce+RzXefADw5J+0b8Rr7w4/wAS9F0bWk0tby1XUmYiVSeLeEJw&#10;0uzLbc5PvXR/GxPD/wAavgwtpNZr/aenWpjvlWP5iy5Ab16Yr4u8b6e9t8OrzR9FWS21jS7vzfMW&#10;RkklRfusCDkFcEflXpZZPDxxUalaHPya2va//DMUZVPqNSjF8spaJ7211+9H0l4O8Rar4Y17xF4a&#10;ufCGn6ra3gEMg1C0/eQMNwDxv95HGTxyD3GRWyPAa2cFhcjR1uvteCVLvKLePPcA4J6dDitv9mvT&#10;riD9mnwz4m1TR421m608STay87tdStuyHdiTnFcf4+8U+LrXU/sw8R3Mi7Du8uQY64AO32r9OxGe&#10;YTL8LGCw0ZtreV7pPVLR209D8/jlWMxdaaVdx5d7JWbStfa7v67nsUfgv4M6x4ZsgfCFlNeJcLJN&#10;FcMU81VILoNpyoxnuCM9az9C8I6BJfDVfCOjzvpt1Gwt9Pa48xbWEsSqZY5OBjnvXB/BKJLTT9Qv&#10;7+4kk22kzs00mck8Lj8a9U8BaTdad4Zsnm0WW3liiCSL08wD+VfEZ3nH9oYeNKMOWKbfd7W3008r&#10;fM+m4dy14WrOpUnzNq21lprtq7/M2NJ0i701bfUbOK4kh3YuEb5VRR/CAOtdlpkul6rIJVt28pfu&#10;mPPOeCpFcnZ6fqtraSXOnGVPMX95HNMdqEn3FdV4L0z/AIR7SlSUt9qmk2spk3Zyeor5rl6H2FOX&#10;S1jlfCJ1D4d/Em98BW8O7T9Szd6fngR+oH8q6zx/4muPC8tjLp/hxby4vtQhtWh8wgujH5zjp9zd&#10;WL8TbW7svF/hnU5IUDLf+V5iuApDKSR+hqebT9WvviJod5BfJCv2yeSORfmUbYsf1raS91W8jGMu&#10;Xmpr+rnqfwz0Pw14X8Gabp+kJItvHbgcRngj72T3Oa/KX/gvp4Pg039q/RfG1lARb674Zj2yf32i&#10;cqT9cEV+qnwsvNfvI7jwoNQib7LeFZV8vlkYZ3D68/nXxb/wXo/Z51zxXJ8Ldc8PWkl1NNrUulrG&#10;sfK+YFfnHpsNOUf3ehrhqi9pHofK/wCyJ8O7ZfEsnxE1+0RbHwvZx/ZzJyHu9vyj8OvoK+ev2mPi&#10;fN8VvjBqniMXDSW8czQWrHuqsct+LZNfUH7T3i7SPgB8C/8AhAfD95H9uuN9rbzQsMyyMP30x9gP&#10;lFfEBO7mslT+r0VT6vVnsYzHSzXHyxH2Yrkh/hWmnrYCARitbwj4v1LwpdM0Mu63mXbdW/O2RfpW&#10;TQcYrNcy2Mmr6M3vGx0oXijR122626GNPTdlz/OseIhbaTP95a39IuLG58TwNdrH5bKqMsn3Wym0&#10;A+nYVW1HwjqcHiBvDOl6fNcTTTqlnDGhaRyei4HUg8celaSi5SVkZRnGMdXa3cxEUsrAfxdK9v8A&#10;2Y/2O/jf8c42uvD+gf2dpUsJl/t3VQYrYpyPkON0pJGMIDz1x1r6W/Y5/wCCYvhrw1Fa+N/2jLBN&#10;U1KeFJrbwzGpkhtVP/PxtyJGIIIQEEehr64+zReHtXj8JafaQW9jJp7RR2VrbJHDCq7GRFQOMYDH&#10;hQe+4gYB/V+GfDWtilHE5m3CL2gvif8Aif2fRa+h/O/HXjrhMDVnl+QRVSaTvVl8CtvyL7bXd2jf&#10;bmTPPf2Tv2c/Bn7LOn2+hafq8moaxr1vvuNQuZhCZZlXzB5Sb1YADIwMtgcgV6trmuyaxeXFzqus&#10;WbzSTiRpr2wkuLi4BYZCpk7clh8xyAOcdcczo6fZbvw29hJdKlvfrbbIraQb0+eI5RI1+QcYYqkf&#10;f5qb4o8Fxa/qOoDUPFsUkMkxluJtWLqI3VkdUXy2RvLRo+Fzgk856H9qy/L8LleHVLCUlGK7em7e&#10;7+Z/NObZnj88zH2+Z4mc3Z3bu7PmfwxtypW2irLsuq0oPEq3sRbwl4BjnaMB/P8AJFwzMyMMEbvL&#10;B3JtKh27btoGar6j8VS+oR6c+llr5WeNRHNMWiUQpJg7XeOMAb+XKklMBT1qUaFrOp2rXNt4qsY7&#10;NY/MjaS+mjgKrJ5q/J5o4ClskgA9SNoCVXbwloL6SttLa6prENuir5djJ/o6jkY8oKkW3y5Om05G&#10;DjgV6P717P8Ar+vU82EctUnzpu2lk3dX/mbdrX+zpo/us3OuWGqXul694M1a8uo7fUJbG9lh0kAt&#10;JteNvM81QwAJU7l6gZBZc1pfDyC8k0i+MZZ7y11Bo4JJrhZniSXLcHauzglQvUDOCe2f4taK+8JR&#10;2l1o9vI1vIDZxxWIlKBQCMqQoVsquCcZPQjAIufDq/ubHxlNbTWsy2+o2sc0LfY9iLIPmVS/RmKE&#10;8dttbcylLftrr10e+2xzYiKeWz9mttk7N2i76tJJ6Sle6StoUfGVxomhagvh/V9YWK8nXcd9xjcv&#10;uMgnP1rnV8MQpMz2rRtuYsGjYZbPUgrg/wAzXsWj/s5fCX4geNrzxZ4+8N6ffNcBF8y6tUkcKq8K&#10;C4OB16V30v7LH7NhtgmnaBcaewA2tp2pyQkenAO3p2xivyTMPE7C5XnlfA43DtKnJxTi1dro7O2+&#10;+5+/cM+CObcQcI4TN8txsZOvTU3GUWkm948yctU9Hp0PmnTtGksNPOh30cl9bybgsd3EsuxSdwUZ&#10;UYUHp1qnefCDwzeaXtgnuLS6Od1uu0xtzw2WA2epAJFfQuv/ALKM4s2l+GvxWj87bmO28QWvmKTg&#10;8GSHaV+u0/jXk/xA8J/tJfDWKa81j4EXPiO2jxuuvBl0t4zL3byiEkIHptzXoVOIPDriajyYqUJe&#10;U1aS9Jb/AHM82XAfjLwjiHUwNKau9XSmnGXrHZ3843PGPiF8INatNH+36t4Sa+tLVf8AWabIJ8Lg&#10;/MVTLAe+K5f4e6Fb65cvb+BfAF1d6jGwMEltbGRh7AKCc/WvUrn9qX4beENfk8P+O7LWvDd9byYk&#10;GsaPPAv1WRl2ke4Nel/DT9o7w81o138NPiDaSJd/6wWN0jCT64OSa+QxPhjw9mUufJseor+WTUl9&#10;6aa+aZ9Vg/GLjLh+Ps+Jcqm/78Yum/nGScX6pxXkcFp/7N3xvu4V1XWPC0OnqyiQvqUwRs/7n3/0&#10;rG174TeINGulkg8axwzRyM0yWdnuDj0Jc/0r13xx8R/H1882paZ4g+aT52t7hmKSttIHzc+WOn3R&#10;XgHjz9onWNH1eS08U6e1jIgMl1FeyS/NCo5lhMav5ign+IKcH254cR4S1cLG9XGRXnytr80fS5X4&#10;5YXM3bB5XKfWzqxi/uUJX9VfsXfEHi7xFplv9nS6hZR8u6aEAn+VZfgr4yeOfBXiBNXsmjmVXU/Z&#10;WyikA5/h6VDH8f8ASLiMQv52W3K0YmxjGN3+sCZ4I9eDmq0HxG+HGuQ/aZr6zjj87yWa8iEIST+4&#10;W4G78ea8St4U5vSlz4XHwb7OLj+KcvyZ93k/jdkuHknjclqU7byhNTfba0PzPrz4Cf8ABQvw5qt7&#10;b+HvHxfQ7uZ1WGW4fzLeQ9MeYB8v/AgB719Q+I/2lND8P6c2k6fehbpIg1xKuXcqw+XaB1Ldscn6&#10;ZNflbrHhjTtWh86xaNdyYUM25D+IrnfEvxV+MngLw7J4e0rVbjbbrv0/fywYdFVzztxkAZ4ycV51&#10;enn/AA3FwzOg3o+Vprkk+icl0+5+R+yZLxlwvxdhVPIMSpSjrKlJWnFdXyvWVu6vG/U/Qz4qftle&#10;CvD0Uj+I/iFLpJt490llbESXjOeduV5B9gygdCTXyr8cv219B8cp/Y/hTxHqEEcjYdmk3SXQ7bhg&#10;n/vnGPeviOf4qfEL4g+MV1nxrcQLHCWE6zt80p78A9c+vArodO1m2DZsZ47f+79nUKf0rHKcwyGF&#10;Snjcyw88RWi7+zc1GjdbXSi5Nd1dJ7O6OPNMLxdnkZ4ani1RovTmUW6tnvbXli+zSut1Zn6Hfsf/&#10;ALSn7NXwD0+Dxz8YtSWXxYyMLG1T51sUxgN8oP7wjqc/KOBzk13fxp/4K1fs/eP/AAdqngK4+HH/&#10;AAkGm6pavbXtpfRAxXEbcEHI/I9R1r8xUWeYZVtzSc7ic0f8I9rOoybLiWXbn+9wa7eIONs84ix0&#10;8ViZK70StpGPSMV0S/4O59FwlwlkXCWVRwGDhywWr7yk95SfVvr5aLRJGDr3irSPh78TL3SfDn2i&#10;LSWuvM05bqQNIkLHhWI6lT8uep617F8OfikZhHdR3Y8srn5WryLx/wDBfV9UtBcCZjJAu1GJ565r&#10;j9D1fxT4D1D+zdYVlwfl+bj2r8nzLA0MbUco7nZQx8sHiJQjf2d3yvsux+g3wy+Nd/byRLb3i9Mu&#10;rZxive/h/wDHpb21hXUL1RJhv3a5C9e2c4zX5seAvipdytG0N46jowZq9n8K/FqYQx+VO2cAZ3da&#10;+e9lisDLTY96NbC4qN2z74sfifHJCv2E7GQncC27HH3Sfxras/GFi4juJm+ZjlmLZyfQV8Z+Evjb&#10;qNpFHALpfLYltrYBz0PXmurtfjjcrEsRb5ey/wB7/Peu2OOpy33OeWCqRV0fVOo+OoIYi/2hmz8s&#10;as+38Kx9S8dho2EUg8tRgANg/Svndvizqt1cx/aNSiwhYxjA2g9j65pt38W9ZmO+7mEjM3BhPXju&#10;O1X9cpxJjharZ7Rf/EyG3byILiNZivKsxV9vrnGDXLeKPitcmULbzfvlXb5nU7fTnOK8tb4kPdSm&#10;XUtQhMjk7W8vbx6dOtZOpeLdP88/2fJkOuGbzDlvpWM8ZLXlZtDDc0/eOi8V+PDPcyPJvVmwrbe/&#10;41554y8QtcO+2eRI853dGb2xml8T+JLWwtt8+qxmaZhtAYFz+Fchq96L28GJ2by1+6OufzrzKjlO&#10;WvU9WjTjTjoV9R8QywWzmQhof4W35P5dq5i91YyXSNCS0khLMuPlH41qarvdN7jdDGc7RH39z3rl&#10;vEOp4Vv9JWNFbeQv3senJ4qKVGJNSUk9TofCfiR9OnP2i4+ZmwNq8fnXox8floBKJmKMoCLz2H+N&#10;fONv490vR9S8jVb5lRidvfOO3BrVg+Mdo9l5qyeWrNiOF1PNbVMtlV1sZU8fSpuzfyO88ceJZoHZ&#10;I7rasnIC9vrXl3iPWEaTKyElvvZXrWR4n+J/9otNPe337xm2hFbAUetcfc+Npz++a63IuTtbqteh&#10;g8HKnujysdjKcqjZe8Za358ElrjPI3buAAAe3ftXzf8AEjW7rU9emtPP3RwsVjC16R8TfiXBbWxN&#10;vIJJpBtUbq8xSO1/sK41C6TdLM2Szn5gfavsstwz5LtHw2b4mM6nKjFVG+V2X7opruAAKfJ8qKFY&#10;nI+7UTcjJ9a9JnjjgMd60NFvDBJ5A6SMmcjPes+nJI6OrK33TmokoyjqB2Zs7G8tlRBu3u2Mnv2r&#10;EvvDM0EX2gOFUYy27gt6VWttfltLlpLeZ/mjxsb19RV23ivpGt/30lxHKu5v9gg8mubllHZkyiZc&#10;hntW2yIysO/rUyXcc6lZMA1uadaQX1nMk6KzCaTbI5+brxx2FYt1o6PO1vafNJGuWVelHNqRKjGQ&#10;1rf5dyHPvUTbx91fbFMk+1WbbZVZfZqveHkTVNatbRl+/MoYe3epkuWLZhUjKjByeyRp+NNtpbQa&#10;YBjyYFX6HA/rXKQFmkYDvXQeObs3d/JKv3dx2tWDZIdrSCowsbUU+5z5fFxwqv11fqSUUUVudh/T&#10;h44AvvhFdLHtDfZW7e1fm74is7oa/qxh8UW9utvJIrG4j4PzZ2qcZVs+mK/R66/0v4d3FoRId1u3&#10;Cnmvzx+IWkeDrPxXri67prQ2kcjC6kuJJGQtuPGVOWJPYV6ecR/eRa7Hh5c7QkvM57Q/E2jX9jqG&#10;n6pdf6fGqNbyW8/+tPfecZI9jW/B4hTTPDkUGoPC2cpExtynkueQ3ABZQeoFc74ZstG0PS77UNIW&#10;O1t3/eNfWt8yqYz0XawJ/Mir+meDNL1mVfFWl6l584+SGW8vGkTd7RdAcD6GvHaielJc2hb1FtWs&#10;7e41K88XRRwyBJJIre38sem4NyWGe3Wo1gs9bltYNP177FcXn7u3uGuFVl9RyCee31qte6TBdaLF&#10;b3/iW1gWNm87UbK18yViP4PLJxWr8Prvxdplj5VhrWly3C3Hlx6hJYxea6NyN0YYEY9cZpxp82tz&#10;OUuU3PCXhzxZ4YtptL1y+t7NWQtDcW8jyNJ/tMeQTjsKsXuv3HhGfT/ENtqwvoYZFjnU28kJdeQc&#10;bhzXoll4X13+zNDuPHeqabGtvE01xNHG671bptJOCc/w96534xQ2XgPQ5otBuLjUr7XD5txHqTfL&#10;DEvfGSIxj2yaqpeUX3QU3HofMPw0+Mvi/wD4WP4os2mmuLK21A7oW++sW7bjjqR/Kup1n4c+DvGX&#10;iW08RWdxHarPIDJL5auq5/iZcfMPXA6Vwngb4leFfhR8a1TxDaWslrrBDtq1ncEeQwOduOjV2/jP&#10;xd8OtB8UL4o+GfjW3vLC4uVNza2bF1tpGJx8rZxk9sYyK7ctwuMxkubDQcnHVpK+2v5dPInOHhcP&#10;ShUm1BSSWr0b2+Wp9J+JPgf49+Cnwes7fXdIj/s+C3/4l+p6JdLdWF3CfmV4nTODt6owBBHIr5v1&#10;e6XXdTnumuXdVj+UyDZwCcn8zXqXgbxn40g1SbXbWS/lvpJGW4XyHbzOzK67SD/ukYFbHjr4XfCr&#10;4t6TNDr+h6n4T1a6hMLX1jbOqvn7zFGBAz3xx6Yr6X+2IZhK1S0ZLSz0vbv2+4+Xp5fLCwfKm09d&#10;PPt3+8434Xf2ZrGhwwaS32iS7njhjit23K+XXdk46dfpX1d4d+C/ifxDpscYvdPt43Kn98zMsfsp&#10;4NfNHg34NeO/2d59HsNK0mTVrV5AttqdjbufM+TOzygWCngndgbia+oPAetePbnSY9c8TaVcWcG3&#10;93bzLtc9s46ivlM6x1TC5p9W5U1FJuUdV7yvo/L8z7LhzJ6dbKfrM95SaUXo0k7aq/Xf0JvG/wAD&#10;fHfhzw+NRlvre/0teJJrIFiD/tjqB71zWiasI5ZbCWG1YRgKqRsCyrjqtejaV+0ZDoMdxp2oeH/t&#10;Viy7JoZujjvz9K5PQPBXwU8Y69I/wx1i602a+b95HqErOYs8FUY9vQE8etTh8bhazVpavp1O7G5P&#10;jKMeZRfL3XQ8i8d313q/xP0jwpZRSSxWvm300czhWVQhUNg9eSK6LStRv9M8VaFb3d0y2syzKsqR&#10;/wARGcH24r6Y+H37Enw08I6g3jLW7C61nUZo1RrrUJiVEY52oowAAfrXY6ndeD/CcXl2nhWyhRRh&#10;f9HXr2xxXbJcyR5tPB1Pik9WfOGnTXGkfFXT7zw/Fcv/AGlCtt5KglmmB4xjqSMf98ml/af+FXxw&#10;+IB/4Qfw58MV1rUbaz+3PdQ3kDnTVbKb8M4ZJCNwCEBsnOMDNewap8e9Hi1aHR9L8Fw3+oTP/o8N&#10;vaDzM56jA49/QVB4i07RYtGvJ28G29rNN++1GHStSEdwGPJMhib5j7En9TXn5rWzCnl9RZZKmsRp&#10;yOrzOC1V+ZRak9L2s97dDqjlNas7tPl62Wv+R+PXxp/4JVf8FE/j58br7w7ffCCLQIdN0+SfT7XW&#10;dcgANpG7IWRYmkeRi6MTtU4ypJAYE/H3xc/Z7+N3wE16bw38Y/hbr3h26hcqf7W0uWFJMMy7kZlC&#10;upKNhlJB2kgkCv3rh8YfBa21Ca/8R6Fa+JlPz29r4nnluo7WZN2yVUZxnBJJQkq/8QNcp4w/aO8d&#10;6v4UvPhl488b6T4g8J6o720yaj4btpv7NikXyspFs2BVQuBhTtVmxjAr5vEYvjTB5bhZKhRxNeUr&#10;V+WpKlGMW7KVPmjUbsrXUmtnZu6t1qjKMnFK0Ulb5bn4HEEUV+tn7aX/AAS68A/tCfBez+KX7Po8&#10;EaXqXguMw+JLfwZLE9rd28uCk58qKMxGMjlJQX+dvmwuK+D/ABN/wTs+Peic6XaWmpjc3/HrcLwA&#10;Mjqa+gwuYZfjsRXo4arGcqMuSok7uMrKXK13tJP5+pnC84qVjxbTdNu9d1Gz07Tbd5p7ny4oYY1y&#10;zuTtAHuTiv0r/Y+/ZG8PfA3SLHxl8QbKHUPGc376FprXd/ZrNtDRoeTuHOWB5ycYGa5D9hX9iBfg&#10;sP8AhcHxN8mbWJUA0e3aNt2ngr87MM48xg23vgcjrX0/pqicTSiYWccgwxddxfnhUzySe/TPOSRX&#10;79wHwfHCU45jjYr2kleEX9ldG/N9O3qfyf4veJcsyrTyXK6jVGDaqTWnPLZwT35Y6qVviemyTc1o&#10;2o+IdShkVnjtI2bJjVVVpcRuCnPB4IGdxGc5AABu3drZaVrWm6ba6NNa2iQvaxRQTjy4z5ZKksXw&#10;wygH3WO48DHNUI9V/wBJtrLTLTzZ2RlVpmX5F2I2zrhM56jJI5JGMG540sp7SPQ9T1G9sLuSHUlE&#10;MlrHHDFEGkZQFMu75gG2Erhm5xjJr9YitLrofzxLm9tGD91STSXnaVn2372eunW+FqM1zpnhq+ig&#10;hleWz1R54R9gillf5klG1S2G7/NKVYHnA4rd8Z+OtK8LXNrdQTxzSTW/2mKO5tybe1iBQkmQBlDY&#10;c4Gctg8gZNUbmx8zXtU0C7vFaSSzWf8As64aMYjBMbsE++/UZL5XkAdK0NKe41Lwjp9neBGjsV8m&#10;48yNAZZEyoUCL7vHYY4ranzWcU/6RpXdGUoVKq5le7S0upxT7PqrNLq9HZs5e01PV/FUsl14sa5h&#10;W3kZvM1DTTOFMcrKTHDDmNDJG+5cliQQSvBogsbfQ79ofCWq3V7LG6LNNY2DW7BkXyZZHlUrG8hR&#10;k+8CFCDCkAAdU/g0Xt1HK/gSys4WUh7mOT98WYbHO0kAZTAzkkjg1m3WgeAfPje4nvLxoUdTb6hA&#10;8kSBVCdyFUbSOPxx3pqnKybfz2N45hh6jcYXSt8MVFpeWl2lp/MvTe9fwh4q1C4kHhvW9Furu8uv&#10;3M0lreLK1kuCAZpA5Dgui/MoGPMHGK5/T0fRlsZtOt9Ft7rw/q3kqv21bmWK36xgMCGiLKUypz8o&#10;I54Nd8w1Syukk0vw9DpsLRDbfRuWV246xrwoIwc5PSsHXYJZfFlwlpevDDq1qyxLb6bu3TKC24Py&#10;Dld6jIGcD8d/Zy5Um79P6+Y8NiaUqs+WKjGSu1dtaXT0V0vdb03011vf2TwT4lttZ0mHVdMkXbcR&#10;hlXadysDynHQg7gRXQ2XiW7jk+e5Y9B830HSvCvBHiu88C3lveXdteLpepsF1C4uLfZ9nuQAPO29&#10;QrfxYGBnPY169aol+fPSbLbQZFUZ47MuOvFfz94y8F4zFv8At7L48zSSqxW7SWk16LSXyfc/p76O&#10;PiRgckqf6nZtNRhOTlhpyel2/eoyfR82sL2u219qKfVWXiGeOIFZWXdySrVpWfia5VdkN18vUbsc&#10;GuPj3hvNL/L0IwcVp24SHbGhYq69eeuRX854fF4jdM/taWFw8lrFMu+LY7TxTpptNdsbW+jkGPLv&#10;IFkX8jmvA/ip+yH8GPE8bTDwDbafMWzHcaSptnUnqQY9uD9K95tY5E+eSLC5yUH+fSg6e12rGSJT&#10;kkdOB+levTzTGRs4t/Jnm1slwNRNVIp+qTPizxX8Kviv8MVUeBfiLdXlvGeLHxADcKy/3RJkOPzI&#10;rh9Z+M+paJebPiV8PbqGPO03Wn/6TCPc4G5cf7v4193a18NLDWIWgeH+E5K9T7e1eR/En9m2ORWv&#10;7Kz/AHg4+aPIavrMt8R+I8rtGdVziuk9fx3/ABPzvO/BXgbPJOpHDqjUf2qfufgvdf3HzzoXi74d&#10;/EeCT/hH/iHHclWJW3k8vfCcdMMu4fjzjjmquv6D4ku9T+1TaXcC10+1Dw/ZZg32p+42gjdx1Vlx&#10;6Va+KP7OHhb7Q134k8HRNIpwt9bBoZF+jxkMPzrh4dI8aeCptvg74kTtbqf+Qfrkfnrj+7vBDj68&#10;/jX6LlPixluOShjKbh3a1X6NfiflWbfR94mytSr5TWjWjZ2jNKMkutmrRba7r/MvWGoXul2lrc6d&#10;qN1Yy6pdZjjELeWmeMNHIF9OVJB9DWqvjmw1S7uPC3ibS2t2iby/MliKwykjhlJyVz25OCMEjvUt&#10;vijqUCJc+NvCLxNGSPt2nSC5jTjBbGA6j/gJ+tLBF8NfHelSNpWoWt5ubcsnm7mQ54BHseRnBBr9&#10;DweZZTnuHcKFWFRPRxet9909rvrY/LcflmecN45TzDDVcPUi7xnG9076OM1ZNJef3HIeNv2eNS8Q&#10;a2114IiSWSZd5hSQK7d8c/e47964nWvhX468K3xtdY0W+tZE/huLdlz+OMV6yB408F6pC9pbT32n&#10;ysqNCihmhbn5wc5546DAPUd6+rf2dfDPxx8Z2Edxrmh2s+g3EAEcPiKwzKCR1Xvj13de1flvGXDG&#10;UZLTeLp1VCDesW9f+3b6yXluvQ/o/wAM/EPHZ9Ujl+Y03Vna6qwTs7dKiS92XZ7S/F/Gfg74b+Md&#10;Qht7iONnWQ4+nHWvUND8GW+mCOHWZVZx97bjA9q+sPFH7I+sfZ5NQ0aKHzGXKW8NssUf/AQvSvA/&#10;HfgXxH4evZLfVdImi3fKfl+971+J4/iCHLyUNtr9T9yp06lSnyXsvx9DhvGWjxh/s1qiopOMDviv&#10;NviB8OLHXIDJcwL5i/3VHHJr3LUvhj4utvD/APad9YSNCuPnYcqvqawdR0Fbq1yg3Mv3goGWr5+G&#10;MqRrJ3sUsHTlScbHzHDo2p6BemGORvLRtq8V3HhbxBqMCxia7O1cZ3NXUeM/AIP7+1sm68rt7965&#10;OPRHsTmCFlYN92vXjWp1qep5v1epQqXR3Wi+Mb2Nxm6YLjKccCt20+IU1rL5sV6ybl+Vo8/j1rzi&#10;J5Ywiyoc+uelXGvXhi3SXW1eiqfvDnsK5JYaPNdHp08VUlHldz06x+Il8YCbl1bI5XOM/wD16v23&#10;jWGU5W4k3HjaT0wK8hm1m6hiSWO5yfu4z1HrUN94nlXhbhlz1TdyffNcssO+bQ644rlVz1TVfHkl&#10;rKdoZkIzG27NUR8Q5ng3RRwqc5fc2eP6V5dN4yu5YNizkqeDJvG5ay38WXMcnlGVm/3hyfxqvqdy&#10;PrXLJO56lN41jkm+33iqWQ/LtYH0qJ/HUFySSvzEENgjca8pvvGMhBt3G3PCsppjeIyE5uvmxg46&#10;01gn2NY5gurPUL7Xmnt83Fwysp4Vc9OmCP61w3jTVLO6i8mRmjJzhk5H41iXvjC4aERSXGRt7jDf&#10;mK5fXPFhmZoheMygfKvcexxWuHwj5jHFY6m4lCNdPXxJKbqRvLlXNu0rccdcelMvdca0mxcvIse4&#10;lCecYrmda1N7iSG5eYho2+ZcdPeq3iDVzNZrJLO0ix9Np65r3IUeayPlqmIULtd9B/inx4LSeSQA&#10;ll4256jP61yeo/Fe6SKSCOJdzNlWzxVXxFfsY2uInY7uNjc1yso86XDn8K9WnhqfVHiYjGVpSdmW&#10;rrUrzVbk3d0+7JyqntTbi7nuIlglm+VPur0zT4rYrCXUMUx8zbelVG2mUfNXoW5I2R5r97VkkkaN&#10;F5gQhV459aiz/tVPc3W62jtkjVVjPLZ5aq43bdxWlIB24BG5oR9seKjV8ggjv2p4GRgA1ID/ALOs&#10;i+aM1a0/UrixDeWdytwye1GkrC/yzkrx8vuavf2RDLIERgo/u9xx3rGVlKzQF/wcNPWK4xKPM6jd&#10;ncAe3pTzZ/Y76O9vb9WYxsD5XDZB6H2rmbi5kW6MMAJ2tjetWoL+aK5S4vZGkb13fMAetZygwNDx&#10;EdPv9RjskkdZJFVmkbHyeuan8JaL9g15r0Sbo7e3kdJB64wP51VX7LeXvnW84ZIsO0jdc5HH1xW2&#10;kywaXeTWsu6JtqK2PqT/AErGtKUabivT7zjzCVsJJd7L73Y5PXblp5X5/iqCCSOOPywvHQ082k+o&#10;agLaBSzuTgfhTZdNvUne3WJi0ZwygdK2jblsaUaa9ikNdVxmKimncj7GG1veiqK5JH9Nlv8AvPDE&#10;0R+X9y2Tmvz5/aA8/TPiZe6RqGopa2c11u+QPunfJOFA3Etz/CK+9NH1QPokyI+7CNgfhXx98cZt&#10;Pk8aXF68EFrc2qmaO+kX94jBuNpPHPQ969TN1pBnz+XytKSseXar8O/DPi2JV8OWDhLO387VLdg8&#10;LS9wNrjLE89qtfDy3s9Sugfh/wCHJGW4tdki6lvP9nkHBZQp6Z9ql8B2+u+N5tXu3nu5LqSdCs8y&#10;PsI3feVsbTj05+ner3j3XvGPhLW7jQ9PuYNQjtbdPMvLW1Mdw8hz8mdwyPyrx4xk9GelK50Vr4Kf&#10;S9GvtNj1mw1K6+z/AGhrqaEZikHYEgAY7Dr61SPgjQvG1zpvjr4j7dJ1CPaLqO3KeSSPuthflLkf&#10;wnjvXN3cvxDm8IT60/jiHT2WFmWxm2rKGbA5LHqe39avfDDU5/G13Dokt74i13WtNtz9o03yYo4I&#10;xyATJ/ED7dK1p02tUzGT3ueoa54X0W51bS7SKS+uNF+ztLeXRZBHwOMnGdo/2RXP2GjaX4p8P69q&#10;eoXs0k2pYt7CJiNq24bap+brn+Va3iK68UXXhLQfDem3WkaLdXyNa3kLXHnvbDlSxI4C8Y6fjTE0&#10;HxH4Aub/AMJeNfijDcafDZBdNSHRywdmXOFZRzj61lJc0bXLjyx2Pib9qPTtD8Lawvhm4toZLy3u&#10;v3L28axLsA/ugZ/HvXbfsVfDrwJpt0nxD+IkDXnmIws9HnkzbsmeGkX+LnkDoMZ6149+2amreIvi&#10;TrnjvQ7RJNP0u8ttMt4YYZPOnk2bmbbyce59RXr/AMA/hV+0F4m8MaPc2Hw8vbSzNnGPtWqEW8SD&#10;HHLkE/gDXZjM2xeWZEqOXy5akpXlJO0ttEu3bRnblGV0MyzT2mNXNTivdT2vdf8ADn21dftY2uj6&#10;Utl4etbeDanAhjC7T+HNZsv7S/ifxdbW/m3bblkz+8AOP8K4vw38I/Dfw60EXXj7xVHqWrXHKw2c&#10;f7mDjoCfvfWufudf0+wvmWzj2/NkN6e1fmOMx2YU96rct3rr8/U/Usuy3Azm/wB2uXZaaHuln8ef&#10;GeiXEclhqjJCy5Kv0FXrr9oyTV4Gj1SVWx95tteJw+J5L2zFvcjzMD5VU9Kgs75mm33Csq5xtLdq&#10;pZ7ioxT5tOp1VMnwftPhV/I970Lxb4a8QwCMeWysPmVlGWroPDfh3QNNuo9U0a3aLa2WXHTvXgeg&#10;63d2biWF8MGwdvpXpmgePJpNPj2ybvXcfmr6bLsdRxFJOduZdTwswwOIw8rQbcX0PqTw947Op6LD&#10;Yw6w8ckajbuYleB0PORXmfx2+K994HsGfVQ0kZ5EiZ2+gAPGa830v4s6jo1yV83bCf8Aa61NrfxJ&#10;0rxno82jeILdLy3l4eGXlePT0r1P7aw9SLpqVpeZ439k16dRTcW4nb+AdQ0HQfA91r8kg/tXUrdi&#10;1x5gUxgj5UB6gDvjqa8yP7RH/CoLeSLxRqEdzaaneeXcTFjutiRhWyTymevcdfWuy8CN4Y8WW3/C&#10;PwzQw4UgRyt/DjoPWvH/ANsj4Rada+DroWVxtZUzE6t90+orzsLLFylz1UmeviK2Hp0vZUJNeXp3&#10;Pnr4w/HJLnxlq194a1BfJW6ZUZXyFYda8t1D9ozVmlaKTVGZhx97g49ea8i8R+OD4XgbSp7otcSS&#10;NuZm+YvuOfxNaFl+z98f9dtbfWofCDWlnebW+0XVyieWhwd7LndjBB4BPNe1l2R5lmNSUcJSlPXa&#10;Kbtd6Xa2Plc04iyfKqcJY6tCnf8AmaV2lrZbt+n6o+rv+Cfvxl+K2ifEDxFP4EvlXR9Ws4rfXI7x&#10;d8QWST5yqsdm/ZvAB5+bIxXVab8GrrSvF2oG78cw3FhYs039lMxM0eeVRyMAjtnA3Dmrn7NHwki+&#10;Fnw90/wwmvyQvKyzX+p2cCebPIGBOSRhUx8oJydvQitbW4nK6jfkh47vUUjSMO2SoCknHK85P3QB&#10;7mv3ThXwj4YySmswxGHTxdXllUknbmcVaCdt1Faa6PXSx/HXGPjZxHm2dYrDZTWVLDP3ItR99q6i&#10;5czWjfvNWtKOmqaNSCK3t9IgjldcLdPNtVgVjwFToDluh4OOhrLnmsif7XkWS4YRk2sbfMpyUJZs&#10;AE+oCfiRxV6e2luLSztJf9bDZ75FjYtISxL7eeg578CodJ8SXL3raTolgjySR/NcLl5B+82sAG6D&#10;Kn5s844zX6suWOnkfhtPmtKS11d9bJJt9dd121/Ek8GWOt3whtbMqN7Fr6afc29wqgIuMYUd+OSc&#10;cDiu4m+H9tqMUd5q119nkWQNG1sw4wQRhedvT61meBtGOi6a13LHN9rn2md5pM7cDGBjj8QADW7D&#10;JKRgSMefmVjXXh42Wp89mmOrSxT9i7Wdrrd9/l28kiwmn+Gbe4aWDTVkmbO6Z/vHn1+tWrNdHjj2&#10;JpVuFY/MvOCfX61myDL+ZnAzzSrci0i4f7p5rrj7p4k4Tmvib+bNyG2045YaZbs38X7oVDeW9ozr&#10;ELSNI2+9GqjBrOh8Sx2spw43Y+ap49ds5Z1iuHCt1zWvuaHP7DERd9fxH3uhaXeRG3ieaIMPuxtx&#10;+Rry74sXOleHtZs/AFvq13b6lPC2paX9kVlZxG48xcgY44JXIJGa9bjaOddydBXO/EK1Fulv4g/s&#10;xbuSMeUqsuWVSe2PXp+NFaGl1p39D1cjxrw+NjGpeS1srpe9bS909L7rqrq6PPbG5+32j20+kGC3&#10;1KPzI01HcmxgMFSmDjqR15GDzXWeCPE+u+HrKO/sVkvtLhy1xb2p3XFmQeWQEkyRnrtPIwcHtXJ3&#10;mhRadqt0LS3kl85lnt/tExJGVwQAc44wO3Irp9A1nw/c39z4Y0/VJLiO+aOOxmjZIXt8ncQ4Geue&#10;rEcjjgkVyx92Vp6rr/WzXW2ulz7KvRjiaP7vya3vfpa12pdE1bVLZNo9f8EeKPCfi+wW80vUUmeR&#10;gqyRyAR57owPKPnscV11t4Mvli+2SWbbRwV242+/6V846r4Rg0zXptY8A6+3h+/aOF7eDT7UzJdH&#10;gP5injHfnIIPBGBXoHgH9qfxv8M7qbR/ib4dWSztrxoZr6xBuIFI4O7GSh5H3Nw5B6V+M8VeEeCx&#10;1V4nK0qU3q4P4W93ytXs/La/VH9G+Hv0gs2yPDxwWduWLoLSNWP8aK2SnDT2lrbp+0tvCWh6wfC2&#10;oNEFlgki3bcqufamSaUkNzscMFU8cdMdT+ddB4T+Ofws+IOmx31jfxpux++R/MTPYZHT3yAau6pp&#10;1pdwieCWNkVmcSRkc8c1+NZtwrm2SPlxVGUOl7e6/RrT8T+ouF/EXhfi+nz5Zi4VGt43tOP+KErT&#10;j80jk4La2ikj3DIxu6jH41Le6RY6jlRBH5bcbf7tJqWmvaOz20u4NxWX9u1axlZ9uU5+7718PjqF&#10;S7sj9IwdaE1qzj/iD8FtM1mGZ7aEfvOqheOlfMPxj/Zc8XwvLeeHNNkeTn93HGSK+0IfEX2pfs9y&#10;QsjNltwx0rSEOmyyRyBY2dmVsNggcjiuDDzqYepdI9KVb924o/M3S/2Zv2gNWM1zp3hmSHyJVj23&#10;bGMvkgEjjO0ZGWPHOM12Xgz/AIJM+OfiLrtv4r8VeKJvDt2Pmkk8OsVklX0Zyu3/AMdPWv0c8P8A&#10;gv4UaXr8fjLx74F1LWLO2tp4xa6G0a3Mm9SAo3MoKg/MVJ6gHBr0G68GW3hXwRo/jG5s/sWn6xai&#10;XTY7qWMXBiILL5kasSjY4Oe9etTznEYes5w91q3K02vx73/A+YzClTxUHh8SlKL7pNO/TU+evgd+&#10;wb8P/h1Y28+pwNqF1Gq7bjUZPNkOB16YB/CvZbLwzplgywWduqRrnjpikudUEzRtprMw2hlZWyGX&#10;1FH9rCOPLvtI+9jr0rysyzHMs3xHtMRUlJ+bb/M1y3KstyjD+ywlKNOO9opJfcje0LTdM/cmZd0b&#10;Sbd23GD3H+eK5b4t/s/+FPF+6/js4vMjYGSH/np/tKOzDnjvitq21lAGhZd6yIB8xxuyME+xqxpU&#10;7W9vIIr+a4PnMyC4O5lBPAz6cnitMPh6bp2l+JOIrS5+aG55B4p+EmnWWi3WhXlvC29GRmSM4Zce&#10;/cV8g/FT4Xaj4F8QzWIj3W7Nm1mxwy54Gfav0c8UWmm+JLM2F9MIJVX5Jdo5bGdp9c189/GX4dWW&#10;t2dxo+s2uJMbopTj5fpzSxWCjyJrddTbB4qSqe913R8Y3WiNeq6+Xli2SF/h965vWvALqC1rDjbz&#10;u217Jr/w81DQtRkjiQhlxt6fOv51zd5bi4la0usRPJ0Rl647Vw0pVI77nrTUXK62PHb7wtEibJUk&#10;U9dyqeKz7nQpZFYzQZ/usi8Yr1LW9HS0uds8ffLfNmuV1Y2SRiNVaN/MO0+v/wCquhYipsY+zpxe&#10;hwWo6LGij7MWQ7vlP8IrmNWguUlNtLdje3+r4756122q28sUTMI41UN95epPY1zesw7VE8i5bbnP&#10;cV005KRNaL5bI5W7gu8BFZtucZX+L2qIWWtzSeQuFyufrW2ERY2TC+WcmRR296mgk02wCymXlTgN&#10;nt3rpUrHPGNtzDfQfEl0it9nbLHDbV61NbeEfE0qgG124XH3TXf/AAqll+Ifjmy8D+F7WOS5uHzI&#10;yniNB1b9a9j8efDyDwVLDpQtkaZFyyj7zetclfGxozjTa1fQ66OBVam5xltofK974P1NYGFxBJu+&#10;6rYPWqFx4DmSzfYPvZ5ZeQa95+GXxw+CXxE+IFx8JrzT47PV7aYxiK4+VZGA5xW78bfAPg/wxpzG&#10;GBYFxncq9Ca5JY6tCsqdSDTeq80X9VwtSnKUZJpaPyZ8c6x4Rls5jC5MnauR8Z6XqsYGl2UG1Tgs&#10;eRX0TqHw/fV5WvtGtmmjC539Aa8k+L9sPD1tM1xKokC/KG/lXvYHF+0qcnU+dzLBxp0+dHjGoSX1&#10;o5tbiVl29VqG1O7dJIT05NQzXEt3M0kz5y3b60ss6xRbcV9RTXLG58fKXMyd724NuYfM/dqvK1Wj&#10;Vs+ZxSeazjlamjutkP2cKPmblsdKv4idRpi81FlAbj72fWo5Pm6VYCuB5Stx94tioHOO1KUbARuQ&#10;TxSjIGS1JgFsUvy9CPxqbAXNJuorbcsykqw7AGr8eo3H2cgQlpJAf3nr7Vm6ZAbm4EAGW+vSrotp&#10;oZfLhYr8rZYDNYycebUBrmckQxWy7XPbsabNDMpBmlP3sfJTodpjMMUzLtbc3GM1CHnjhZpE+Xd0&#10;K880a30AafPWbzYpNu3quOv1rca6ePwrArN80js39Kw7gSSYD8sV+UjuP8a1PEam2sbOzYDdHbru&#10;x6kZrHEe84rz/I4cb70oQ7u/3Iq+HIGu9Wlnw22OPOVrS0XV5JLzypLeJi8hCt/EP96ufsb67sGL&#10;27su5ufepLTUGiu5LqUN+8+WRhwVqnG92dkVyxSRoeIYNOs7ndPhfMJK7T7+oopLieK9sI4JsSeU&#10;2I3K/MV560URfulH9Cvw51me+0aZXO5ih218mftPf2zp2tXGjeGru3uNU1mYxR2+oMGhGCT12kof&#10;bjNfSPwf1SRtMuELcZbaPrXz58fX1PUfFv2Wz0ux863ujKt9dyH91zjO3K7h7c162a/BD0PmcFGX&#10;tJN9zhvg7YfFLwz4Qli8Xa1cLqhl8ywvFuAsdqDnMaBhhieMDpWXY/DrVLTSbr4xfELztYmF9JtZ&#10;PNWbK9D8pKjBH90j8K9C8Cy+KLm9t/7Q8VacizGRYIZLSZop1UcgJv8Al49BUWseKvEHhvS7q7s9&#10;EtbiSS68y3sdE0sFZsghXcMwYIe+eK8f2krvzPSlJbHm/gfSL7xR43mj8d6Dq0P9sWymx1KGaScR&#10;xn+8oTaARx0yM9q3/hl8Jj4K1u88T+Kr6bT/AA3Zakf7LkmZ1kuADyjgYY8+vGKueFNW0L4VX1p4&#10;z+I3i2+0GTUI285rXVk3RbiTiNAGIX1AHFXNR1vwl8QbEHT/ABfNqqXt2IrVn1SVpkduN7F1BHGe&#10;OmK2dScfhXkYrXRnTan8Q/Fd7qEnxHs7S3sdHk2Wck9vZGSU2SNnCKOhY989KdqOt6jYOvi/x42r&#10;/wBjNJ/xLY31QrGynmM+VgHv3ratG+G3h3w/LoF3r83+jwILaOO8YyOo42DnC5GeTWX8WNA+Gfjv&#10;QNJtbrxPeafDZne9tbzCeRuoCFiMcetcuIxSo4e636Hdg8LLFYmMWna+rXY4v4e+JPhJ8J9W1LxN&#10;4O8LQNquqXDT3mo3Q8x2ckfdByqgYxwK7LxD458Y+MbCG8v7ho4i24Ky7f0rg9OsPhn4f8QrLoei&#10;3d75f3TqUwddw/i2gAfnWxq/i68v7nzp269EH3Rx0xXwuNxtX3lUm5N9j9Py3LqcbSpwUYrvuaED&#10;LfQKb+dmb+EM1Z+seHbe3hyG+eQ561UtpC8wkMrMV7VqafK1zK0lwN2Pl2tyMV4MZc0ryPo52tZE&#10;OhG0tJfs6K0jAY3dgas3sFx5uY/ru28YpjQSadcedAOGbK/L1q6JjfRRxOGUn+H2q/Z82xVOp7vo&#10;N0m6kjXdG+1um2uz8M3F7LHiP/gRHeuasdIs4eQM54PrXWeGGtrKKMQy/L0O/wBa9/K8NH7Uuv4H&#10;l5lWlZOKGa1DexBZoyd31wCM9KoWurFFxI21d3ftXXa3d6dJZZMS+Z2I6CvO9Zk+zy5Z/lDZ3HkH&#10;tW2My6MKqnGVzio432lPkkrFyXxfc6TfrdWF2ysrZR81jfFv4saj4g8H3FlczFm2kH/Gs7VrmNLe&#10;R9uWYfIFPWvMfiP4way0WZHYx7VP8XNehgq1TSHoeRjqVKOq7HkvwB+CGm6744uviz40t3uFtdSl&#10;NrGyqYrYq3ykhuGLYJz2r6Elm1bUriPZKsNvZjd9nuI0Crj+JNoJ5U/d5FcX8NG0ePwfoem6H9nj&#10;utQeS4vppbMskx3EqhOf7uea7DzI7N47U/6PI91iP7RK4cwnoiAAAADGOa/tHh3L8LleS0aVGHLe&#10;MXLo3JpPV9WfwPxpmmMzjiCtVryb5ZSjFNbRUmtF0vZ6r1fW/q3gjxlp8zQWsWl300ckcgWS1G+K&#10;IiLdm4JGVySABzz2FYemPNPdeRbRwyC81CRpJI41ydzeWD94hvXJ5OOg6V0Kai+g+Fbp9NkWOOO1&#10;/wCPSP7ysf4mPAycdvXrXHm+tbC9023VbW1YXUEZVowpZgpc4K4+bPpxX0GIm1GKufkmFpxqTqyp&#10;xte3W+ybb/Fbaabmj4q8VNFd3Wj6feW6yCTy7rdHgFQUGCR0wpA49QPWtr4Wrf3ytdDUStp/zy+z&#10;lC7B2O8luT6Y6YAxXJ3N/ZyXc0ul6cbu5Znjso5G2h3+U5JPXvz2Ga9At9Qj0fS44GWPcy/N5Y6H&#10;FRTlKUr3MsyXscDGjCOsu9r6bu1r+j07HSNrECn7LEOFGPmbt6Uj6lbPJtdG3Hpt6VyUevSiTcw3&#10;Y7nigeJkV8O2PfPWu6NSKVj5n+zZdEdZ/bNsIzHnO3gLVe91ISRlUIU4+Za5P+21M7u8p6fKB3oG&#10;rSMjeXJwOoPY1pGpE1jlvLqbE16N+ZR95fvVDLrhTYzScg4DVmm7Z4cF/rVeWQMxXsTx7VUpdjqh&#10;hY9T0LQvEizKsTuOlbF9HaaxYtaXG1o2X8vQ15jpd/JC6xHnB4+bpXYaJ4gtgqx3E21v7p712U6i&#10;lHU8PHZe6Muen+BxepaK1+mowrHFeahpt4JIVbcpOMEAkjkYwQfY1gf8JcmgSL4h1pbPS7PUgY9U&#10;tYbHewkJwuJFXd8rYOcdDXonxI8DReOYrW80jxHcadeWs6yebazFN23oD2P0PY1w2veG4PD2vzQ6&#10;JodukWpDzLi8MzNulUYHydOmQeR2rkqRqQlddOp9XleMwmKoqE223vHa1rX1eiv8UbRbTXzNvwhr&#10;erG+utEMWotcWtr9otZppU2vGW+ZFx83y8dR0NdDdxa5qQj1TW/EmnrbxswktmCo8Tbhht7DkkDY&#10;eOteaaXqkVne2+q3dzf6jqGlyYkt9NuBHHJlcEOpOMFDnBPJWr/ibQ9UbUJPGHiHTE1CzELCxtFW&#10;WRWyASTGpw5bhh3BBreFe0eW17fl529GisRl0XilLmUbrR2u29FaN2nrdSvp1te1jpJLn4UaVeSa&#10;ho3im80nVF+/JBdF5H52qSFzxk7TxXT+GfjL8c9BRJtIsIdcs/OIuZmkFrKig4OFXdvYd8gHmvMP&#10;CM2vyyR2HjDW4LTDM0zaHYqIhG3KmUt8ybwcEEH5lrY1UaL4OFvruheLbUQtsNqPPMJdm+XzHC8S&#10;FvunK8sBUzVDFUWpwXK900vxTv8AkTLDywuKj7OblVXwyvJtduWcVCUe6tLbo9n7Zpn7V3hpLhYf&#10;GnhvUtPljyzbrIsq4ONxaMMMcjqBXXeHviZ8NPG26XQfGtjPJu2vEZlDKw7EAkg/UZr5n8JeNI9Q&#10;v5n1qLU7q1ihJGp3yvE1wjZHyqoCnHKkcEEA1yunfD7wM+v3Xijwb4c1C6j1uYrHd+TKrQzo3WQO&#10;wMZ5wWVew618Lm3hzwhnHvqhyN7uDcWvOyvH8D9U4b8XvEbhtOi8dOaglZVoxrQb3s5ycKsdLtXq&#10;N6WtofcUVlaXi4b7PNhc/KwOPT6VXudCigXzwjIfvde1fF/gS9+OvgA6vY698Wb6WWG8aTS7SBWk&#10;SOAj/VukpbewPdSO3Su6+H/7XHxQvvh/D4/YWM2nxl1vJL62n06aJo32uGjZiOD+BBzX57jfA/A1&#10;dcLipQertOKlou7i1+TP1vL/AKTXE2Dt9dy+liIXjFzo1J07uSurRqRkrtJ2XPq07H05puv6nGv2&#10;Vr59q/L8wH4VcPgddj+N/DEmmw65D81nqk1oJTFKOm4cED2BB9K+f9P/AGzvDMH2WD4i+FbzRLi9&#10;Yrb+f5biZsZ+Xy3DHjkHbXpnw/8Ajh4K17/SfC3ieCcSH95bNMGJ56FeGB+or4XNvCDirB05Soxj&#10;XiukH73/AIDKz+65+l5T9Inw9zaKhj1VwcpXV60L030sqtNzhbzk0jrPDXxkk8X6bLr8/hqPTZ7f&#10;UZbS/SFt9vJNE+2QwnHyhshgpyRnB7VqS+KrJnMjOuCOI/72e9eS69oM3gDxjqHxF8F6DcatoN/D&#10;JcapoNrerFLb3ZBzNHuyHUjGV65HUAjDfBnxV+HPxWjU/DLx7Z6m7WIuLmxhkP2qzHcSRkBkKngg&#10;jFfkdTDYrLassPiqbhOLas002r6b9ddnqfs2Cx2X4/Cwr4OqqlKSTjKLUoteUk2n5W0PTH8YrDuV&#10;LjdzhVZeB7Vci8erFaq6StuUZUN/F3/EivK7m6nsGaOV5FXPy7m6fj3FU7rxW1pGFa6Lbfulm7+v&#10;1qZVpKN2jtUY7HqF94/F4VkaQMob+HsKxNb8QRa7E1jfIjKy7Y5O4FeZ3/j9LeVUNwFUnkeh75rI&#10;vviRb212UMzL1+UVlLEy5WXGlzaGj42htxK8QjTzFbC7m5da8k8ZWGnXI+0vDiNF+Zlb5lNdF4x+&#10;JGl3QVFvU8wYYHPzRnsa8z8X/FvTTHNBcYE3P3Vxv/CuajUXRXPQ5XypoxPF+qGxf7Qsn2qEnbn7&#10;rEds46/WuK1K8iu3aeAllY491PtUNz4lubq9keSUbVzsj3day7rUo4X+0WlwFJ5aPt71s90y4+7o&#10;2Q6lcRtA0byMw3YO9cbfeuX1uVmZocNtxwWHNauq67AlyqtsxIvX+9XMeIPEEkcmYH3FfvD8a6KN&#10;Ny0RhWqGZq7zMjC1kkbHAO09axtX1W9tovKkMhZuVG2rz63HB80TxnDZb+91qjrfjbSrWKSR4VZk&#10;Xl1XdivUp8uh5taopRdmelfsCeJ38NfHS3udVdd2pL9jsYWGGeU/NtH5f5FfZnx8+Hlj8Pf2jINK&#10;v4rXVdujpLb65Y6os0FyXCmRCgJ2skm4ZJBI4Kjqfy81H9oLxf8ADnxHaeJPAVxGqbvMXKgkOMjK&#10;t1XgkcdjX0n8Afj5pXjHwUvje+LNfDcbqGPOI3HJHJJ5PP41OZYWjHDyrW9+SSXkc+W4rFVswhh0&#10;0qcHzPV3b06eVvnc1P24/wBjLwnqLWvx7+F3iGPSfEEkim5jhm2hZRgBuPWuT0Xwl4z0+1sZv2hf&#10;jrpskWxX+xxSqzkY4BbIrU8deOPHfjzSV1+106SWza48tYRnjnAJ9q86174E+Grq1eLxBFfXniC7&#10;2GBWuD5cak88dck4xzivNwvtJUY0a817t0na7SXS57mIwsYVnWowd5WbV7Jt9bbP7j6Y8K+Jv2fJ&#10;fC0WiaT4lsGdowGYzLnd68V8Yft5+FfEPhjxRbyxW27SbiRjFeRfcfHQZr6cv/2V/AM3jbTdN8ba&#10;I+nwz6HbLYzWbeXg+WByV9DVf9of4EWvgSBfhXq+qSeIvCOqLss7m4cSTWEzAYdW6gbu1Rl9WhhM&#10;V7WEubun+aLzXB18ZgfZyjyvdNar0/E/OWGQ/wAQ+tOEfnvukGMdq2PiF4J1D4c+MtQ8I6qcyWVw&#10;yeZ/eXPyt+IrD85mOFavvadSNSKlF3TPzCpCVObjJWa0ZYYDdhals4gku6RN3OarJg8Hk1YW5MQx&#10;GP8A61aJ9WQWNRmaeYvIR04Vew9KpScNileQsuS1NJO/A6USlcY1mHY80Er1x+NN56haAzcArUgb&#10;XhK1jmuJJWZVIXCMy5XPv+FWryyW6VrhH2yRE5ReAfetDwH4Va+8NSauSwQ3BTcvfGOK1E0vTLqR&#10;otOMN1Har81rM3z++P14rlnJc2gHHy6YtvE9zBJIzRkblZO57/Sop3uHKyyT7t3H0rp9RS2a38zR&#10;bJpNzBHDfL5ftz/OsnWNOtLSZI4rhQjpyG4IOemelEZdwM/T7aW81OGyVRu8wDaD2z1FaXjBQ7yS&#10;Kfu8J7U/wdGlxr0ZPzfZ42fd9BxzTPF0saW5jUfeesKlTmxUYnkYmpzZhCC6L83/AJIwc7YVjHJ6&#10;mkeFpBmUYFLy/wA2w/L6UkjecwKyfn3rtPX2H2s91abmhZTnj5hmioxJ5Jwj0UAfvn8LZHWzuAD2&#10;6V5p4z062u/HTTzBtz2swbaxXIDDjiiiu7OP4cPT/I+Xwspe/wCv6nA600Eek2eg/Y4mhjn3LJIp&#10;aQbmOfmJrpBbaXpng2W9tdHh+azdZYzJLtkxjG758nr64oorw6e56S+Ex9f8QXF7rnh3RdQ03Tbm&#10;1njhUwT6ZCyovPC/Lx0+tXNE8I+GvF/jDWPDeu6NDJa6PbmSzSJfL+ZvmJbZjd6ewoopr4vvMYyl&#10;yM8x/aI1C90XVbW8sLgq0M32SEbR8kOCdvAyee5JNc/aeLtcubRHlusnA7etFFeLmf8AF+R9tw//&#10;ALn/AF5G9omp3txtWWcnPH9a6y10+CeHdIWyCP4qKK+Qq/Fc++wrf1dmvBY29um5F5461FHNJDK4&#10;jb+LNFFcM/ify/M6qbfMi9cSSTWYeRyTtzU2jzyTbQ5/h/rRRVxNP+Xr+RpQysu8qB8oY1paRJJc&#10;YErmiivRwMpc3zOTFfxDantITbQx4b94xDfNXG+JIVijMqs3+6TxRRX00vhPno/Ezg9c1G6UbA/R&#10;AeleH/HG+upLORXmbnNFFdWBjH6zFW6r8zx8zlL6vPXo/wAjc8IXd34X+EF34n0a7kjuobORY9z7&#10;kwACPlPHBrS8MT3+s33h/wAZ6pqU02oXFjbvcTvt/esw3cjGMA9AMCiiv7O5pKNNLblX5o/iHEQh&#10;KNeo173PJX625Xpft5HumqzrdfDO11GW2j82+ngS6bBO8FyOpJP6157r+s32ipa3kDLLJJ4i4Nwu&#10;7YWLplfTC8DsKKK6sY3p6H5rkqUo1E/5pHR6HdXOn6hfTQzszW/lpC0nOzKZJ+p7mtvS9Su7tP38&#10;m7dyxooqI/xDjzCMfaN27fki5cTSBAwaoEnkcMG9KKK7/snmR+EfC7FwjHPyjrToppBcFN3FFFaU&#10;/iHLdli3dnOGPSprniMsOMelFFdUfhOWXxop3dzNDOrxtgt1rYs7iUw793PWiiqpvVk4lLkiakGp&#10;XYCwb/lYAGs/xJYW+o6FcfaQ37mdWj2sRgk89Pz+tFFbx1vc4MN7mITjpqvzOWtra20q21C9sLaO&#10;OSSNZJGVfvsGwM+vXvXT6Y+o2/hKPTU1q62iTYJPMG8LsVwuQOgJwO+OKKK4lJxxSjHRcs//AG0+&#10;lrRjUwcpTV37SGr1fwy/yRpXngbw/dWK/uZI22szNDMVZ2C7wSe+G55ri9T1G5065S9VYZri7voV&#10;a4uLWNnjjdhujX5eFyM85Oe9FFdk0oz002/U8/K5SrU37R31667tf5Ho3hX4eaN4u0CPUfE19fXk&#10;sKs6ebc/LuXOMqAFPBwcjmugvtD0nVfD82mX1jG8drbrJAduCrdO3txRRXq04x5W7HyeaVqsca4q&#10;TtGeivtqtu3yOF8WCPQdF0/WtNgjjuY7dlWTbztzjGeuMV1mj/D/AELx3p66R4vefULK6so2ls7h&#10;laPkLnjGcHOMZxRRWVRKU3F7W/Q9CtUqU8DGrBtSTlZp2as01Z7q3QxfFP7Mnwh8U3Nr4f1zQZJ7&#10;XTY/NsVa4O6B4+EZW+8CBgdeg5zVez0mNvEY0nVbmTUIrnVZ9rXiIXgXyQQkbKqlQDyOSfeiivMp&#10;04RxF4pK6V/Oy0+46qOMxeJy+p7apKXLFuN23Zt6tXejdldrfqY6/G74jfDD4gWnhnQdde4sZ9QW&#10;BrfUWM21Sinhidw6+uMdq9z8G/A74Q6PqzfGnS/h/Y2+veZHcTTwb0Sch1JR0VgGRv4l70UV+TeL&#10;2FwtTh320oRc1Kyk0rpdk97H9BeA+MxmH44hhKVSUaU6DlKCbUJSuvelFOzl5tXPd/24/hF4K+F3&#10;ji6sPB1jJb2txbfaEtmk3JBuAOxOMhRngEk+9fJ3jC+nsv8AU7f+BDrmiiv5UxK1P7mwUpOhFt9D&#10;gPEGsXwuRB5gxlRnHI5rhNd8Taw1xg3PqP1oorglFcr/AK6nqc0lLft+SOS8ReJNWMTbrjcWUgs3&#10;WvPda1O9uxJNNLlo1O1vTpRRWlNI25pfmZsl/ctbRsX+9yaybzU7s/P5nNFFOmOtpYw/FOr3q6fG&#10;4cZV1IOPfH9aw9X1e+dgXlzuU5oorup/CvU8+Upcz17HNm7uHG5pDlUJz68GsX7TJLpTM+MtuJ/M&#10;0UV3dDimYYsbbUI7qwuY8xrJvUD+Ekdq779ijxBqWnfEPUPCsMitZTQl2jkXPzAgZ/KiitsZ/udT&#10;0MsDpmNFrv8AofXXguQWepXHhyOFGs5JCrRsueCKr+BLaGD4iXDSRrM1u2I2nG4jBoor4if8SXov&#10;0P0ih8NP1f5nSftFeK9Ye0067EyrIsHysq/dx2rnvCVxceKPD8k+uztcMgUr5hyByKKK5KatSuu7&#10;OqOuIkntY+Hv2x3M/wActSLAD93H90deDXlpUJHkCiiv03Lf+RfS/wAK/I/GM2/5GVb/ABP8x8IG&#10;GOO1LRRXceeNZiDjFOZdr8GiigBtwMIMCmzkhFxRRQB6l8K7iWLwKbdHwsk37weuTRDDb61ZXEt5&#10;bIGS4MStGNp2r05FFFYdfmZy/UbcaPYvpav5bK0anawY56Hr61zcl7Le6U7XSRu25huMY7UUUomh&#10;e8ERxx6fcXMUaqxhwcfWsXxZITLCpVcbz260UVwx/wB9Z8//AMziXy/IoqdhWNAFWT72B1qvPGsE&#10;pEfHy0UV6ET6ArpMzkhlX8qKKKoD/9lQSwMECgAAAAAAAAAhAM6lCLmy3wAAst8AABUAAABkcnMv&#10;bWVkaWEvaW1hZ2UyLmpwZWf/2P/gABBKRklGAAEBAQDcANwAAP/bAEMAAgEBAQEBAgEBAQICAgIC&#10;BAMCAgICBQQEAwQGBQYGBgUGBgYHCQgGBwkHBgYICwgJCgoKCgoGCAsMCwoMCQoKCv/bAEMBAgIC&#10;AgICBQMDBQoHBgcKCgoKCgoKCgoKCgoKCgoKCgoKCgoKCgoKCgoKCgoKCgoKCgoKCgoKCgoKCgoK&#10;CgoKCv/AABEIAOkBf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Ef26NAn8ReAdA8YQxMWaNRJJ5xYSCaAEgDecANaf3VGTwCdxr5F8M/DPxv&#10;8TfEkXg7wB4XvtY1K4YiGy0+3aWRvfCjgDuTwO9ff3iLwZL8Xv2YF02yVvtum+ascyyHaFSRmYbS&#10;dv8AqZJPmwD8oGcV87fBLwF8ff2fPinpPxo8B2sPmaLqEkl1HcBvLlhhm8m8hl2q2EUNhj/dcFdw&#10;Ga/a8U6eGlVoqcFNSlyqU4xbtbZNpvTt/mfjuByTOuJKOHzHB4edSnKnT55Qi5cravrZOz17feeT&#10;w/sP/tT3FlLqcHwK8QmGPWf7LLfYTl7sNtMaDq+CMFlyo7mtfWv+CeP7XXh74XeJPi74g+Dl7ZaH&#10;4UuFh1ieaaLzI2yNzLGrlnRcgtIBsA/ir95vCXh7wf8AETwLpvinSG+yR6tYnUI7e5kVZbO5TG5Z&#10;B2wwIJ6ZH+1VP4Jy+GNR8V33wW+IcdpcaV4wsblrWzupgd7su2e35PzROpJHUHJx2r4BcWV3Kzgv&#10;lt02d3v3ts0fQVOF61OcqcoyUo3Tvo01e91y9Oqv0fy/nHh04qMutWrayZRnI9flr7I/aR/4JE/F&#10;f4SfGLXPDfhvxFpcmhtd3Fx4dklaUyTWbEtbJwmGlIBQgZwY2PPSuT8G/wDBO7XNWuL1PEHxLsba&#10;3trSOSG60+xe4+d1VwZFcx7IyvmANklmUALkgV+lUcDip5f9e5G6XLzX30tzXstdt7LTVH5wsdRr&#10;53HJ4TX1iU+RQej5+bk5buyTctFdq91a9z5nNgzfMD15psun7xjH6V98fDX/AIJQ/C3x94e8P+Ib&#10;X406sYdY0W4jY/2dGnl6sm8eUwLHYqFWVozli0LDcNy1b0L/AIJX/B/w94j0fwp8Q/iHrk91r3h+&#10;5Szmt4YobdNWTdujzliQg+YRkgv5bHdghR85LibJOVvn/B/1/Xkz9Pj4Scfe05ZUIxte95x0te97&#10;NvTllok/hflf89J7FlXAFVru0LQdD6/Sv1N+Ef8AwT+/ZS8fP4m8B+LvBci+LG8IxRaFNJfvBDFf&#10;Wy+XLmOEKpdisRZ8HzFaSRVXOT3ng39lr9h3QfjP4Png/Zy0VdC8ZeC5tMittRhe4ay1aHc7g+cz&#10;gzlPPQucsrWwxgmvXjisLKl7RzSVr672tKX5Rl/4C+x+cYypjsuzCWEqUJucZcuytfmjHdtJazhe&#10;+3Mj83f+CZGsXln+05daMXfbqPhfULSFYyVO4xmYDcpVgcxkjDKRjqMZHp2tfsH+HtS+Id54+1ST&#10;VLjTdW1y8eWzmuIwkfmSuQVMahgFY9y3GMk9a8v+E/he/wD2Zf8AgqrB8DNTkZZNM8R3NjE0yhPP&#10;hkhmWGTn+/HIjAdfmxX6Y/D3w5aX/gD+yLhI99vfXUMojT/VljFcqAcD/lnkdBx2FejkFHB5jWxO&#10;H5YyfI0mm04y76PfW6Po80qSwuEwmIrTcYuUXayaknbTVbaNP5nzzqH/AASz+CTWup2Ph7wh4hlu&#10;Gs92kXja0DGzFGKHG0ZGZrXIP+1XwRrHgnxL4dkWDxF4evLJm3CMXdq0e/afmxuAzj2r94fgjpFx&#10;4k+HWj6xHZ5kitPIb2aMEYz/AL1sg/4FXxf/AMFkfh7LZ+ANJ8VXSc6D4nmtVfr+5uYTJnp0zAv4&#10;n3r+cuAeP8bV4illmMm6nPLlvKWsHHmVtteZ2XTY/Z/Fbh3IJZHhcZk+HjSnBPmUF8fMoWb1+zaT&#10;Vu7Pzkj0w/dVfepBppZSQvavWfhB+yZ8dPj/AK2/hz4P+GLXWr5LVrloY9Wt4f3QIG8GZ0BHPY55&#10;r6o/4JO/s7+P/gF+2ZeeEf2pPhBpP2O/0u40xY9TjtL4w3MoLR7AN+C3lMu5eNpbJxX65jOJsro8&#10;8cNONarFJuEZJyS/maV2l5tW1PxzC8IcQVMZ7DGUZ0NE7zhJb7b2333PgFdLYQ7sHHAz9Tip9T8O&#10;ahpk5sdSs5IJFVWMci4bayhgfxBB+hr+lLwr4A+Gui+IdUtrP4b6HBuXT7tvJ0aFcLASpAwnRQiY&#10;7AnjrX43/wDBWX4K2/g/9uDxjq2pTw6TpepXMN4JDC7eX5kIbG1AT144HH6V5uQcaQz3NVhVR5U0&#10;7a8zcrqySSW6v06HoZxwTisryyWJp1HUlGSurKKUWndu7ezS621PiHVrb7BPbzkYWO5ifO7G3Ein&#10;Oa+gP+CfWpGw+Osl5C+PN0O/HmRspwREz9XBHVe4PvXkniuD4YXJjtLXxLdakk1mnnxrZ/ZXEsgb&#10;Z5TMZBIiny9xYIcvgAj5q+p/2a/A/wADvhrqvhrwt4R8a6PqupTWKNeX+l608k9zHdQX5AWD7Oix&#10;lVgXIEjHMiYJG7H2GZYXE4Osp1KbSkra6bNN6P1X/Dpnn5ZQqSw8VKVpRlzaa3urWutOh8w+KfDt&#10;5cePdV0XS7Oa4mTU7hFhhjLMcSEdBXQW37Lv7QFx4fuPFP8AwpzxFHp1vC8sl5caXJHHsRC7EFwM&#10;4VScDJwDX1X8OP2I/CniLxncfFjQfiDf2OoDxFdQtaz24eHzC5ByRhtvz/p3r798DfC3QdQ+D86D&#10;Umm1PRZUvbNowVVXUmFt3qCsxHsSp7Yr5fEcfcLYHjSHC+IxCjipNpQ5ZXbSb0dlG3nfbZM9ChwF&#10;nlbIFm8qbVKUeeLvG3Le13q2ne+jV+9tz8I5NPCnZKpVh1UjBFMbTzncU619r/t+f8E6tJ+Deua/&#10;488G+O/tEMN5ZT3WmyWJWQjUBPOrqTJgKhUREd/vcZxXp37AX7Jf7IHjyax0b4n/AAZg1+7tb6Kx&#10;1K6m1m6iWd5I2KzqiSgBc+SNvrLnPGDWN474dwdaFCc37WXNaFve91tSfay5X1Jl4b8VUW5TjFU7&#10;Rkp3vFqcYyja3vXtJaNI/NY6ao42fhVDXNOK6dLtjwdhr6u/4KPfA/wH+z5+0t8UbXwl4JisPCvh&#10;288Ovpml2V86tb21/FGrtvl35CyEnn6ZHWvPvCn7NQ+LvhHxF4j8N65b29jo+l6ndxsJvPkuDarc&#10;sIxtAU7hBksCQA4IB6V9FleKw2eYWdTCv4Yc7T0fLt99+h4OKyXM8tqQnUScW2rq+8W090u1+1vP&#10;Q8A8HXqwn7GB+8L5VfmwRgAkZ9wR+FfVZ2zeB/BdlMuJG8I6in7x8AZjgH5ZPeuv+Af/AASM0n4o&#10;rY+J/Enxe1BWuJLaFbW3h2SAu6h0WUSMBtLMc7OeuBV/4zfDzwh8Fvj1o/wqs9WurrS/DNrqNp9p&#10;vJlkuJ44ngwX4ALsFx0AJrx8LmUJYFOLulGb/wDAVrf715H0Ecr+tZhztP36kIv1covT5HiH/Chv&#10;i5bho5vCqqyxq5/4mFv91s7f4++KwPiR8I/2g/EWj2/gQfDHVpNLsbqS9At7Vplup2iwoVo8hiFR&#10;j7Dd6iv0v8Q/E34AJYf2nf8AgSRS/khv+JVbMML8wzlsetXvC2i/s9+LYbXUrPWY7NBeZmtftCQl&#10;d/mRYKZwo/eZAHoPpX5XiPFDMMwpexnTgk3fZ3/9KZ/WtH6MHC2R4iOKpfXIy2Tm6c1r/hpxt21Z&#10;8QfD74P/ABHj8EaTo9t4E1CJreyEckc1q0W1hgEYbHQsPzpdT/s/wRfW+neLtQt9Pmkt1kVbq4VM&#10;owyDyehGDX6DWegfs9eFdTF3qOq2txHzEsck32kLvUP91Of+WfU9K8h/aw/ZB+CfxT+G998aNLj8&#10;yDTbQ6baLZ7o2abyYreEsN2fknliJBX5xnDdcY5fnWMzjFrC0aac302Vu7u7/gaZn4W8G8OZLUzD&#10;MsRiYRi7KXs04uTvaKtHVuz3kl5o8c05tLv/AIJw3lhdw3Ecmo+Z50bKy/L5y5DD3bFchceJ/CWk&#10;R41PWFixyzSRthecdhXff8E3/hd4U+Lvw/8AAvwv8fXF9/Z+sahfQXEmn3QhkV1advlOGGMqeNvv&#10;15P6MaX/AMEzP2GfBeu+E57H4JxatLe6HI+oN4ivZdQWZl+zne0U7NEDy5OEHU4xX2uYYR0/Z06r&#10;96KSdrWutHvrv1sfgVP2dL2tWg703OXLdWk1um0m0m10u7P7z8fPjJ4/8Daz8LdZ0XSPEUM95Lai&#10;OO32nczF1GMEeldv8P8ASTbfD3QbdUb/AJA9qOnH+pWvp39lfwB4f+OX7X3x28Oaz4P8D6Z4e+FP&#10;i++0/S/D+k+A7GOPVbdbgxKs5KnaQGzlep6gACvjH4kfG/8AaT0T4Mv8bYfjHZ2cd94nFhp3hmx8&#10;FaPFbadEbu4gERk+z+ZKq+UmCCpAznd2VDJsRiqbeHakopyl05Umk73t3W19/U4MZn2CyypTWLvF&#10;1JKnDRvmk02krXtonrKyVvS/q+gaT95vL57n0rprLSkA+ePsCOK6z9lf9h74pftE/DL4b+M9S/a5&#10;kOufEbT5buO0k8LWlvaaYI7WOYxBYl8ybmUAvlQOPl5wei+Kv7IPxL/ZZll8F/FjxtY69qkejXOp&#10;pqGkM6ReSCoRSsiKdw+btg7hyaMg4fzDiTNll+Fsm4ylzSdo2jurq7v20t5i4r4kyvg/h3+1sdJt&#10;c8Yezgm6j5tVKz5Y8vf377aWPDfH3wdvfGutW+pWurrbwwxYaFkJ5znIx3PH5VaPhbXfEvwtml1m&#10;7mSa8ubb7XDtAV/K3pGemRwgPBIyc4Fea+IP2i7zxj40XTvgj4y1e30uG3szdtrmnWgkV5JBG/Cb&#10;htDZI5HAr1zwTeeL/E/wJtb3UtYUX1+S8F9LZDbuzKFbYOCA3HQAd84yawWBo4Ss5QrxmnBt8rbs&#10;+ildKzXzPQxix6ox9rRlTTklFyS95a3cbN3jpa7sb+laBaaVpsWm2cAiihjCxxovAFPltAPmPWuw&#10;/Zz8GnxR4O0u28dXEepX39p29re6lGrQtMrRSMzBVIUZZBjA4Fes+K/gN8K9J8O3GtQafdExaa9w&#10;FW7bkiN29+6ivhMVxBl+BzCng6t+eduWyutXZa+p9pm3B+aZNJQrSi7x5tG3pa/VLU+AvhTCL/8A&#10;av8AiBqIRv8AR7WOAHb/ALSD/wBp/pXsk8SR26Ls69/Wu2/ZD+AXwEvPibF4L+Jfg/Xbbxx401JB&#10;qFzpd1m1Rfs4l5LOwB3+f90EYAr0X9pb9g3xp4m+Nei/Cr9kLxJa6f8AY2t7vxcfFcm9TYmWJZDb&#10;sqE+aFkyAw2kivr8Vl+YUaUK1WlKMZQU1dbw25vTzPjoSouvVoU5xlKnJxlyu6TW69TxTSrSJo12&#10;j61qQ2qfKNoGeTX3FJ/wS/8AgBYaQbjRvH/im4mWFkhjmntv30uzcAcQDHAz2GK+bPjL4A+DfwY8&#10;RyeFNZ8Q66b+O+t7WW3hiikELTSxxruJ2gjMg+6TXFluHxGcYyOFwkHKcr2Xom99tk9x18RRwtN1&#10;KkrJHnlvapnO3g9TVqLTklG4Rn8FJ/lUfhbxH8PPHf7QGlfAzwpe60P7S0+G5/ta7sYfLhMgkZFI&#10;WXcTtQcAdTzgV7teeB08MWsOnx3SztG8kTSGHZu2ELnbk4z16n6mvt8h4FxmZ5lVweLqexlTSduX&#10;mbvftJW2ufN59xZh8owlOvCHtIzbW9rWt5O+58+/sn6xp09w3hzW7ZrixXWYWvIWXKvDKpRxjng4&#10;wenB6188+Pvgt8RfhX8adU+FemPcXKXmrahZabbm+CtcXlnEGmgYEqAbyxMUqL/ERnk4r074V6g9&#10;pq+pWkNpHK32RLmGJ84Z4ZVkB+45BABwQpOemDgi1/wVqk1LRbrwx8YvhszSaj4mWw13R5rNgy2/&#10;iDR1IdZMHgz2csUeOpFs2eK/R6uIxmBzirDCwUpTcWlJXTdmu62u/wAvNfI+F+OhU4RotzacLxbT&#10;s0r7fda3yZ7v/wAEn/i/45TTLr4OeItVjuja29vr3hW+vJI5pL21uEI8sEtnE0MZQ5+7PbspAL19&#10;HfFfwYb63tdW+GPiS3/tSxuDr3gC5t7Nf3lspzNbqWBx95Vy2c74+ABx+P3w4/bCn8IeL9P+JfgH&#10;TtYt7SC6vdS0eOFsSx6Xcus11bD5v9ZaXqrcJ2KMV4yRX7hfsmfHPwD+1h+ztoHxW0nTo7e6mtPs&#10;uq2VvCP9DnwvmbMfdRiQw9VYZ5Ffn3GmDzynVWYqlGnSnyp2jCydnbduzklzdtlrrf8ARPruE6zl&#10;J/4n591rq1/5N3OD+L8vg/8AaZ+AkPjzwtrHm6pDZyanp0a23lt9mRwbhQCi/NFLiQbiSeTj95iv&#10;jDX5G8E+KYfiC0UqQr5lrq9rbqNrWZIaQKAAfMhci4jPJ8t26BRn9GPD0+n/AA68eNpt3Yv/AGXq&#10;rG3mj+z4WNiBh8dlcYVh0JC+lfJX7Vn7M/jDwZ8RtWg8J+H9QuNDuIV1GzuI7VmFvaliMt/1zYlG&#10;yeVYEkAAD6nw1zijjaNTK8xautYO6Ss7KUdNOz7tNq5+G+KeDzjC46jnGTVJRhoqkdG+aLbhO/Lf&#10;RNt9FJc9rs898G6/oPwf1q+svEuprZ+FNeP2oajA2Y7C/VQYp48Daqy7YwCflDrB1Z5DX5h/tvf8&#10;FWPiZ+0T4w8rwZqd9oem2d4ZLOy0a+lg8y4j+VbtyhzvwBjB+UBRzjNfodP8D/jJ4m+GniH9nK+8&#10;D6wZrnTbiz0FrqxmI2tG7JHkp8zxB8jv5bq4wOR+LvibwNofw88b33hS5vDfXdneSRXWZNsasrEb&#10;SepPHNfB8Z8O0sgzqSotOnUvKLVtE946dnf5O/U/fuFPEbNeMuD6EsXNrEwfJWdnFyklHlnay+OM&#10;YyaW0laya1+xP+Cef/BSr486v8e9B8CfEHU21i5ur6NtM1S+k/0hHjQgwu55lEiZjJb5yMAN0Ffr&#10;18RfhzZeNtDk1X4fDZJrlrF4n8FyuygW+tWxSSa3P93eyqxUcsXuuwr+d2wvrbShHd6BN9muITvj&#10;e3Uq0bDoQfvD65FffH/BK3/gsB46s/FGh/sf/tD6lb3Wm6pr0P8AwhXjLUbgxtpWoMdqQ3DnIa3l&#10;JMbSH5kEzEkgkq+Hcfg8PVVPFW6JNrRW2/F3v5tdWfDcdZHmGY03isFdyV+eKeslZJ+r5Va3WyfR&#10;HZf8FfvhTpui/tcfs8/t+eCrH7PpPi2603S9fZlI+zXtvKhTzdvIcwvJGR1H2Uivqz4Euwv/ABd4&#10;cvLU7Y9Tt7232jaP30UlspxubgtFzyPXA6Vvfts/shfEf46fsh+OvhnbeHdNW4sZJPHPhEJqSPJa&#10;XMBNz5CjHLSssy8cD7WBXJ/ASw8Ua58V9Ym0jV9Chh1rwWlzD/aereTta0uA+cbDgFbsfTGTkV9F&#10;h8ZRyHMqlfDySUlHZOSWtmrLXZafLoebl+DzHiXh2lg8TB+1puVuZqLkviTu/OTWuummp7l+zD48&#10;0TwhoPiPRfEM0ccWm6488ZbtBIyyY+mPN/OvLP8Agofovgz4kfCjxIZFW4srWwttQvRE3zBbKdXn&#10;xgg5MUUgH+9VDRtS8N+Nvjf42+A/hzx1Y6vfxabbnxde6NY3s2m+HVSRSj3N4tuYoy8O7ILAA7iW&#10;AVqvfCfSP2cviRo1/wCH7T9rrwN4qj1K1NrqUPhvVo9QcK8AjkDKsgKhi0hyeCW/E/y3juE8ywvG&#10;9XNcJF+ylUc9Wo2vK63a8t/Q/oOtTyupwnGVSuvrMIx9xXd7WTd0umrv2VzxH9gu78HeBvGGm/2f&#10;4KvLO9tb57GZiJAILXcViVtzEZMcKMcjkyivor9oDTZvCfx40Hx7b3P2UTW64LqP9Ykilm59IhIM&#10;+/HWvIfgpD+xT8OfEYtNX/bEt5tWsJI31i3k8N3MbSajC6xzk4ZuB9l27ewPuK+kv2tdD+BHxA+F&#10;3hL4meNPiBqNrp9mdlreaPalzcCaLBYqUztwjEY5GffFfSf2ZjcH4gYWXuxp1ozpybnHm25oJQbT&#10;k5PlWiuk77GGYZhHMcsjWlzN2WvLK11o/etbTXqfRGmQ6df+IdF1qCWTydW0+W23+Z95ZYknU/nH&#10;+OTX5s/8F/vhXqyeLvC/xK0HSLi6j1XRMal5ccrCOWJwQeARkjjnoF/L7z+EXxL+EsnwV8N32i+P&#10;GuodHNvHHLqLrDcPHEwX5kbBzzs6cgjBJ65H7bHxQ+AXg34dt4p+JniHSZdHsZbu21CG4vbc48xB&#10;KSqs6kshAUY5zJjBJAr6jKaVfIeIo1I29yVrXSej006bK58nmHLjsDOm72ad/uf9LzP5rdWuJNHm&#10;tQjfLHKIJvdYpVYf+k/617d+yH8RvCk37Sfg7wk11ci8WS3smj8ghD9ns5Ycbif7zyHgfzr1LV/i&#10;x/wRd8D3kkVx8BfiZ4g0/VbqKU6jq+uW8TWCx/feBI9ol8x96ush4U8FSBnvPg34n/4J8ftGeO4/&#10;jR8Ef2PvFFj4/XWLd7q+8I3THw7ocryooHlgrtBtwWfcgHmeZtyMGv2jijPsuzynSWF3hNbtXtbW&#10;yu30Wuy+Z8bl+FxGCjKNVWvF7J7301sl1Pc/gbqselQXtrbD7niH7UWfqNybs+3TpX1z8Fb241rw&#10;7r3huyge61K8sLkWcMeFMvlrHMI8sVXJaPHJA55I614j8GdR+CGjaVcaFrHwK+2a6saSX1xd+MJE&#10;Ny2MbhGMsoAIXJC5PPORXvHw9+N/wu0XxHBe3XhCx0eGMyBriC4luJGVkZTj5OOD+tfzJ4k8GY7G&#10;eOmA4kwsmoRlSbSp1Zt+5T5rzpU50oJvmfvzjZPWzUkv0/hrPsPDw5hltbWcYV4XcoRX8SbjpOSm&#10;7Ky+HX7PMmm/Df8Agoz4Ms9Q+HesaxeJhn8B2WoTr5nzhrTUok6c8iOSToOcj2ryT9gvxn4L07UZ&#10;m0HWbqeKS20G8W4kBXfDb3di9zJyB/yzsnOODtdh619V/Ez4tfD+/wBOa30PwHoGvTSw6nB/xUWk&#10;h40hZma2hIKktE7eXvUngLkc8V5z8LfjV8WfDa+Xr/wn+E2iwNYSwNB4V8POgTh/LUFguY+U3Lxn&#10;5sda+uz7hWtjM8pYqMb8k5aqDeknd63SS1euptDiWhPh2FGq9XCKd5q65YRgtLN/Y0vY+cf+C3Pw&#10;r1a+/aV8XNoF2s1p4m+CcNyqyIvzX1hfsyEg8EBFTivI/wBgebxb4r8QzaN/wjNvNZy6xdRarLt2&#10;ZhvLaGEBVSMqwz5pGMA7j6ZP6F/tH/tIR+NfEPh1/A2oWWk6HDb3UXjGz1qyie4vlZU8j7PN5mYd&#10;jh2OQc/L714trf7UXxM8O6PoiW37c2g6XqFvpdvF4quLnTdIEep3Ued8saEKbZGBxs3OR/eNfo/C&#10;NCplNZKpZJ0p03zKSVnZq7jzO+llo9Xq0j85zLFUcVgJ0I3bVTnW3WKVldq+rk3e2+iZ6v8Astxa&#10;jpereA7BNCZoryO41K9kkiKiMxQBQc7epknh49FY9q+Kf2htei+N37Wqan4esf8AkY7jVYNPjih3&#10;NP5t0sce3B+YtuGPc49K+h0/4KU/DzwPbX0Gl/tQeD5o10f7Fp9g3iKy2wSDftk3LvOcFF6YG3OC&#10;Sa+IvCv7Q37OXwp+Pvw7TTvjBa61Z+E0T7VfzTFVuZY5oJAnnkKmX8sjzOFBOSPXiw+Fhh8K6U3y&#10;/u3FPTVycpP53klt03Zy06lanChKMbyjUU5Kz6Si1e19El0Z9Y/Ev9hz4sw+GZo4fAHijzFmRgq6&#10;HKx4j9l6V9JfsZfsF/Cbxx8JLiT4l+G/EGl65b+Ibtbh/tD2zyxgxXMZ8uRSNqhgoKgAlTnJq34X&#10;/wCCpPwq8TXdqIvAd9cRSRrExi8RROoymzOdmPQ5OB15FW/Fv/BSH4K/s/eI4Yfi9dPo8TQmSG6j&#10;1iC8juogAGZHyqNw4Q7WYKRgkHIHwGX8B1MC3VrzlVgla0oRsn0d11/zZ+4Zp45Z1jKcaOFmsPWv&#10;dSp1JKTS3VnutVfonY2P2r/+Cfvwj+GPwx1Tx94F1DXf7QsPIlRb3UlaLy/N8sjCxqfuynHPYV8i&#10;fDPR9c8PXnj7w94g1NbmHVfBseqqGkLBTpt89wFGfVXUY74r7ZuP+CmX7JXxh8OWqfDn4y6L4q8+&#10;3jbVNNt5IGmtIS0KefNEx3bFkIB2huTjHeuT/aG+K/7NPjHUfBU3hxtJ1SOa5vLLxFb6fotxbr9k&#10;kspx87xxKdvmrCOpyW4HBr1cHw3i8r4moYymlCnFe9Hkacr3s1Lbt328zw8y8WMZxJwPicqzCtUx&#10;FSVSDjNzuo8so3TjbXTm+/yPin9hy5tPhf8AFT4QeCdP0mO33+LNTtbjzF+7tR+nJGS0nUe9frB4&#10;O8dW3ie/Wz1RYsaDbx2MJVcFhOIwp6n2546V+WNtrXha0/az+Gfjaw8IN4f0K18YT3t9DdzSeXp0&#10;biAOZJJApUAtyWA5B7V9/Q+N/gz8OPL8ceLfH8On6Z4ku7NtMu7jVrf7LNLESElSTcA8anaXOWwc&#10;dK9vMqksRmuJs9OdON3smovS3nc8nE4ejh+EcsmornlCfO11kqtSOvW6io/Kx8i/8E8r+ws/+ClP&#10;7ZnhFrRpZH8Qrdx3DSHEQfVEDpt6EsJFO7/Zx3r4C+IekaXrf7DunpYvItxZeJJLy1ikUnc63976&#10;HggN9CRX6n/s7fC79mLwn+2v8cfFnw++M95q3jrxZcQXfinRbSxDQ6QolglELOSN+8xxspDDh24O&#10;Mj5Z8X/sHfsvz/s/v4N0L9vbQYNOg1Z9t3qGmRK1vI19LvWUm6ARY3dlLEKMIScV72V82FwteLun&#10;OlLp/fT6em/yPyniajLH4nByptP2WJi37yVrU5Lq1reXwrV3vax6R+x/40074a3P7JPiMRveQ6V4&#10;N8YMYdwDzRwaXpUm0N0BPPPSvQP2z/2i7D4++MpPGOh+FbjT7ePwndWDw3kwdtyyKC2VOMdP84qT&#10;wR+xXa6P4H+CFt4R/aI8Ma5beCtG8TabZ6hbyHbq63thaW/mRMjOCI/JMjgFsI4NasH7C/xiufDs&#10;llb+IfDt5NNDdwxiLUpV3G4kUxghoh0xgnPUV7/hfUy3K8ZUxGNajJKSTbsrNa7aHD4xYHH51w3Q&#10;o5enJ89JtJa2W+jtoj8+Pi74t8I6l+0ZrUVjptrbxyLoW2RbcRs+bi43AheMDbn8TXp+naPpnhr4&#10;BaDqUk91/qoHmil/1fMcbZAwOMtxk9TXffFT/glX8bdSTwn4p0/wn4fk15bqUeJvJ1iILeWsV55k&#10;GBIV3sEeUHqcFRiuS8RfDf4j6v8AB+LwLH4L+y3+n3cMcNrHeIhnjiNuzNJzt3ERyfLk52BhyQB+&#10;WcN4TEYbC1FXi4yaXR9kf054uZtk+a51Rll9aNSEXOzi1t7SXLt3jZ+h65+zRcWsfhS08ttq/wDC&#10;R2aR5PYW85/kK9k8X6hGfAl1CnzN/wAI7K2N2f8Al3lrqPBX7J/hbw54d02Kz8AapbrHcQ3cgTzH&#10;XzliSNT985GJZT1AJPPAyMr4p+Do9C+F+s61p/hm7W8h8Iv5MLRy5ZzaykrtPU5+XHX09vzrOMlx&#10;1bibCV9OWPLffpJy7Hq8WcRZVm+IUsK3bkS1tfa3Rv8A4Y8I/Z6sNYn/AOCjnhWe116FbO1eN5bP&#10;y8Mf9CuOn5E/Rq+2rMwR/tYa1cWVrmQ+HbRJCp6ZkgPp7CvhP9j3xFfat/wUP0mfW9JutPm/eqbe&#10;6j8sqI4LpFbaWyMrtI9cg96+7NPgEH7Q+ra9Dq3nLcafZxfZWjXCfPF8wYc/w9/X2r938Sc2hl2D&#10;yelK/wC8w1GmraayjOXvWWq91726an4RwrgpYjG5tKL+CtVk9+korS/qj2dNLube0TfLFtSQSNtX&#10;kjy9n4HP6V+bn7e+s/Dzw9+0lrkvjTUVjjudT0uS3VbrZiRLmBt3Q9Co68eoxmvu7x/4z1zRPhTr&#10;HiPTdTxcWekzTQSsudpWwaUHnr84Dc1+B/xI+M3xI+KnhWPxj8QNT1LXNVuvEdyJrxcKxR78HBAA&#10;7BsY7ke1fGcJ46tgsd7WlJxktmumjR69bCQrU1OslKF7NPrdP/I+wf2d7v4Y6n+2d4Xi8FXjTTSW&#10;enrIZbhJHYBZQApAGMDgjHWvpPx9pCadrs7rO0nnXlw2wj/VgTMuOvt7V8S/8EztWt9S/at8PtLp&#10;NwslrdWJWa92mRVdpM4P93kfU/Wvur4teQ2vM/msc3l5wD0/0h6/YeDsdjK2f1K1SbbmlzN63Vp2&#10;/FLsfmHH9LC/2bFU4pRjJ2S6N8l/1PgrwJALbx7a2l6qyQXay28isoKurxsuDkcg19Cjx5c2XwP0&#10;XwnB8PPCeq+OPDHja21jwjY3d3ar/aO1ZEnDCQjaDazXaAliQYEcA4yPnUzHRfE9peOn+pulbzFX&#10;72G561xX7W/7UP7S/wAGvHcfh74VfEOwsNNk01pUWPQ7eRklFxKrcv5hz5Zhz83JJO1N20d3FmHl&#10;PGU5L7St22fk1Z6nxPhFm1LA5NiIz2hNPv8AEklp1V0z6A+FGk/tXfCqG+sPCv7O3wtto7X4nXXi&#10;vwu2oXis1nHd71ubJzErHywksvlsCzKSnaNRXu/7NH7QH7XPws8b6bH428OfDeLwnZWdzp7aToM1&#10;3E7WgZpbPH7jaGic+Xj7ux5GILNivyJ1f9uf9unWAyr+0Vew9SRa6RaR4HrlYhXNX37TX7aOtbnu&#10;f2rPGSnPP2TUmgP0+QivjK1GhZqcXfzk3b0Tk1totOi63b/YJcQ08Vh3Tikk+1NXS30ajdW9dtNj&#10;90fGP7Sfxo8a6dpcFz4U8JwSBr3+1lh1C7k+U7xbRxMYV5B8svIwHR9qfNmqHxS+KX7WOveH/DPg&#10;PXtS0jw3dafC3/CTXkek3TXGoJJGytFEryR+RG5KsWO8nZgYBNfhfpP7SPx2+H3iCx+IXjT9pDx1&#10;qE2l38VzY6dqfiu8+z3U0bq4WQbyGQ45XoRwSK/Q79q7wDe/8Fn/ANnDT/8AgoL8I/ivbRa/4N8F&#10;+R4s+Fel3k0KxzLNcXl00UzSbpJN1w5SJowpjRVWV2wD8nis7wGRZlSco2SfxN3tNW5VbVO9ne+n&#10;Tq0axyeObZbKMnJxmmmrtNxaabummt9LO60a7nbft1fGL46/Cb9nzxL8YtR/aVkbVdI0tW06O10n&#10;yXkuj+5yv+kNgGJymNp4G45OK/Ca+0vxprTSeJzpdy0E87H7ZIMK7E8ncepyDk+1fQT6poPhuzay&#10;srW1kXcwm3XbTO5PBBY//WH5V6p+xj8IP2ef2qPido/wk8catN4cjaQ29vqElmbmFPMPRYRIin5j&#10;knIIG45OBXPxLn1bHctaSShBbJJabt2il+p7XDfD2AyuM6dNtc7vdylLXTrJydvJWPkTRzLptmP7&#10;TvVkY/8ALGNvk6dSe9Mj0fUfF+rQ2mhwO0jMPLaFfunPX/6/avpJ/wBl7w7LaatfWOhWsx02aX7P&#10;AqnZPtJ79eQOKzPBd9pMKL4k07wzJBpMP7m+kmsPINvNjiNWwAzdsdcDOa+SxGfU44dzpxu/6sfd&#10;YXheU6qVWolFn2X8B/8AgqH4P+GHww8O6R8e/wBp37B4s0nSWs7y3vLDVL64kEsm6WRzD+7ZnQL5&#10;ZOfLI4GOK2fin+1n+zF8LvCvhH4w+PLTVDZ63paf8I7PFoM11MLWZIXkhbMqou+JFVhlsEZPI+b8&#10;zvidqv8Awleo3Ov6baK32iRRB5uPujAGSPb3r7Y139m7Xv2h/wBkP4eaHpPjbTtLu9E0mIte39oz&#10;pKluLqNo0AYNuPyEBsLgdeeP1LCTxlTCwjiNZckW9L2fbf8Arc/Jq1bLstxlWpgFyJTlZp8rcU9H&#10;dK/XQ8Z/aM/4Ke6y3we8Sfsxfst+LdW0f4f+MfF2pa74oefS1s7/AFBrsRZspJFkctApR+AV3K6q&#10;wIU7vBf2ddH+Ovi74laba/s8yX0fiC0nW4s7ixkCGDB++7nhVGOd3BHHOcHu/id+wP4t0nwB4c+J&#10;MPjFbpdbiuWvIYtIZPs8yhNkeBIxYsfNBIA2mI8Ht6V+y/p+u/s3fD3UPEfh7QZr/VI4z/aC2Cnz&#10;GIzt+ZQW2jPHB6+9fCZtmVHC4qdK6lJO1k00r99WvVX0eh95kuV1s0w8K8rxhJX5ndN/er692tVq&#10;e1S/8FW/G3wY0yy8IfGj9kn+0fF1tBjWNVsdStYIL24yQ8wAhbazdWHTcTjjFV7v/gu98RvL+z6R&#10;+y80caYEaXHjT5U+gWCvnr9pY/E/VPE1n4g+I/gmfR2vLGO4hW5k3NJ5gYkdByNhz6HrXlz2s8ob&#10;7NAztjgKuT6/yr7DIa0syyuGIrSs9U0lHSza7PofG8SSllOdVMHRXNFWcW79Un3XW+p9eXn/AAXC&#10;/aKuUZdL+AHh+H5vl+1eIJ5cf98qteBeMPi/8eP+CiX7UGn/AA++IXxBOg6frc0RTR7a6mksbLyo&#10;uscbNgsfmOSc5c57Cu2/4J0fs5/DH9oz4l6h8PvjVoOvMW0+abSZbG8e1WSaMbxGSFOQygqOeCy9&#10;eRW54j/Zh8JeBv8AgqN4o+H/AME9Ovf7F8C6bp+qW7Ldm5mSB4bQySsS2XObhuAOMgYGRXwmb8dZ&#10;fiMyrZLRdRV4Q59VHltdR0ad23KSsrHrcP5fUqY6lLEcvK7aap2uur0209T6y03/AIIe/sy3fwct&#10;ND1v4o6/qc9qzT/ao/LjZWKAMg4ICkgHuRjg8mvgv4ZeJfGn7A/7eM3wg+GnimNdJ1TxRY6fcSX1&#10;nFN51sZI2Xlhw22VlDrj77Eda/Tzwr4b0nSPh1eeHPip8Uta1xfE5jk0+60nzXgsFDL957l5EXK/&#10;Owc7OwXGc/nb+3/qXwt8Oft7+FfDXgJJ7htBuLM399Ksf+kSkREP8mFDYAJwoUEgAAAY4chzDGVc&#10;xinK/wDw61/T5n6FxRlGAwuUOpCCj+b8v1+R337Z/wC13+1B4X/aA1rw18OPi3P4f0W3jg+zadY6&#10;dbnYfLXcd7x7zlsnkn24xXjN/wDtR/ta6wzDUv2m/GHPX7NqHk/+gAV6H+3Vod9N+0HeX1vZSyLc&#10;W8YVo2aXLCR025x14A2/w9BnFefRfAD43z2sd3D8GvFRhuHVIZv+EeudsjHoobZgk+lfuEaVGMU5&#10;P8T+b8Rj8e60owvZPov+AYl/8VfjnqeRqnx+8cXO77wk8T3OD+TisDVL7xHqyt/avjPXrwt1+1az&#10;O+fzeuw8QfBb4u+EcHxZ8Mte0tCyr5mpaRNCgJ4ALOoA/OvSPBf/AATn/au+IVot/wCFvAFrcW7W&#10;yXHmQ61bTbY3zsZlidmUNg4JGDg88GsKuIy2iuadSPfVr/MvD0c8xU+WlTnJ+UXv8lufNN14X0uZ&#10;y89s0jE/elmds/mTUF34X0hLSQLpsIO3/nnmvY9Z/Y6/asstXglh+D+pajoreS9xqOhwi9ZI3Od2&#10;2JieVIKggZyK3dL/AGYx4msLyD+xPENr5KyurNppNx5USzPKZIW2lQiIhL9AGyRXo5blP9t0ZTwT&#10;hOyvpKPpvt97X4HTmVPNMlqxp5gpUpXScZXUle1rxdmtGn6anAfAj9jH4w/FTwRdeMfh94G/ta3j&#10;uRFHGrIpklKA4GeSFH4ZNeU/FfwX4q8I6rfeGfEuippmoae5S8sZj84YHHGetfor+yP8aPCX7Pvw&#10;vuPA9j4gukh0nfP9okgR5SrOQWKxM2PnBGDg4we9eOf8FAfgvpPxR8M3nxq8I3Mx1ZbcXF9HdRhZ&#10;JIzyvCkjofWvwnFZ9icNnFbA4yHK6c3B+TTtr89NND95p8K4d5NSxuGndzgp273Seh84/s1/CT4l&#10;fE3wlrV7oFyLa306RYre6lkK4kYZZRjqFBBPpkdc16R4V/aT8d/tOfETwr4V/aa+K8urxRQjwz4a&#10;TVruLTdJ0e1kRLU3DSpG3looCsxEZP7oEk4210X7JE8/gj4YDwH4mB0+81CCZo5t4bdJLnC7fvFg&#10;u3OOmRXh2oeDPEGteEpPDFv4ft2l0m9uoZNRaMK1u0ch3b26gYx+f0r0MLxNUUp0as26aaTV7Jxu&#10;+vqtO2nkeRi+EqUadOvSpr2zUmpct3GTS2T1Wj1ta+p1fxNsPEX7CX7aq6XJomv6HdaHdKuoQ/bI&#10;53u7SQf663kkgVXjmibfGzxEYKkg8ivpTxZ+2vq9/cw65+zn48tfHPhu8jKzw+IPDDW2paa4A3RX&#10;CwOsbbskqycMAcgd/wA/PHOseLr7Xbm++IGvahqmqqVtprjVLp55lEQ8tU3SEnCgAAHgAACvuP8A&#10;ZE/Ze8EfEL4g+JfDH7Jnis6xoreGdD1O3bxHcRWty87pLDcJ5XmHDGeKRguchHTPYn6ejialTC15&#10;YRe6mmm376TvayvZq2ktHbR3R8fisPGjiKCxsnz8rUrK1OTXLe903F3furmTa5lr09W8cftS+L/h&#10;r4J8HeLk8BRXUOraaJ7qGDUp7UwXCsrFQAG+TJAAJP8AEDkVDF/wU60i/SG28Y/CrUpUiOY0XUku&#10;lQnqQJFUCt74y/DjxNoHgrQfDkvhlri+0mGSO5toZk+VwwB53EEfKeR2rxPxF4j+F9jM1p4om061&#10;mUfvUvPK4Pp1NZY7H4zC1IxjJJOKeqW9jTD4fAVI3nZO7620Pd/Bf/BVn9nb4Y+LJPHtjpWveHdc&#10;1zFnqGrWuhwGe63bTtlkiYtIv7teufur6Vt2/wC1Z+wZ4u8LXPge+1LRbfTdQkeS80+48Pz2ySu8&#10;jSuWKRqMmRmY88k5r4x+NnhrwFHp+ja5awWcVv8AbkummiwBJDjjHsdw56815rqvi7w3rupyWvhb&#10;SWXy8l445sjbg92PPvj86KeeY6nHaLumnpbR9N9jSWT4GtJXvo01s9UtHto/M/W/wT+1V+zj/wAI&#10;9oPhjwj8RPBy2Phxb2PRbVNY8vyPtdutvN8skmHJjRQNwOMZHNbGj3Pw31i2ZdA1iMrIky+ZpWrQ&#10;4zI25m+ROuen/wCrH5GWWrW9np0lxcXCtCp+YbV2xnHQ45B+uaufDrVvDPxC8Sy+H7bXLfS75ebc&#10;ySN5c4yOEYdGHoa7cv4uxmSScsLHkb3cXa9/Kxz5twngc+wqo4797CLUkpK9mtmtenQ/TDxX8ENT&#10;0/UJ9c8OfHj4lWaXnlRLY2OpeZHAFV2LAK0ZAbgHBPIXjrWr4j8I31x4fspNP+JF1pLw4u2vIdPu&#10;pneP7ZDK2ArHrGrRkMDgSZwFyp+KPhr4C+NPhXxPps+neM7xrWS+t/M+x63PGpQyL2DKGyOxyMGv&#10;V/2tviX+0f4f+IWk618L/G+qWq3Hh+J5tPtYQYkbcxJ8uROp4zkbu3AAAwwOJwNPC1KlOm4pWuk7&#10;/ddnrZtmGbZljISxdVTk72bSW7u72Xd/psfpL8Mf2uPFkGjafY+Kv7Ja3LKZrjTo5lJh8kAOqSpx&#10;ISoUKWACucnIrrPE/wC099q8Cai+j6hDd6omms1layeXGZ7ny95XiUBQ0vygkjAz0GDX41WX7dX7&#10;ZnhTCay9veIn3m1LQFXP4xhK7r4a/wDBSP4sa9dyQ+Lfhtovlxr5QurSSWHdcMjGOMB2YFmKH5Qd&#10;5AbarEYrCjVyuvVShVqLyeq/J/mViq2LrSVWVGnpb4VZfddfgfpf8Kv2l/iv4/8AjzYeH/G/wh0z&#10;TdNYTvF4kEpZotiEBWLb1ywA/iH3+54r17Sni1fx7dQ29rarcQ/ZTJqEfkN9pG5BtGBkfNu9fw4r&#10;8xdM/bOGoag0L6XZ7VLuyrvjuBEr3bM5iY7hiC1LEjIUyKCc8GT4p/t0eOPhZ4VtL/QZ4bXV57ry&#10;10++uLmJG2QW7yjchypDTMoyDjZz149bOo08yjQ9jKNP2cUpXhz89k1fV+622m3HTR2SueXgL4SV&#10;bnTn7Rycfe5eS7TSVlrFWslJt927H64eIvDVu/gq+g13T41s1s5BdbGkC+T9mMbEYf6qMDgc8mvz&#10;xuv2eP8Agmb8Rbz+y9R8Z614dijuZEt7G2+1W++5E8/XzraTI3q4HIA25I4Fc18LP+ChPhfxvok1&#10;rc/EiXRSkccd9b6tdIsTBc7V8w/KVHOAcdTx1rWa7+CPxNTzPs/hPXgzZMkMkMxPz+YeUbjLcnGM&#10;5IPBIqMpy2nSqfvpR5X1grS2fS9t99VoY4jE4h07QT9G7r+tz0D4Efs5/sM/Dv4vaf4o+EH7QF1q&#10;muJdWssen3GrW0nmopd4goKRMCy/NgZOOoHSvoi7+D3gzxHdSah4m+K9rp7yTSSxQyLFGcSOZCPm&#10;k5wWwcAcivjDRfgr8IPDPxR0X4v6L4LWz1TQZklsU026MEBZd3LxgEOTuPJyemMAAV1Xjbxd8QfE&#10;3iK41zQPFNrpMd1K0kltJof2r5mOThvOj456Yr67K3hsDjZyhVlGNlZ8qcm77WbaWjet/I+dzahi&#10;sdhYQdGMpczbXM0krb6JNvRK3zPz/wDj/wDtk+HPAepzWGhaeNQeGQoy7iNpH8OQDlvYZA713/wL&#10;/bS/ZX/aL+BHxC+NPx4+DzTP8N9Nt5XhvYTLCZJ5BHbxJKABvkmTAR+vzHlQ2Pzs1HX538E33iKW&#10;+/eXTMltG2C6KB1zjrnk1yugfFfx9YfBbWvgtputzQ6FrPiC01fVbaOQgXNxbRTxw78dQv2iQgHj&#10;Jz1r5XM+LM0zKterZx1tGysvnuzuybgPIcgwTo4VSUpW5p8zvKzv6Ld6JK1zqvFPxh8X/EvxddXl&#10;k2maHZXE3+i6TpK+Tb28fZeOuATksSxroPD169/Cul3Gu20iqgE0ki56nsSv+fWvEtOu7vT7mO9V&#10;OY5Ay7u+DnFdZoT64dUW8huf3cQEq/IACuc//WPvxXz1HENK022fXOjFfAkjvfGHhO9gm+x6NHK0&#10;a2pldmZjvJO3GCfcnHtXXfBv4vfGz4GXtvqHwz8QXOj3UN0g8ywmaFZlVtyrKAMSJkfdIIIyDXBr&#10;8RNQ3rMpywhBZjn72Bn+R/PNez/AXVdG+IPiHTW1W3XakbSTKuOZA+FJ/wCApx9TXJj6uFjh5c6u&#10;n31OzAYLEYnEKMHb0L/7I37Kfwk+JETeMfib4wuhb3F4zrp9r8sSZY5HBzjGMcjHoa+1774J/sme&#10;EvC1tZeArGH93YiFwqqjON27exUD5vf2FfPXhXSNI8E+JtSnudQjsdC3LNHCqj5C2d4HQAbsn0AN&#10;bHgjx1L8QfH58BfC3wnNqjy8NdR3KuicZAbYWVT/ALJOeRXxuOzKt7GfJd7W8j9IyrKcDTlCNSKU&#10;rO55f4p+L6fB74hax8PbaGS/tVuFk00LamST7PLkhSBncVIZc4zgDvXonwEHgX9oXRNa+CfxF8O2&#10;M2gury3GtWt032i0knVooLpYBgL9nmePeATkE5AG5l8k+J/gXXfGHxLXVvGmi6hobQyT2TXC2LI0&#10;7QyhvKiOQdwEmdxyDu6ADn2n4Pa1pPwpj1v4oeF4b7UPDerXMNjq0ur6X+80u+EG2OV2cbmgeTck&#10;wYYaO5boASNsrlQjjKdWpHXRtbJtK/bq18zzOJcRWwuR1+R3jrFejdu99E7LzPi34w/CHxf8C/H/&#10;AIk+C3i+H/TtDu3i3LIHV1HKsrDhlIIII4IIr9aP+CG37Pui/tnfD7w5o3iK6mj0fw7p902sTW2B&#10;KxbaPKViDtJMrHPbaeCQCPjv9uzw3qXxq8OxeP8ATdK8vxB4Ps3t5o2mD3F9o4mlMZdv45LbPlEj&#10;GVRWxhkFfpz/AMGpnw48QeE/2F/Fnxf8Wab5FvrvjKW30SQQkNc29vDHulX+8DI7R8DrC1fqFHNq&#10;OMwqnTlrazXndNfrY/CcLh6OM5m0pRvrdb9/vsn9x6b+1T/wSB+B2vfCq50D4Swappt1p2qPqVru&#10;1RmZpHd2lUEj5ciSUADGN3GK/GD4DeBf2lvHdnN4i+FPhGQW9vcGC6vr7ULeCOR8DcgMzqWx3IBw&#10;a/on0L432viC48Vajrix2uk6XO3k300gCyCIfvGPdRn5SDg5yOSDX4w3fwz8K/DDx14g8IeF/Ei6&#10;ppP9sXV3pl0sLpmCaeRkGGABIXgkZGQQCcV8Pxl9UwdFYiME5yevRvzfz621P6j8AeDcVx1nMsvx&#10;c5wwtGLalFKym7Wgm1bVK9t1a9lqe4f8E6fA3hfwTqniLxN+26PD+rPJb2Ft4Z0vWo7PUYrGOOSS&#10;Sfy9ocLubygCfmPOT1NfTVn8Uv2H/DtvH9g8LeDIWhuLj/j30G2U+XLJvz93OQAq/hnmvgeO1g2g&#10;qn/joqxBECdygf8AfI5r4mXF9f8As94OFFcve7vvfc/p7GfRd4HxlWVWtiazbts4rbt7tz760n44&#10;/s7eJLLVvD/hXVdMg1C4S4uLfyrWNWds+eWG3+IMuccbti9elflf+2R4V+OPwm/ax1r9oT4Lav8A&#10;2U3irRbbS9RksX8qRbeMomxJQQUO2OHqMN5a5Oa9w+HktrpHj7TdTi0q6uJtzrKunxh5zF5bFtqt&#10;wcAbsdSAcc1n/EnXdG+IPjz/AIR4TxXFvNbI0If7sgYuVbkeqj6EY619JwXTyPHSqYiUF9cVlFvV&#10;qKalaLf96z73SZ5mD+j/AME8N46vSSlUjKMZKVRxk4Wc07OySUktVJNOzV2k0vDfhFrvxV2iw1W1&#10;v9fuLexaAhLVZJVRyCch434bA+YYPv3qX4XfsOx+N/iJH8Svin8GtYub+aaYSFre5jQqXQpIfR1V&#10;QowQME5B4x3PjX4k+Lvh5qq+D/AfjlrJYLdUvDot5tJYM21ZGQ/MyggdSBXK6r8Z/jBN8k3xX8Qt&#10;nsdZm/P71fr3Dnh7hcu/2jGVpuo73hypKN3dat3vZK+i1P54xXE+BynOa+GlhKOMowk4x5/eg0mr&#10;TVlbVK2m6e5+jH7OvifwH8IfDviMfF+wsZtJuVgmU6/CrwRZaRWTDrjn92D68V+bP/BQn4i6r+z/&#10;APH288Y/BjwTY614H8Xa9dalpLTTzJpsExkLPZRQo5jEYWFX2BVB8xvl5JrNv/HnxBvYyLzx1rE2&#10;49JtRlbP5tXCfEX9m/xz+0V4P1i407xFrFrb+Gmju9TvzavcW9m7kwRxzYZWhV2dhvw5zwVx0+ox&#10;mSZfQw9WeDi3WlblcnHe62ura7bo/G8zy3DVq1SrTXJBybVNN2im9Ipt3aV7K7bP2706WE/sj6Hr&#10;Nto8NuZvDWlahGkLHaHMcEjNz1+8R6YNSfBa4t5ZG1Wdbf7VIBb+a0Cs3lmTJXgH+6vtxWF8L9P1&#10;jWP2IvC/hhb2N7ib4Y6fbx3El0pjEo02EZ3qSoG5fXHvXzt4N/bVufhJ4m1DwB4q0SNo9P1SW2+2&#10;Wc5bzfLkK7s+hx2Bz2r83xmZ5fleS1KeKhapOb5dNrKOjvtqvzMuDfDXjDxE4mpPJ3Fxw0eeopS5&#10;W05SilHu9dnZab9D5M0z406h8KviP410/V7i4dptb8iGEsR/qdTXcQf9nj/x30Fan7IU8fjz4mTT&#10;yWKp/bWv6hbzOJCVT7Z9utWyfo0QrvPif+y/8EPiDocvxX+If7VI8NaddaxfT2vk/Dv7Q8pdnmKC&#10;SK53OVCrkuik7Onrd+Avg39j34Y+P9M8MeEfEHxU8R6tfeLIFtZl8Nixt9/nwlCzspUxPIwcENlV&#10;Vsnrn1vDP+zcpwNTEq/tqsailK97Qu2utrWaff8AI9H6SGQwx3Hn1h03Cs1hlJNSS5qVKMZWuld3&#10;ja6TW9n1PGf2S/iR4I+Hdhrmi+NPA9vf6vqTS6fJcTomyJCwkJl3KcoGbG3rzwM1d+KWqfC7Tfhh&#10;deFvhLoNjY281x5ki2/3biYg8KTyV7AdgK/V3xX/AMEt/wBjvwl8HPEfgG38F/ZbzxBfHUfEXiS1&#10;u5BeRPH8zGGZiTEg5GwYVhncp4A/Lv8AYL/Y48Yftaftujwd4f0fUD4LsL1p769ujuTTNP3cgtgA&#10;ysvyKerMemAcfB8e4XD5hxVUx2FT5cRJSUXvzO3Ne3S92n2fkezwfnHs+G44avpKhGzl05UtLba2&#10;0tbp5ngfgP48+I9X0+z1/wCJ3w90vS9Y0lri2sfs2mtB5kXCeequNvIBXdGSCPfIHGaL4l8M6P4t&#10;16/u7db611O6kvZNN24Wabau1HII+Qso3Y7cY71/S7+0p/wTq/Y1/a/+EOh/CL4nfDRZbHwrAo8O&#10;3GjTG0uLKNYzGIUkj58srjKdCUU9QDX4k/8ABUj/AIJu/Ar9jDx14L8SfAybWlsdSmu7HVtP1O9N&#10;xtniKPHMrkDh0kIK9B5Y9TXz+aZDWwUpV1NKGis++9kvXX0uduU8T0cdCGGnB+0u3fy2u36abH54&#10;eFfh5beKPiND4n+LVrcWeiSWeoatqUUcLbmMcUsyQKByCzKi8njdkng19h/8E8f2V/h9N8CZPF2n&#10;/Ea2vNR8SSWc0lrbr5jWHlQy742GVdj5jMem0AYBb71fXX/BPX/glHH+05qeh/FPxpptnp/hewuG&#10;W9bUo5P+JkpRleCFY2VnOH5YMFU4zu5U+1/GH/ggz4E0PWmHwv8AidqXhwySNLCt1breWbqVI2xb&#10;WSRAM9GZyOhz1ruwbp5pKOFw+J9nNtqWiaULPZbu97Nb2S8z8f8AFHI+IMVhalDC01OlJRveVneL&#10;b1TSW/K7qW6tY+JP2g9M0O08K2vgHUBost19luIdPm17XodMhtdk8mbkySMA21Ex5ZyTvzglTXzv&#10;42/Y2utD1q1h8dfG/wAD2NndLHJ9s0m4vtQhCuCVxNa2siM3BGMjqOeRX2BqHwk8B6x4lj+GnxP0&#10;u21uGKylsPtDE7sG5ljeRO6EjoQSe3bn5/8AjL+zL4U/ZQuNa+B3gbxneLYx6xaanpMl0ySTBZRE&#10;pjf5cOQQXyAOAo9c/UZ9luW08RGWI5pSVK6tZK0ZRgns3vJXXb0NsBlFOpw7GtTw1P2nNGm5y53O&#10;7jKXKvfUFZRdpW0e7ehe0z9lT4XfGefS/B8Pxah1jStKASW/0mF4VDKuwx5mUEkYUkgY7fTx39rn&#10;9hu1/Zn1FviH4T8VQSWclx5dnbzL8znrggZ4PPpwPevSk+JPhrwbdWOn3+q3kc00qLPd6bpflxyT&#10;F2BdxkZLMr5K5yQRnNTftjxWHxm+GVrL4L8Rf2g9jEz/ALtmHzFehDcivh6Ocyq1pSk3GN9E+34b&#10;n61h+H6McnoyilKpypu3e2q3ez0+W58T+M/Hsctp9nijNvNN/BGo2j/Z+mfXiuQ0fxVqWl6zb39n&#10;JsnjnDYXgZ//AFfzrbg+F3xA8aa22j2mjXDXEK8blwvHue9dF+zH+yL8aP2mvjXbfCj4b+Fpbq+h&#10;uGbVJ5I5PIsUjyXed0VjGuARnHXgc19FGpGtJRTTZ8rUp1sPFzlFpd7aaH6MfCPwxNp+iaAl7def&#10;Iq28jvjrllbA46c+ldV8VdM+2+Lo1dV/caNbIOB/cBxwoHft+Qr0D4T/ALGnifwF+x3pf7QHjL4h&#10;Q6jDDoPnQ6XY6W0S2bQu0Jie5mnk83lB87CPPfrXE/FX4T/H34o+MTb/AAavv7PhtbcPq2pPpLXS&#10;oqogRPlRsEnOP90/SvpKGFqYfL60Jb8yX3HzlWtGpioTSb0bONk0JwOB1XG38a83+MHhrWY4pte0&#10;HShJb2Vu63TRsjMXW3uJ2+TKLsKoud77WCEGGcoFRfin4b+Lvwm1O3ufHnx1mu4Z7o2/2JLRLeAt&#10;tOQ8hCBcc8MyZK43ZBq74H8WeGpbdvCnjiaKzggN3c2+oNIYpFsRN5lwIIwgeV2WylXzUiQA43Sl&#10;kSI+RUpYzCU1XUdnqt9Ou1/8z6vhmnlObYueCxt4OcbQk7aS3XVJXto27dHZO68t1TxPd6VpE8Rk&#10;VLdvOjtJJNgt2+TUYFKtctBb8ZiIaKFyA+VkjceU3iHj/wCN2ieIfGN9rWpST+RLM5g0yFYlZM54&#10;JhjjjHzD+GNRg9BXd/tL+JfDnh2LVm0LTpNNmkkWFbO8lt1v4pAfKctuMt0CstkkmJGjZRI2FVZj&#10;u+d9Mu4LdMWuhPNKf+Wky8nr7f17V7U6zlFdNnZnzVShHDVZQjJTSbV47O3VXSdnurpPyPZvBvxr&#10;1KDXoNREzadasxMMe3IK91fPUcEe1ejW+g2PxN1mL/hDEt7e+kUu0QkCLN33J2z7cDvXyrqfi3Uz&#10;OJbq3CYI/dn+HBz/AD5/GvUvg38Sr/Ttc03Xra9jM9rMrbVO0MB1H4jNcmJ9nW0ZdJ+zWp7vZ+Hf&#10;2l/BB3aD4j8RWqqflOn6u+PptR/6Vs2H7RX7YWgxfY3+IPiDP/T5ZiVvzdCf1r2LQrnT/Evh+z8R&#10;WIPk3lus0YkX+EjNXodLijT5k3Z9VPFeep4qn8FWS+bNuWlu4L7j8rb3XEv9JTSRJtUgrt+gP+Oa&#10;5u2N5pV60EsXzL99D0YU2e5kjmWVem7O3tVq6kl1i+srXzlj82RY45X4AycfMfar5veTW5tNc17o&#10;ktrWyuJh5cnlsxztn+Xmu/8ACnhyKx0KfUL6/VzHGXVY33ADHQ+3Xj/Guu+C2k2GvfCS70Sbwp/a&#10;F0bxre+s4rNZJ0kXc25gVZhgBQCo4zxjk1U+Ifwrv/CPgabW9Ei/cXFmu6NJNzJuxgHGcHBrzqmY&#10;RlUdPZ3sexSyqpToRr/FFq+nT/M8uvvEoSXdEQ25W/kQP517n+yT4i0DRf7R1jxTrS23lqn2RfmL&#10;TEs24KAD6D868z+HH7NnxF+I/iW1sLTSxa28g3SXV0wCKB698nHT3r6u+A/7KFt4O8ZW6/EXxFFd&#10;aDYw+Ytnawqu+cngueSfvDC57Zrz82xVF4f2XMrs9jh/A4hYr2yg7L+r/wDDHqH7Ovxo+F+seKdQ&#10;0Pxn4QsdZ09VSPyLyEMCwY5yD0OTj2Iavp7wRd/CbwRoU2ofs++BNN0+RrtbzULU33ktdcjevny7&#10;yCfU5HGOK+ZP2yvhvZfs9anofi7SIFttF1KB2NjDgvaTOxlJIHJVyWYHkZz68+aeHPizqvxU1Oz8&#10;BfD3VmvrrUrhLe30+03STXEjsAsSxr8zFmIAUDJ6d68NYero6b0dr+qsfWU8RTjKSqRXMr2PYv28&#10;9T8efHTwXDaaZZ6HP4s/4SqG4l03wzeqwjjkR4mySy/MXb5hgetafjL4Yv8AAz9lTS9G1L4saRou&#10;t6xpJuPE3hWaxVo9TeVtuyJgHJZIwikAbQS5DKGOdTxF8BP2ifghpOk+IPjP4L1TSZLa5WS3sL7Q&#10;1soxDtGdqooUNnnJJYFecYr5X/ar+IGreJ/iTrGuWt5c3U98zR6eWbc1vajhFUfwAAew5+ufs8hw&#10;tPA06WNtGclKV41IqSTVrXjJdndPdPbVHxfGEo4ynGndOEuztqvR7a/Pqcb4u8f+N73VI9L8NeMZ&#10;lXY1vCyszEJgKVBznbtVQcn+EDnFes/DD9sv9uP4ZfC+y+Dfgn9p/wAYaL4f0uFxp+g6HqHkJEJG&#10;Z2wIgNoLM75YjJJ7mvHfAXg+4tHRmQdf3m1iWz7H09/wAGM130+p6b4Zs5ImTzpmf5o7dQxRvRj0&#10;z06nORXt1sdiK0m27a3stEvRLRfcfG0cFhKMeWEEvkNP7Z/7Y3w90bU9H0/45eJptN1bL6pa6jem&#10;5iumEm/LF++/k4xk9Sa7b4Xf8FFk+LvjLT/D/wC0I+m6bPHpdpo+ka9HbSiOyt4pPkVkibG0KzZ3&#10;Izck5JAz88+P9Th1NpJtRlaaTqscUm4J1HJyTn2GMd68n8Qxz2qNqchWNBJtXyXxzjpx+teDmGCo&#10;46m4Vdbq1/xPueFeM8/4QxlLEZfWcfZy51G/u3aSldbe9FKL6NJJprQ/WaAAQ4B3DqrBTz781pab&#10;EHhI25xX5/8A7FP7beuaBqlr8JfiLqTTaddSCHTb6WQlrQngRkn+DOMZ6dOnT9QvE37PnxN0fx9r&#10;CeC/hR4ik0CRopNJk+yyXGYmhQ/6xQc/MW68ivyPM8tq5TiOWs/d6Po/6/A/0U4P8W+FuNcvpVKN&#10;RU6soycoTaTg4uCcW21e/PeDStJKT0aaPLbnxzpXwx1+38bXl7Z281iwZI5plWa4yfLEcS/ekbMm&#10;dqg4G4nABNeb/EfXtT0KKzvbeEw3U8V1Fu28wsr9ODweTjmvVPjB+zT+1d4r0yDw/wCDvhX4jj/0&#10;ppl81ngtyWCoQ8amJnOAGy0oQBSNuW5+pNH/AGTLvUvCWl2fiyfWmuLe3haRbj7BcRxzhAGZS0JP&#10;XOD1xXdw7xFg+G83w2YWdR05NuKa7WXprZ38j8p8TONMVLMcxy2hGLjXoQpRnGadlzSlKXup3b55&#10;RcW00up+dPjHSP7H8e6lo50ySyktYbOOS1mjIZW+yxMxx7liffNYerXGxgF6euPavqb41/8ABNf9&#10;pTXPi1rfi3wpq+m6pZ6lcLKt1ql55NyDsC4dUjK8YwCO3YVz9h/wSf8A2l/EN6sHiTxDoGn2ZjkD&#10;NbXk0s3zIyjA8tRkbs5JI46Gv6SwniVwjS4ehiKmIj7TkTcVe/NZXi7J210b267H8qZthcwzLOq1&#10;d0+XnnJ6bJN3svJLbyPJfhXpWmapqUkEllpOsXLJsHhu/u2tbi9iYHe1pOSsa3CYBVWYbtxxnpXa&#10;/tAfs+6jP8K5vjl/bHiSTVrqWH7RaxXktm+p28bBzNqFmqAT3CIdrZ4LLvAy2B2ulf8ABLb9q/QL&#10;X+xbTW/hzq1gzgtbeJNDe7BKjCurGMOhA/uuv416vN+xz+114k1PS9O8Wa14I0/QbW1WC7h01bx5&#10;GXPz+VvwEBAwAWYj1Nfl/GXiLg6ee08Vl+JU4xtaPvJNKzaknbRtX0V9rt2XL6GAymjWy+WHxMbd&#10;b9brVNenr30Wt/Gv2TP+Cilt49+HWl/s1fDSw1fXL2x0KW21CNNHhhgjtyWUrJPdPGMbX2ADJPRQ&#10;elchrUmr6prFzqOsWXkXU1xI1xEuAEbeQR8vA59K+h7z/gn38I/2P/DOreOvhPo2oXH9sPENWh1C&#10;4+0pDsLlGRvIeRAWc5yGGQvQgV4/qGiSjV7iCWx8nzGYrFs2gDqOPLj/APQFPtXynFvGMM+kpYfS&#10;mne2zcpJc0mrvVNWT7ep+3/ReyuOR4zHPEQi61SLk5LVxjCekIvS0Xz8zXVpdiPR9I+MaeDLjxN8&#10;A/Aen694itmjt5rPUtRa3hitmJZpicgcbSePmOMAGus8ZfE1vgb4Ah174t+JtPfxGId7Q6UrpDBJ&#10;/sB2ZiR2JOTjOB0HSfBzw0Lfw1cHRfE0kd9eSQx6tpsjNGFgVidyHAOWjdx6ZI6YOfzj/bw8AftZ&#10;aF4g1u/8aeF9cvtHW7nFnrVrA01s8AchXZo9wjyMfK205+lejw/Wx2Oy+OXxrKnTd5Svo3fZLq9l&#10;p63PivHjMOH/APXaWcYek6s1H2VkrqM4SmnKXRJ7qWt42trc/fr9h79oCb/go7+x7cfEDTL5rS58&#10;TaXf6XJJ5Y/dXEW62nlTDDdubdIOeM4zwa6X4AeIv2b/ANmHwHrPwc+Ftvb6T/wjE+zUr2+b59Tl&#10;NuJHvJJguJAFDjj5V2MFAAxXxF/wQc+Kmv6F/wAE3vAPhu20zULGDS9b1iXUNR8xgrRyX0pMYXgh&#10;fmUsT8u05zkYHtXxl8ceCLX4eeMIPBEt5dafpukpp41GGyLrdWrBV8vzyWCjzGYF+C2VOCMGv1KO&#10;XThhY4mqvs6Sei1td3+69tT+Z6eOweLxk8JTlZtq8I30a7rta9r2u/Pf5t/4LA/8FM/ih8TrO1+A&#10;f7Nni/VvDnh9rtFub7Tbl7e/165Y7Y/mQhorcEjbHkFuC2OFHuXwf/Y8l/bRtPCHjv8AaO8bR3fg&#10;vwXZyWdy0N/vuPEOpWpFtdXsjgYit2khdUO4yMAxAUOCPl/X/hT+y98YfE+geKvFkGuaDfaLq1re&#10;qbO9zFc+TIr+W5ZXwGC7SQFIznNfXHxB/a++Dvwz+AsXhzwMtn4X0u4vpIluLe6LQwSTu0jurR8l&#10;iWk++MAvk9MV8pxBwHxpjLV8Ly4mN7t0ZKfKrW+B2mnZtfC7a3P0vLamR4W1JXpeclq+ru9Vd2Vt&#10;fyPrXwp+1z+xd8F/DNn4K0/4meHNBt7KMWlnboGhtbdVOBH5xHl8dzuxnJJJOa0PiT481HWPCzeJ&#10;7We3m02SIT6XqCyK0M4K5DK44ZSv8QODX4hftv8Ai7xHr+vaP8KPBWm3Elzq8ca6LbrGyrNE3SbO&#10;P9WByW6ceten/s6eBPEn7Df7HfxWv9X+KPibWIv+ESvNRbQ77VHh062uI4pHxawgn7OW3FWcMS+R&#10;kDAFfFYXLa2XZxRotuNRSiuVpp3ur32t89yMywdF4GrUT5k03e9+mlu4mjWHgTxZ8YIbrxx8Tm8L&#10;sytcWMzWMlwlzN9rYiFgpAXO77xxjHPaqP7X/wDwT1/aP+Mf7UmofEr4N6z4d8Q6TJots17YWOtx&#10;xzwzRiIBmSbYucLkYYntXjPwI/b8+GniW1thrGm3FntVfOtb3SoLyIkbjuDBfNB3HOR0xwASTXq9&#10;zffs3fH/AOI0PxY0vxLNZ+Ko7MWjal4U8RSWtyI1yAGt3JGRk9VFfuWdZLi3W5K8LXpyp6uzacoS&#10;091q143vq012en5Ths2p0cplSV7+0jO1ly3iprdO6fvWts76nl/i74d6V8Ovh/q/wX+L3w41Cz8U&#10;Nds+oJeaerQ/ZZZGdJI5kY+W6qVYeobg15B48+NPgrQ9Jt/ht4F8OWtuLdXjupIVLy3T4+88jnLE&#10;+/Srn/BSfxV4s+FfjP8A4R7U/iHqmrahdwxtJcaxLuvYYWXMcUjIQpABIUBRtzjoMDw74e2kV/4d&#10;/t3UGZmVn3SbSzBsL/TmvznD8NU/rUlVbcU9I3X42/Q+8xHEWKwmCp0Yw5Kiiru2q0vb/h+puS+O&#10;bCy8mceHY5PJmJjmLFSh7kY6njHf2r1X9kz9qDxD+z1e6pr3wah0lfEWrPLHdWGqZU3qvkZEmQjE&#10;bjhTtOTxnNeHeIfEuj20TLaosasqqski/cPsB3x3rltW8RRC5W4WLyZFOIceo6cHkH/PHSveWX0c&#10;NrSSTPnKuZYnFR5K0m10P0C0j/gsHpGkfs5r+yv8SPh/Not5ZSmGPUrObdFzOZXWWHMbKcsT8rZJ&#10;XqKx9V/af8Q61pI17T/Ej2un6oqXDAQt5anD/vWgUgyRRqlw+9BOCYkBC+awHy34gvNP/ad+HH/C&#10;Q2b21v4x8M6cseqpNJg6jZJhVlycAyLkKeckYPGDWh+wld+FfFXja6+C/wAUfFl54dstctXTQdQ8&#10;sXNtDqHARJ7Z/ldJFym5SkisV2uASD3YGticZiFQhrKclpovedrdlqeZjqeHwuHdeppCMb3s37q3&#10;2Teh694j8e6L4w0Ce28QXUFxZtCy3AmaOZoI1RS6HcNjPGkiIDsgZru63Bj5SAeO+PrHVfCuszTe&#10;DpPt1u1yf7Q8PQXEjMJVm2y7sMs11Gv2uW0TdOzPiT95tGK+qNF/4J2/FLxLpEPxLHj34fCGO4mk&#10;nmupb2MTi2vpJZlkWJTIjGaSFgolIxHktnbXyLZ+NfGus+NZvhzp8UenRafdWiRXa6cJzd+QzyFm&#10;jIWGSGWaQy7Z4pGAVFLHD7zMsRDK7rE+7a/rpo7GmW4PEZlL/Zo8ydtemu1/66Hl3xK8QX+u6tba&#10;f4k0jUNNtbGPatvdwx2waZVSCSURKiLGSsMasDuYtGSzuxJr7J/4Jv8A/BOL9m79pb9m7xT8Xfi1&#10;8QdUjvdPv57eT7BrEMMekwpEjrPJkHOdzMCxCYjI67seY+P/ANk2LVvh1bzWz319qdmuLFb66aRV&#10;Uu0jKqH5UUuzNtUAEsT3OeH+F/7NOm6JrVrZfFnR75bPxBIY47fTNWNk8JJyHLCN9xXIIUrt5Ga+&#10;WrcRYOvSbjJrXfr9x9vk/D+Jy7ML4ijGouV6P4U3s7tP8utz538R+G7fTtWuoF1kXUcdw6wtnmRA&#10;xAbHbOB+daHgHSNY1fxHa+FdKRmm1K4jht1RwvzFuuTwABySeAKvfGb4bj4c+Nrzw/aavNdQQyE2&#10;1xcABniJO3cOcNjGcHrX3D/wb+/sq+Evj14/8ffFH4j+ALLWNL8H6Fbx2U2pI3kRXc8jfKoBw0hj&#10;jb72QAe2a9GhU+uRSw3xNXV9E3a+u58pmEf7Lc5YlWUXqlrbW2nc9H8F+MPhpYiz+G3hXxDDNJY2&#10;qwWtv5hZ2SNQN2cc+ufWugv9V0jTZFi1K+t4Gx8qzzBM/nivuT9j/wDZt+EXiD9ja8+LevfBvwzd&#10;atNNrVwsslm+yEC6n8mJIXzHtRBGg4OQvU5zXl/iL4QeM/El2t94W1vwr4VsfnWOxt/BttNvZZGR&#10;mPKheVwAPSvQweW1P7LnjsZXp04xkotvm+KSbSSSk3onrockcVLE46OEwlKU5OLkvh2Vk222l1R/&#10;PjJbskrJJxt46c1Dc3nmJ5DqNwbIZeK93+PP7O9z4U1fVLvRodtrC3mqcD7jBjj8djH6EeorwNoH&#10;adk/uqSfauXE4TEYOs6FSNmtDfDYzDY7DxxFCScZJPTzO7+FfivxN4S8SWPj/SrpQGuhb3iqp27w&#10;Mru6ckZIIOcg9K9sg+JF/qkNw97FaQ2s3McNurbU45+8xJyec14R8Mlnm0W+sQm6ObULUr/vAS/0&#10;Y16a3grVbzSfITcYZF+Xb/D/APXry8dhabqQm1rKN/xa/Q97K8bVpUZQXwp7fJP9TvvCXxG0uwfE&#10;V5tUHLKoFe2fC34ieBtS0u6svF2tPHp80bNNPDjeuB2PY56e9fCeqt4p8F6o1tL5kihjtfvj0r7G&#10;+F3/AATR/wCCmmo2Xhm/sv2SfHFxZ+LdNtdQ8Pahp+mrdWt1b3ESyxSGaJmjiyjqSJGUrn5gK8PG&#10;5XKu+aOtux9Tgc8jh24y0v3Ppn9lr9gO+/4KKnxgvhjx/faafC+jxaj/AGr42v3jiumdvLEalwQF&#10;Cqx3FQikAD75I+drPwdYfsm/tDWuuWGt2eseIvBfiCC8jht4g0Amt5lkAd0zlSVAIGK+z/j54v8A&#10;Fv8AwR4/Yq0z9imwexb4xfEgSal431Kzn8ybSFbiKESjhgkecc7Q5kYZBBb82vE3jKPRNPuNE0e8&#10;eS5uG3X+oMSxZzncxJ/iPGB2/Hj2aOV4anThzX5lq+yvqv62PExmd4qtXqezfuPRPRvaz+T6H1R+&#10;07/wcHftS/EfxhoPhL4gWmh6X4L8x7fW9A0O1lX7XFLhfMlMkjs7IPu9AQDxk5r55/bB+KPww8M+&#10;JodX8B6Vbf8AE2VpHVXJj3qBzgDjO/lexQ9MgDwXx/4Nn17SG15pGZRLsWSVvmf2Bz07nqc46CuH&#10;1XVPEniS/juteuXZrGbyY42+YJgDjnr90Cv0nC8QYKpwjicsxlJSq80JUZKKTjq+e8kk2mtk29X5&#10;K3wOIwFWOcUsXRm1BKSnG7tLblstk0+qPTNH8ba54xDTXPiGOeJmDtDHdkKuO2wYyBnue9dzf67D&#10;YeF42L+e3l7YUUhUVfYBjjP4njtXiVhqMumj+0BdFFUDy3hUg/rnHHXtVPUfiZrjJ5cGsSxhmz5c&#10;c5259SvA/SvkeXljdnrOUeh12v6xfa7qHkmP7OSc7WkVVRB1bHPAGa5Hx9rWmzyLbaZLG1nbqVgZ&#10;izPLzy3pknknt0HSsebX9TW0lj+2edJcNhty4OzuD65OP++aqvo+p3jPNPGxAYBmbjkjPeueXY0j&#10;IZ4euZrfUo72FR8sihWZu9f0f/Df9sTSvgv/AMEpvCf7UnjS4e+aLwjZRqD80k9xkQ7QCRvdSrcE&#10;jcVwSM1/Of4d0Sa+1KKNPlWCQBFVTy2ev8q/Rj4q/F1vFn7CPwO/ZLsLuZYLVb/VNcUZGY0upBEn&#10;BPy75NwPrE3pXx/EuUrNHh4vaM7v/Ck2/wArfM/R/D7FxwOKxOIqq8KdNzaezs0op7aOTSdtbM/T&#10;X9lf/goN8Ff2m/CEerabr9q0vmbGaP5PLlx/qpo2+aB/94Y7jjmveYY/GF1arf2/huwMTRgr/wAT&#10;ZT5nHGMKR+PFfgPq/h7XvgldQ/Ez4S+Iz4f163hUKtr/AKu8RRlkmT7skZP8JB5yRgjNfqN/wT7/&#10;AGpviF4x8AfDvTvG2leTq3jFUnn0yGQyQwwEbvNUN8yAp+8HJwODnGa+ZzPh/A5fTqYunRg/Kbml&#10;p25JRtfzuui5ev6LleIo+IWHq1MucsNiaMHOpCKUqUoLeUZSUnC1tYv5NpO3102kS+YJBHsbgsrc&#10;49qbJpC7yRHsb+JdvT/61XPH3jLwv8MPDUni7xjffZ7OJ0j8wDJd2OFUD1/+vWZ4P+L3w38dMsOi&#10;+IoxM2NkVz+7b268H8Ca/PKVHF1aLq04NwW9ldLY82nlua4jCvFwpSlTTs5JNq6s3d/NFldLwux0&#10;/wDr0t5YuLbG35l42t1H+NdCtpHt2yr7/T/P5fShtMDgqASrfpXFL3ql2efzWi7nmfjLwn4n1rSW&#10;h8P+IWspGU/vRCGIr4r/AGjvhZ8UPBXjv+1de0vULq1nuIy2sx2rTRyrxu3Mudnp82MV+jd3ocUg&#10;2plWHRgvX61lav4PstXs5dM1W2jkhmRo5FZAwdSMYPY8dq3+vRpy5XsfbcAcRT4UzSWNpQU+aDg0&#10;7/C2np56f8A/Jm18b6t4J8byC0vlZriT9xbySbdwP8Iz/KvStH8Y2Xihbea68VXWg3cMnmW/lrFP&#10;DuPd4nDLIPY5BzyDX0p4l/4Jc+ALr4m6f8VPBfiK8tJ9NvVuoNLa43WzOpyuQwLAA84BAq546/Yv&#10;0nxVHIPFXwT0q6uG6alomofY7n65AXcf94kete/geI/q1PlXvLz0s/n5HPxlLhvMM2eJy91Ep3lJ&#10;SUfdk3dpWbur7Xt21PnrwBaftP6PeX1zD8aNB1rTri6+0W9rbpJbeZxgRPA7PFt4Hrz2HWu7+N/7&#10;RnxV8VfszXvwn1j9nX+zb+8ureTW/EGm6pC1s9tBKJeIl+YfdXqx4B6nFcr8Qf2H/jv4ReS8+Elp&#10;4nkjjX93p+sWsUx/Ce1c5/79D3NeU+K/H37Snwx0+60v4rfCrxdYWrRNHLM+g3EsLqRgjcikAY9c&#10;e9fZZPxZKKa5pOD0avzK3Xo2r+R8PjckwOLlGaceZWafwttO6vayeqW9zD8C+MLDxr4dGs2cbRsl&#10;xJBLG3VZEcqfw4yPYitN7++giaWwuWSVeUZZCP61598OtUi0HxrfeCYEb7PqcbahY/JgsdoJ/NNr&#10;Y9jXoeieEvHXiFZE0Pwbqt2vVZLewkdfzAxX75Xy+thcfz4NtpqMouPaSTW23b5Hx8ZRnG0tLXTv&#10;5Gz8CviB8QfH37Ruhv8AGrWdO1CG10YWGj2/2QefbSs+93Eu0fu3CqpUsTkLx1Jsf8FqfjZq3w//&#10;AGPr/wCHmg6N9ii8U3VtYS339+MSrIyfVlU/8Bz9aTwn4A+Pnw5+IOm+PdF+G1zNHbMo1CGS9gja&#10;W3LDegRpA7EcNtC5OOOeK8e/4Lgaprvi34LeFdetPG9vJoV14qhntdEmTF1I7Ws58wFVxsjB2tuO&#10;dzrgYzjuzvhXEZlnmX57Om4u8YVVK+slJ8k9ejVovs0u55+OxUqOVVsNT1Vm1a2itr/mfCfwwbUb&#10;CZfsAhllmVUjVslgdwOV9G4x9Ca/UL4T/sJ/s7/Cf/hBfix8brm+Pi681SyddLN0n2RbwRtII2j2&#10;Zf5ky2WwTG3bIP56/sQap4S0L9ozwXqXj2ymuNJs9ajuLi3jIYsUyyDBH98Lx36V+h37Tnx4+HH7&#10;Qn7PNn8dfhBY3lhDpuuWk1l/aUG2SP8AePDMzDkBiZJDz6fUV+s8UU8rllV8bT5lBXXWz0jdK/S6&#10;+fmfF8E0oxzB4uSTUZJ8r2fK1Jr57H5q/t//ABHufin+0v4k1430cltdeI7toZJpeBEGKpk54AQC&#10;vQf2DvjF8Gvg944j0346+CtC8UaL4ht/sVnf3sP2my0+SRtjSyBgNrANwx5XacEZzXlnxls/h7Ye&#10;N5dA8TWxuLq4bcu9iqqDzvO0jOAPUVyI+Jmq2mmy+EvAGgyNpNpEVabaWjQZ5Z2xgnJ6k9TxX8/5&#10;Dmkcvx9PHThGaTvyyV076NNej0fR2Ztxplv+stDF4StOUHWbvKEnGUW3e6kuz6bNaPRntH7bHwu+&#10;EfwS+Pcngn4M/FFfEGj3FnFfQSTQrHJas5bMTLvYEjAKnOdrAnnk+J67JdWSb/OjLO3LeYq5GeRw&#10;P0AxxWHpPiCDUtRl12+vGa6kk3XIHHm+4A79vpVbxF4h0u4YNZWqIy8eYkhz+XaurNcdg8Vi6lXD&#10;Q5ISd4xvdpeb01e7sku2h5+SYDF5fldHDYqs61SEUpTaScn3sv66vU9H+BfiDX719S+FOjCyij8R&#10;rHDcalcTiMwqG3/K3qf7pzk474rIsLe58L/EJl0bWbwyWd6fIupF8p1ZG+VwAfkbjPsa88tPEF5Z&#10;Tpc2NxIrhwynzDkY+vHau617V4L+fTPE0UjLcaplrhWCjaynkqAMBT2r57mca109/wAz3vip7bfk&#10;fqB+xv441D4yfsnanoPw88cPrXxCtrTVbC88IRRxtPNZzTxfaLhNwB3mIqBgklzheRivnnStH0u1&#10;+NdxNaK0UtnCILy3nt3RopkZg8ZDgEMuMHgc5FUf+CLPxSn8D/tOeIPEq/Z7h28OzlY5ZtpjaW4i&#10;wqdfmCo3YjGeK6D9rT4G+L/gn40vPiv8PzJceF9RvcC0kumkls2dVJ3nYMAyb9p3HsDyRXNxRl2N&#10;zTL442LbcU09e3X1fU9ng/NsDluMlgZpR5mpLTdvp/l8zrtX8TzCVWE6pGvH3RzXn/xJ8SWEskh0&#10;zQ1kuJLMxfbppA3kEspLxjkq2UAJGCQMZFeWJ8VvGXiC7/sPRdPur26bpb2MDzOeOgVck1W+Hvjb&#10;UPGWrfYt0nyvtZGz19Oa/OI4WrTjzyVl6H6XUxtKpLli9TF+I3wK1r4qXkeo2tztuPus0mfnXPt0&#10;Nfp1/wAEZ/gxpXwf+A3jDwos6NJNPpeoXkgOP3rpMuz3xtAr51+Fnwyh1G3VpYBux8pGOa+xv2Uf&#10;BN74Y+EvxCs2kkWa90a1azjjU+ZvjMoG333OmMc5NVnHF+ccI5K8zy+n7SVNxXK1f3ZyUJPTXSMm&#10;10VrtWR+e8W8K0eIHRw8rxU6seeXZcsrN6rTm5bo9y/YZ1bULv8A4J96xLcX7O1vqniGCEHHCJcT&#10;bRx2FcHbajeWmnW0Oo30ckjpLPu2bQFkuJZAuM9g2M98ZroP+Cfl1caZ+wRquk6j+5k/tHWY5vta&#10;lTETcTEA56Ek9/X3rzX4iXV1o3iKHS97bl0uFm2sCMl5R+Xy1+w5i/b8Gzj1daDt/wBuT/zPi8DL&#10;+yeI+ZvSMJxv0fvR/Ox+f/xt0q0vvA2sxiATFtO8uJepVUyV+uP6V8TWHwt1N7HUtPtPDs13q19N&#10;BBo8cLFnIZiMBADvLkgDHQrX3HqV3FqEEkUuCG4q/wDsNfCaxsvjHrnjjxBoay/2L5Np4cumT5US&#10;TzZZWH+2q7I89QJG/vV+t5pwjU4i4iw0KT5IyUlJpfDZOV/uul52P564Y4/jwhwjjquJTqTp2nCL&#10;fxXcYct+iTab7K7s7WOt/Yo/4JcfCn4V/D7Ttf8A2htP/t3xJdhbybR2mKWunuVGI2CEGWRRw2Ts&#10;ySAD94+ufET9jb4J+J7BpfD/AIYt9GYriNtNhEaL/vKMD/gXIHp3rYuPHIa++1NP92TDKTwc9P1B&#10;/Oun0fxdG7COO8/i+XaueCODX7Th+BeG8PlywscNCcVFJ80U27dW2r381s9j+Xsy8QvEmpnTzf8A&#10;tCrGo3zKMZyjCP8AdjBPl5VotU7r4rs/On9qf9g/4qeDNUmvdF8Oya1p/wB9brToyzKP9qMfMD7g&#10;FfevUb3xv8bP2ntM8L+MPi18XdSjh8D+GbLRPD+l2bNAmj2lnCkKqoBysjeV5jv95mbOcAAfZmp6&#10;Rp+q6cyHTBdAn/VZCtu9VwDjA/wHv8z/ALafhrRPAfhyTxHFbQ2+p3kBihkW6Hm+URyrFSGdOp2O&#10;CAfu4r8Q448F8Dg8vr4/K8U6cYJydOeqaWtoyXveiafm+p/VHhP9JjHZ3mmFynPcHGpVm1BVYWi7&#10;uy5pQd15ycXFJXtHofJvxb+L/i/4p+P7rxF4l8Z6nr2oRwrZWuoaxevcS7FXA+ZyWOFwOvft28l1&#10;HxDC+sro8dzujjbbJsYlmY8bvTJPbnA6VY8V+JEsIrnVGt9qwxMLVmXaZZXbBz9B/OuX8NTyWmmv&#10;rEwVppfnzt6Mc/qBz+X4/iNHmSs2f05WqRlO50Ws6xqOs3MXhnR4JJI7W3kn+zxoT91C5PHUhRgV&#10;51b+JIIdeuJ7hGEczZYLzg4/xr0j4EeMLfwt8Z/D+vasX+zx3yCZlxkI6lMn3AYHHStH9rr9krWv&#10;hj4obxj4LtfO8P60Gu7WGOVZGsFY8ROV4IHZhgH8CK6J1PY8jb1bdl6W/wAzH6vOrSlUWytf+vke&#10;V3viWIo0cI3bv4m9D24rPGr20uI5rdVP99VHH/16z5YJIkxI6n/gQpsAd5BEF5Y4olVkcqjqdB4e&#10;h1XXL0W+l2UbfN/dz+vWvYPDf7PXjPX/AIeap4w8R7rG30+NU0nTbeFfOvp3z8uG/gCozE8k7eO1&#10;S/AL4c2elaRHrl8qs0mHbzF4XHQfqc/SvoL4MaovjS0k1DUZo5LfSZJVeGZTvb90FiZO3BHX03Dr&#10;Xz+PzSpTjL2fQ+uynI6VWMZV+uyPmz4CfC7VfFmo3d7qFhJZpZ/KPMHO4E9fpj8690+AF6/iP4vS&#10;yXl4txY3Fq2gaTaORiMRNHLvUngBpnkGc/xNXWeENM0WO6vJ0to41u5iZsD7wz0P4Vx37Lvh63XX&#10;o/7Juf3unyL9md/mVlwP1yP1rio5lUrYiU+ysvnuepisJTyvL1Tp3bno33W+vdeXoej+NvgH8WtT&#10;+Mtj8MfHvgzUtKbVLpYFkurU+WIQwMzq2drhYg7fKTwvev08/YL+Ca/8Lhb4j3a2q6bpfh1IPD8N&#10;u3+q3fu8Af7KBgccfOOa8V+IPx5XVvgfN4i8N6e02qRWRUC74R7wR8LnOdu9lycjj0r37/gnWfE+&#10;g2PhPwP4xmVtXGkzpqSqf4hFG7Dn0ZR+NeNxZKjisDWpU5fBDmXnqrp+q09T9w8PeH8dw/4W43MU&#10;uWpjFJXa/wCXME7pdrvmv/dkvI5f/gv74kuvBP8AwT81Z9NvprW4n1SIwzW7lWVkjkYMpByCCB9K&#10;/J/9mL/goT+0z8L7LT7bVNc/4Syxe3R1tdakP2hVxztuFUsDnP3w/GORX2F/wcJ/H7VfFp8bfCNb&#10;tm0nwnY2EMaA8G4nYGRvr823/gNfAfwPuvDt5ZW+lXES+dDaFfLLcDaMgtg8DAY/SseD8Fy8P8/J&#10;zXmlfazkm1rv/XofG8cZjxNwHQylYDEulOpRdaSWsWqk3yqUX7svdit07dD9QP2Zv+CyHhDW5LXw&#10;3rurz6RfPtVdH8RKoLE9opM7X+iNu9QK+2PhX+1t8M/H6rBLcfZZiuGCfvEP5fMv5YHrX84vxt+I&#10;HhvXdNs9M8M6ErPGky32cDd3DA/xADPv+leyf8E3fj78VPDfxm0Hw5b+NdUuNN3S+ZY383nfZlSP&#10;cAshG7G4BdvAAPToa2x3DWX42lKtWSXW6dpPa9ujttaSv2Zvw1xvw/x3mNDKszwThia0lCFahZRc&#10;3oueD2Te8k3bpE/omtptP1O1jvdKu45oZBmOWOQMp+hGf/re1BtjuJdc/WvD/wDgnb418RfE34T+&#10;INY1e787yfF1xDar/wBMxBAxA/FjXvgh3H96vK9V9K/G8yw8cPjJ0ottJ6Pr8y86yupw3nuIy+cu&#10;Z0nZv5J/qUorJfM8yBirdtpqp4y8V+H/AAH4Q1Hxn4uu1ttP0u0kuru4bG1Y0GSTnp/npW59kI/e&#10;RruX6fzri/2jPDVj4r/Z/wDGmg6pZ+fb3Xhm+SaLj94PIc4GQRnjuDWuT4XC4jNKFHEX9nKcFK38&#10;rkk/wufO4utUcZSW9nb16Hzd+0v/AMFav2ef2dPsMXijxTpunvqVr9otVuGeZ5kwD+7jjG5+o5Ax&#10;k4r548Tf8HAWgarG3/CuPhx441xW4juLHwzHawSc8Ye5dDj3xXx9/wAFEtBhfxh8FfENkkcML6Te&#10;6avmpuCqLeBoxnvyrYqz8M9M0jUNYsvDtpPDDb3F1DF5kjcRK20E9uN2T/8Aqr+s+LMPw3wBnksq&#10;yzJcM+VRanVg6s23FPebezZ+R5pxFnsebkm29La23v0Vtj2jxb/wVf8A2ovFs8l74P8A2YbGzkmy&#10;7XPiDxGrSNj+Jo7aFjwP9qvFfE3/AAUh/b38f3M1pB418K+F1XgNZ6DLMVPYbpnf8Pk5r274naj4&#10;L/Z6tbfT/Bsg1PUtUsVEy3UmIzCQT5mB6ngDjgk18i6jDb/a5NHTSk5upLqe68vLSbsHaSSc47el&#10;OnxtxQ4ypRrqlybwpQhBdPtRS2XbU+fli84xV3KeqV3ZX6rvfvcj1b9qf9qSw+Mfw91Hxl+0prms&#10;affeLIbbV7ONkt7dsSx5XbFHHlcE9QelfZXxU8LfD/4qQap8IfixpKXWnrcPJYySSNHJZl2zujI6&#10;MCy4yMeuRkH85f2jbyWDwTa6lpDSQ3Gm69FcwzdDG21sbQMY5Ar9RtD1Dw3+0/8As/azpPhfQrLT&#10;/GngiOz1iO5it0WTV9NvrSKRlf8AifEkbqufu4GDyRX0OR8WYrFcF5gswqTnLnspczbhKUZSptOT&#10;uuWpCHXS99rn1nDtNYytFS97S7T+0tpLTur9D4r0D9l+D4G/FP8AtrxZrsU2l6bdNLp8i8STKGzG&#10;zAdPfGRn2r7D8T/AiL/hS954V8Tw6ZbWmreFbnWLaG3d7dYlAMxIjiCKZWPzDOQMluTweY8DeDvB&#10;/wAebOHwl490C3vFVWELLJIk0a7SWO9CCAACSOmBXaftqfEi+b4rt4Z02FILFvh5Ja2zRzAYkEbI&#10;YtnoUJOenGK9zgPPM84wyXMp4uSn+7goqyspxU5Lb+Z2b+XSyPWxGV5fw7iqcKMLRbk3d62dk1fy&#10;V7f5n5VftH638PdK+NM2uXbG8msUWNrGMZUnbxu5GeD0/OuE8UfFHxT4i0f+xtN0mPSdGuWKwxw2&#10;+xSoPI44PJ/+vWl8dk8LJ41vNd1XzJL2dgVtUOEfHAd/y7day9E1bUfF+nyWV8qKEH7lEj2qn09z&#10;z+Ffk9OrKjl66aHkVsO8Rm04ebOGSaWAtGT93IpZZjLuds7t3X1rc8WaAICt/bv8zfLJHtI5Hfns&#10;eawxbTOMrGfyrSnU5o3PPrUZUajg+hNYeZJcRogZizfdU9faum8WXt9fwzapY27eXZww280qt8qH&#10;bg49ic/zrB060ktSJtzrPuGxV6gdz+Ven6N4OttV+H3ijTBqy40fRV1K9nhUupuDKgjiOO5ywJ7H&#10;J6VrGDfvdiL8sbdzA+BU9/Frk4t7hhM8DSzMr/MoHAH1ya9i+F/7X37RXhHXdZ0eD4jXuo6XDMsX&#10;9k64q3luV5BXbKCVU46KRXiPwhuILXX1t9JDSahc/JIzMdojzl/0H5iup8Fq0suuagTzJqTjp15J&#10;/rSjWrUZNxbXoY1KdOolzK596/sd/th+OPjF8RdK+D/hr4AW82p3km0XXhd1t47aMfemkV/ljRep&#10;beB0AySAcD9uv9nW1/Ze/aRTWND1KG60/wAWKb2R4Iyogvc/v4+eSGJEinjO5uBtryD9mX/grFP+&#10;xV4M1LwL8NP2fdD1HVtQu5H1PxTqGpSefcgAiOIKqDZGh527juJY8buPtL4F+GPAn/BSvwj8J/jN&#10;+1T+0R4b8J6breoXUMfgnRGEmqahqSSzIY4g7NsTyIFYPJu2F2GDuQHqzKjUzbKfq7fNUumkklb5&#10;6L1OjJK0MpzP2y0i0+br/wAHdHef8E4P2YPEv7QNxvjEen6Nptv9r17xFqGFtdPtwCTI7kgZ2gkL&#10;kdCSQASNv9pf/guP+yp8C9L1r9mr/gn38BdC8dCFH0/Xvih4xxJbXTcK5tYkIkkTI+ViY0yoIVhh&#10;jf8A+C2XxT8B/Bj/AIJ1ab+zb8F7T/hF9L8Ra9FFpmh27Mr6lb2w33El1IHDSA7ocl8gkqABjI/H&#10;nwpbWmixMLSXas2C0cmPlOOmazyzh6GVU/3vvVLXb6LyX+Z0Zvn9bNKloe7T6Lq/N/5dPU/UD4M/&#10;8Fy/F+uWul/DH4u/srtqlrq2qwaZN4g0u9Z7Mb5IQkrpLBIDIo8xvL8wfdHTcMfR3jjVf2btT8Si&#10;bxBodxFePYRytJCtxDvjaSXaNqBlGCG4AGM9+35P/shfta6j8APibEtprMkej6q6Q6rDFKdqjPEu&#10;3uVJzg9RkV+iHhX41aB4otP7c0WTw3rCtGsX263VWyqliFJhZRwWY4IyMn1NfXU6McZgeW6c+a+q&#10;0tbslvfr6qx8TjJVKVdqKXK1/Wt/wPgdbyRlzKeemK9k/ZU1nT3tdY0ZJx9qj2zsp/uMpXP5ivUt&#10;B/YR+FOnGODU7i+usyYLtdbQTk8YA9vXvXB/tB/D7w3+y18TvBvxH8IaYum+HdYvn8P+JC07yeWL&#10;lVe0lJboBLHICewav0rJ+LMLQzmg9VFy5W2klaScdddk2n8j8Hz7w0zerw5i3NRuoOUUm3K8WpaK&#10;1rtJxtfqO8Q68NI1hobiYpFcKUZuTsYnOfwIDfQEVoeHvF9ysUEjXKmS3k8qZlbIIBypHtjIz6Cs&#10;T4i6QNVtpPmPDEHHZh2/+vXj2ofELxF4AvW+2QSXFsMAtCuWUDocd/w/Kv2yWOlgZL2m3c/E8vyW&#10;GcYRRp2510fX0/rsfTnj74/6F8OfB+qfEHxJrLQ6To0JDRxyFRc3GM7eOozgbc/McDuK+d9W+GHx&#10;W/aI8Pf8Lw+MmszQz60skuh+G1b5NLslXKs3TMrZUnpjIH+yvj/7S3x1sfiPqvgnwDYah5mkjUpb&#10;2/iIK+Y8e1gjg+/JB9B6V6Zo/wC07cx6Q1tcjcFt2j+ZeikY/Kv5w8ZOOcRjcwWUYaVqMUnO32pP&#10;VLzSuvnvsj+rvo++E2VZNltTO8ZTX1mbcYXWsIJ2b8pSau32stj4k+NcM2laq+nG4bCyltsi4LZ5&#10;BP4YH4ViG6S2treBJN0jqrSDdyBgcH/Paup+MZuvG3xJnmsY8+bPiOMDsoVQP6VwE0d3b3kxv12u&#10;vylcdMcYr8gpSfLqftNZctR222NbS9VdtXSWJvmVvlx2wO/5V9ufCf4w+Gvil8Lrfw5qumxtNceX&#10;FdXc2dxVAFCZz0GDgdizEV8BxTP5wlV/mzlcV6x4S8KfFLwt4l8O+Dv+Eth0K18WxR3Gl6xfSOto&#10;A+R8zBTghxsPHBwehzWeMhKtTSi9UdmV4mOGrNzV4vR/oYHxg+FE/hb4p6zoWjxL9jXUJBaENn5C&#10;SQPy4rX0X4J/Z47XVIlZ5FKs/wA3T36H/wCtW/r1lcal4lZnna6aPajXHJMhUAb/AMSM16T4Y8PS&#10;TaL5TR/N5fB5rHnnKKTfQuNKjzOSW7ujnfts+l2n2CFxtVMMUrp/CPjGLR9D22l88G638ueNcATc&#10;5GeM8c9+9c14h0q+05GiurVlVv8AlpziuRsPEkravJoDzYaKXb9e+fyry8Vh/dPpcDioR5fuPrT9&#10;lfTE8a+O7GO8tFuLK3kN3fxyR71kij+baw7hjhcd81rfF/8AZp134drY/Fz4EeF7oeHdWvmN5psf&#10;zT6RM0gVRj+OFhwGP3eA2fvH1D9kT9lDx54Z+GeheNrPxzYaXda9D5moWOoWZaSK1bDRFGVshyPm&#10;KsMYYDgjNfUWleATYeH5NK0nXLSZjGVWTHAJ/GvBorFU60rxfL8vvX9an7rkFDw7zLg14PNK6hiZ&#10;1Obm5ZXgkrKz5XFp7vXuvM8x8GeFrO6vvBvwu1NEkhhkS811h0mjhXzZ+v8AeKsB/wABr6T/AGKP&#10;EUnij9qVpZ5f+PPw3f3s7DtJNcRRr9MgP+teTeFvhBrmga5q3iK+1S1aW50oWemtGGYRneHYt0xu&#10;27eMkBjweh6T9mrX9a/Z+8SeJPG/iPSLW5vdWhtbe0jtbp2SGGESHqYwSWZ84A4wOa8XMMPjcRh6&#10;6pwblK0V6bt3273P0bibizg2PDFfLstxEX7OlGlTik9eaym1ddIuz84eh8Ff8Fp9d/tPX/i1eZLT&#10;X3xB+ybg38MV0Qo/Ja+Qfg8umeDNa8/Vi8dxLCU8uY58pG+Rgwz/AHSx6E9K+x/+CsPh3Qb3UJtU&#10;0k3F82t+PkvNYt5B8qTyXb+ZEhX+AcgHJOK8x+FX7O3gn4r/ABo02XSNFnhhXUo5tU03zhIhtlZN&#10;4O/BC7QQeTnPrX0eQ5r/AGRlv1OpKUOd3ur2bha0XZ9W/wAN7Nn4h43Rp59m+XVcM/3f1OjFJqzs&#10;nNPTtdP5anRfsK/sN/Dj9oD4ffEzxr8T9Gu5JfD+i/8AFPiO8eDZdtFLLvCgjzCBHGAGyuHOQcgj&#10;1rxR+yZ8M/2UPjR8NX8JWF5aza58P7i71l9RvPN3XiyWgeX7o2E+Y+VGQABjHOfobxtbTeGvit4r&#10;01oWNuPCNnc6WFXagPkzIeBxj5cfhXjPjjWfE37Uv7TXgHwfqup/at2m3kU01nGB5Fq7qZGzggbU&#10;jJyRjIrnqY+tJOlfTVW+85vC3IMpy3i3A166SVFyqOXZQUqjfXoj77/4J6+B/E/hn4WS6T4c+Ium&#10;zR3WtSX5hjj3Kyusa78ld38IBHbjpmvqV4GMiifHmYx5ijhv8/nX53/sv+LJ/wBmD4jzfDCy8R3N&#10;9pOnRjVNGlvJg8s2nGeSFlYqqhjiORSQoBKbsDgD9FrWSKe2ScbZIZArKR+hH1r4TjCSqSoOEIKF&#10;mrxilJtOzUpbya6N7J29foPELKZYXiGpm8K0qtPGv2sW9tUm0lsrJq673XQhWB4CZI+B/EpPavlH&#10;9sv9v3w18LdKm0jw7a/bDfeZbWsKctd/wsf9wnIHQEAk+g9g/ba+Kkvwd/Z31jXba58u61Bo9N0+&#10;Tdj55jhj7ERiQj3Ar8ufCln4e+L3xoT4lfETxJGun+F/EumWy6ddSDyrmO5hvflweu0W27A9TntX&#10;6z4PcI5PgeG8bxlmtBVo0JKFGEleLqe6uZrqlKcUuitJ2uk1+R5tiK1bFU8HSbXNq2t7f1c4n9r3&#10;4V6n+1j+xo/7UnhHWdL8PR+AdT/thrS7DqbiMmWOW3txErfMAwbnCgADIzkfKPwk8Y+Jta1C10Ow&#10;uI7rytr3l1NkcA9F6c88A/ia/TT44/spaLpX7OfjL4J/DO5trrQr6+vtQ8PxyNGwcXMO6MAD7oSb&#10;emOCAqnuK/Ojw9o3jDTNO/su7tLO3uppC03k2/l+Uq/w4A6hmI/DPHQfZ8Y8eZdnVPE4iVKEpuUF&#10;TbsmrwtJ25W5curs5K0uXR2Pl80yWnha1GE1q0+Zvun0+VvU90+Lvinwv47vbHUII4Rf2tutrehM&#10;/vVWJSJARkYB3r142j1ryDWbe10rxLHNawI10yeSu3ezNkg4A6Z5HPJ4q8ov7Gdmkv8AJ2lW2DgZ&#10;Zh1+lZN9qqzXnkhFZnQFWx0Y/wD18r+NfkLzTFVcXKtKbXOmmlfZ9PuW/wAzgwtHC4eXJo9Pnvsc&#10;H+1ToOm33w31PVbJCtzHDDNc7sc4kA9OOP5/hX6d/wDBN3T/AIP+K/gj8Jfi/obzT+JvE2hx6Z4q&#10;juNvk+WsZg2I2AeGRSUJbpuGOlfmB8e5Vv8AwhrcUzNl9NLBk4ywUEfqMH3Ga+wP+CT/AIlsYv2b&#10;rFVjkaTRtNhvLOIM27d9omWUKw5XJQHgjqa+qyOtisVwvj1SlanCcJSXdXUFt2ck3qe7kfsaebJR&#10;XxRdvXd/hc+7JP2H/g78NPhx4p+Lng3xFrWh+JtFsNSXUbG2u0a3dlV8jYyHaJISOVIOJD3r4z+N&#10;HgvxH8cvGMeo+Ddfsf7btNOb+z9HvZhF/afyjKJITgMDjg9Qx5GOfrT4f/GpPj34l+Jnw/8ADL+W&#10;fEHgwT2djPNlYrhFaF+T6+bHk+i18C/FfUNL8MfEE+EfiPout6fq3hXzALvT5hutLr5MElSQUIwc&#10;9wRjrX1HhzxPR4T4Xzmm8RGOIlOnKlGVryi7XSW7Vrpvpe90z6DMsPLMMdQXK5RSab7Hw7+1x4Hu&#10;fhl8aJtE8d+D76yvIoQ8emX0ZicqzMV3gjoOmRkE9CQM1zvhoNLo8d5s2yzMzvs474GPwr1T/goZ&#10;8TIfiB8Q/C+pmwuLrUrLRfIbULpvMNynmnYp4yzIS3f+Or3xe/ZI8bfs76H4Wl8UalZXK6/pv2q1&#10;+yq6tFgLuSRWAwwLY4JFfPLEKeBpp6OX6Hjww3s85rzjqo/hex5D4l8HahqcKyWJXdjEqtTdI+EO&#10;s3NsJlhBXH90/nXr/h7wfFeWMcwBDL97I7V0Nr4aa0iIRTtCAfSuiFWUYpI5sVhqdSs5vqfOb6ZY&#10;eDdSkvfF0DN5Ue6KOMD53zwOexGenNfYX7H37MnheP8A4J0fEj9rH4v6pNZ6brTXkUMMaqpnghXy&#10;IwjHu07yRgAdVFeX/FT4e6h4r+AOqaZ4C+Fd1rXiJdet21K+sbJp5rbTwjMMKASg8wAEjscGvtz/&#10;AIKJ/Cbx5+zV/wAEZvAfwxtfADXOkWum6fZ+IbqNDstJpiLh5zgg83GcNgjc4z1AP0tOVPFZdGNK&#10;y9nG77uUnrf5JJeS82fL4inWjjORQk7t62dkkrt6dLn5ofskeCpvF3jWbTtJ0WW5vZrGX+zYUjLy&#10;3Ei8sEA64UMeP6U3x5pPjf4IeE/+ES8YeHLrSNb1a7ln+z3ibJIoMhN5XqCSpAzg9/TPSfs5634/&#10;/Z/uPC/7TnhbTn1lmi123s9LhtZP9EkhtkTzZCBgx4uUb5SD8rAkda8f+InxH8XfFDxdfeN/HWuX&#10;WpapqExkuLy6kBZie3HQDoAOAOBXnwVCUXzPXTtp6mVSNbmi1a3W639Pw7nd/sxfsj/GL9sXxJ4j&#10;8NfBawtb3VPDnhefXJrG4mKPdwxSRI0UXykNKfNBVTjdtIzkgH6T/wCCUPwi/Z48E+LNe/aQ/bO8&#10;VyeEtP8Ah7fQf2KmrQbVl1FHJdEgJ825uISIyYlQrH5gaTsh8g/4J+ftZeLf2KfiFq/xDsNMW603&#10;V/DFzZ6rC1m85KEq0IGJEEZM6RKXYkBGb5WJCnxDxN4u8U+PvEF34k8W+IJr+8vLya7uprmQvvmk&#10;cySOc9WZmJJPc130JRozU2rvsTJe0hZOx9v/APBXP/god8If2xPi14dufgtresTeFfDOhPZ2v9qQ&#10;mOSe6kmLTSIMksrKsI3EKfl+6MV8e6n40ku02WN464/hLfMK5N3EfzKW54MjHr7VC0pjdZJSRznj&#10;qRWtXGVKl3JbmUKMY6o+5v8Agjp+x9r/AO1J+0DY+P8AxXbtH4J8I6hFd6tcSL8t9cIweO1X1ycM&#10;/ovHVhXoX/BRT9kHXfhR+114ssfh61rFo+tXn9sadbJcCPyY7nLlMdlWTzFGOMLX1L8BfjZ8AP2N&#10;/wBjXR/iRKIdA8J2ujwSafb7w1xfTSRhyAOPMlck/U8nABx+bP7U3/BQvxh+1Z8ZtR+KviTSLe3s&#10;9iWeg6bJEsn2KzjJKoWIOWJZnY/3mOOAK7MRho/V4x5rS3/zIjUWr6H64fDn4j/s/fEdIIfDnxx8&#10;KalIuCsNv4hhkdT/ALhkyDn/AGat/tGfsxaF+0F8GfFHwtkuIzFqlj5VreRqCYrhArwzLtH8EmD+&#10;BHeuP17/AIIl/sK+MVlXR/CGueHZHHMmieI7jbn/AHbgyr+lHwe/4I+eFvgj430/x/4X/aJ8Xf2T&#10;pV19oXS1ZYZLjy5hIgkljZVZSECsPLwykjjOa9D3pK0oP71/wDy41FKN+ZHyp4V+Igs9Li+Hvj/V&#10;Y18SaXFFY6jJNIoW9uFjXcR2zndjp0bsOeU+Idh/axke2gZwnEgQbinsRwR/wID6VyPiXw58SPE3&#10;7Xt5f+Bwbi61SWa6sNNmwo1CGDEskMbE7Vl2bpFJAKtFkEV1nxrk8HeAPide+CrjUJILUhbjR7qS&#10;EyIsTjJhcL80MkbbkO0kEKCRk5P7BwdxlUzrBxwmNa5krKV7c1raS7O2t9nrs1r+IcVeHdPh/GSz&#10;HLk+SUryha/JfX3bbx8t46brbx3xX8LtA8RTLPqWmDz45Mx3ES+XKDj+8K5XVdA8VeC7cwSzz39q&#10;zfLMsJLLjPBx/PkfSvapbC1u4hdWeqR3UbD78VwJAPzww/EVh+IYrW0hF5fJfeWsZVprGQZjyRyQ&#10;3b3rfP8AhPKc4pydekub+bZ/etfxNuH+Ms6ymso4eo7bcvT0s9vu+RxH7O3wC8RfHr4mGPw3bNBb&#10;20YlvtQmiLJbRgnjkjLsei5Gec4AJHJfto/ACy+FnxA/sXQna4aRWeZuuwcdSMDPXoOv0r7p/Yws&#10;dN0L4Iyavo2tXl1LrGq3Dtc3ECiZAmECYzjj5sE93JpfiT8IfAeqSSazq+irJMykqm4uxJ6kk/eY&#10;92PQcCvBh4W5Ush/dNutJqXPJ7L+VJabdd/08jEeOWdR40nTxCthaV4KnFW5p7OcnJX30S2SXR7/&#10;AJa6b4J1ae9jia1YOZIvl2n7jfxV9Sap8A9f8fa74V0PXtTk/sPQXR5LUc8n52RCCNuc4JHt3r0K&#10;L9l3wyviBdaiEqyOAskaAY2g/KPYD/CvcPAXw1nto49umGZlxzt64AAp8P8Ahzh4SksVBS1Vuuid&#10;/wAdE112OjizxeqOlCeBqOOjur21aST7XWrT6Npnmcf7Ffw61Yx6p4S8W3mn8bprfUY1nAPswZSP&#10;xzXe/Dr9l3w2IVD6jeako+VpLWBIY1/4E5bJ+leq6H4J1NJhfeIWgt7ePlLdOn44611FhcXJRY9L&#10;sHkC/dZ4/LjH0zzX3VPw14NliVXqYSPN2vK3/gPNy/gfjeM8bPEKng3hKGYSce9oXXl7Tk53/wCB&#10;feeN+NP2IPBvi3SpIdNubqxmeP5WkkSVc/7uF/Rq8P1T9m34Ifs03Nr4o+Mvw81a61CFt82tQySy&#10;2E7bjsyMBVONvyNjJHQ191Wi30ihrl7dT6RgnH41dfT4L6FrTUILeeCRSssUq5Vh3yDkfhXn8TeD&#10;3DGeYf8A2RfV6nSUVeL8nBtL5rlfmdnBf0k+OOE8bfMWsbQe8Ju0l5xqJNp+UlKPktz5s+H/AO2b&#10;8L9ZgXXLH4kvavnZb219dFM9u5xiugj/AGutUt/ESf2B8StPmtZNo8iN0kO4gdQf6Gtvxz/wT5/Z&#10;I+Itwb3VPhbb2M7E/vNFuJLMc9ykTBCfqpriPFX/AASn+HKNHrfwM8eanoN5DtZtO1C6Nza3AB5B&#10;LAyRsf7wLAdlr8LzrwP42wNOdTCzp1ktlFuMn6KSSv5cx/U3D/0u/C3Mq1KljoVsLKTScpxUqcX5&#10;yg3K3nyq3Wx9DeBf2j7JTBa+M1NukjLsvLePdbtk9c9Vrf8AiZ+0Fonh7VIPBGkajbyTXqI8GoWr&#10;LIqKw6bh3/l3xXzhZeB/jX8A/AzW3jvRNP17TplZWhs7zc0HYEgqGxjnco4747+E2njPWNO1K48F&#10;3biwvJrdrjR9QjfKPjBP3uA6nGVPVTkd8fheOxGKweIqYSvFwqQdpRkmpRfmn99+2ux/VmU4rLs6&#10;y+nmGBrRrUaivCcJKUJJ9U02v+DpufS3xk+KXx78DSzPrMN9qWhrerFb6xDpMLW6yFQ4QyFc7tvO&#10;CRnB5rel+Pmkv8NfFHxI1TVtH1C40vR4f7Nt7TT1tp1kZvn8wgemMYJB59q8qsfB/wC2N8XvgrDN&#10;dfAnX2tbe9WfVLy3VkWSJY38ueOFmDzKQw+6r7Q/1x89+NNb8UaPb6hpcczxw3cflXEZ4yVboR6i&#10;vKpY6jUxKgql0/O6T/r9D9cpcO5JmXhnicdRpL69QknK0nd0003JRvZKz1dvsvqfW+o/8FB7PxNY&#10;6T4ovPA0IuI9Pe0vFjfPHbORyOpwfU+teCP+1zrnwy1ux1j4V6dbWOrXYuImmW3DyQ27MAIfm6oe&#10;p56geprz7wTaancaPtkilkVkA8znFdFb+DbK3eKWZS0zcD5fu9/5V34r/Z6bm9e36H5rkeHxGbZt&#10;h8FQdpVZxhp2k0mvmj6s13xzdWvxT8AwXd75t1D8EdFi1ST+/NcLcXbk+5+0g/jX6wfs7eIJPE3w&#10;D8GeILk7nvPCthJMx7v5CZP51+LfjN9YtvjhcyX1pNC1r4X0K3t1kUqfKj0e0RWGcfKcEg9Dmv2I&#10;/ZIlNn+y38PoLj73/CG6eZFbqCbdD/Wvhc6jbLqKfdv7z968XMDhsHwTlap2upSt5RalK34o+ev+&#10;C0Pi6bRvhr4G8MQTHy9Q8QXNyyqevkwbRn/v9X5H+K/GniHTfiPJfxaezaZFLbh7xR8sV0wn2KTn&#10;qyLIR7I1fvf+0Z+zx8Iv2jtHsNK+KvhU6pFpsry2Ukd5LBJAzgBtrRsDyAMg5HA9jXzX+0//AMEw&#10;PgHefsveJPBXwL8DLp3iBriLWLO6mvJLie6u7dJAkTPK7HaY5JUCjAVpA2Ouf1bI/FHI8u8KVwt7&#10;Gf1hzbcrR5LOpz3vzc11Gyty7rsfy68trVM2WJclypbddrfn5nzJ+zt8WtY8Y6NbaTqV40iKuVk8&#10;zOMdjXzv+2NpWh/Cz9obWB9stbPT76GDULOSZxGuyYF5Bycf6wP+FdP+xj4on0jxZL4P1QGG4t5C&#10;nlzZVkYEggg9+MYxXtXii58Nal8UJPEOp+DtHutUsYI7e21S60mGW6hjXJCLK6llAZmIAIHJ9a9b&#10;hHg9ccZrSy+NX2fuuXNa+1unW/qvU4uII+0wj7qS6etz4Z0DT/G/xKgH/Cu/A3iLXjt/1+j6LNJb&#10;htxPzTlREo92cV0HhX9kz44+NtRk0e9v/DPhyWNmWT+19f8AtE6c5x5dmsykj0Lr9RX21r/jHUtR&#10;s/s82oyOCu3aZCeO1eT+Cl+HOhfHjx1q+uyppsRs7ebTbcZWPzjbxbjxwMsXYnuck81+4YXwP4Vy&#10;nGUYYydSvzqTbclCK5baWSvd3bXvbJ3Pko0rxcr66bf10OBuP+CfXgK30kD4ofFTVvETeWVmtdJs&#10;o9Nt2yOVYs00rD3DJn0FVv2ePHlv8Hv2g7T4S6B4fW08NNodxZWdjZKT5SqTN5jsxLyY/eZZiSN3&#10;oK7Xx3+0f8MrVZtMtPE8eoXHRLXS1a6lLemyEM36VY/ZT+AXjLxl8Zbb43eL/hN4itdJhsbuGG3u&#10;9LeH7QlxbyQMxkJ+UbJGOBk5x0quO5eGvCnBuMy/L/Ywqzi0owalOUlrG7u3bmSersetk+FxX16n&#10;VUXZNXb7dfwuegfB/wAXJ8I/jna/E/TbaR9Pjmkg1CGPlntZAVfHrt4cDuVFcz/wUX+BXjjVPGdx&#10;8b/hf8OtS8Q6Nr1ssl5daFbtOwwMeYFX7ykAZ7gjpnNU9a8K/EP4dfGzT/h/4NW68QW+uXgg0ixj&#10;t/37ysceUVHG7HcfKQCeOQP1P/Yk/ZF8X/BXwRdTfFHX/MbVY1k/4Rm3k8yDT5Dncwf++cgEIQvG&#10;fmOCP5hw2S43iKMKmDS5krScrqNvVJu66aP9T7zmeFxPNDZn81Xw2+A3x2/bB+Pd9ffCb4aeINW0&#10;vwbH9r1m50+1eeOxtYGLGRuPkLFT8vJ68HBr6I+K1t8Sv2j7TwzYaP4X1XW/7FiuF87S7Ca4G1vL&#10;ODsU4xt7+tfud8Gv2Gf2Zv2Wf7esPgR4b1jRYfEnmNrNrpl1cXH2tnZmZ5GneQliXbncOprsvCfw&#10;e8IeDbWMeBdKihhWPy0tjIQqAdlA4GOmOlfeYbhHOP7RlGvOCw8IxVNx5uZtx9/nTslaWis3datJ&#10;meFyem6M5VptTqO7dtPJK9rWP59/Cfwk1fT75dM1nw7d2LYyY7y1eJuO2GA71veLPAmm6Wi20CKJ&#10;wm9l29VzX7vfEP4R+GPHOivpPi3wNY6paurK9rfQiRUz3RvvIfcEEV8Z/Fn/AIJV+Adf168u/Dvx&#10;M1LQYW+aHTbrRvtnk+oEgkRmX0yCQOpPWurHcO47DpOjJTX3P8X+oS4arSjzUJc6+V18rn5i+HYN&#10;T8P+IrwaLq95YyzQlGuNOvZLeQKRyA8ZDD8CKX4f/FH9rv4D+LJNE+Jt54o8ZfBn4iyXei6hY+Kt&#10;Qluob6MxATeQ8rMyTRCUEMpAYjac4OP0l+Bv/BJ/4NaN4yTWfHXibVvFKxkMti2m/wBnWrEHP71t&#10;7yMv+yu0+9ZH/Baj4E+L4fgT4P8AGfwb0LR5ofh7q3246O1nthNssLKbeNFHygg5/wBogZ6Cu7h7&#10;KatHGRq45uNK65ktW1dX28u13+ueI4bxlHCyrqTjOCuktb90+jVuhp/8ENfgv8VP2M/gjB8N9X+F&#10;lxr3iDXNU1PV1lv2Qabp9obRFS2LSncJJZo1B2RHbubd05/FH9rnRLL4iftCeLNQ0T4Y2PhfUp/F&#10;F4+q6Xpsfl2mmyG4fzYwi8KsZJXCjovSv6U/+CfWu3fjX9j7wH8TdfnaTUtc0KPU72ZmUlJ58u6A&#10;gD5VJ2jgcKK/DL/gtP4S8VfCv9tfxt4f0rwrHo+i32tS6jpd0tntjuTc4uJnDDhm812z34UHgCvP&#10;qcC5DlGb4rMsJXm51pt3lJ+/F2UUo6Rioxivs8zsr3d7fP8AFFH6nlOH+rUbxaSk9+XS6fd3e3a/&#10;kkfG/iHR9B0ZpNAtb++1WOAlUmgtZIVlwxwGVh7A9SM+uM1gyyC1+Wawjh/ui4mHH/AFGfz4q1q9&#10;35kjPq2s3Vwzc+WrbQf6ViyyK8n+i24jX65P512SXs1a/wA+r+79D89p26DpbpQ/mIS0nZ3XAX/d&#10;XtUUaAt5sjfUmpUtGUFp/wBarXdwsp8qL7q1jJ8vvS+40jy7I674h/Hf4rfFTR9D8MeN/G15qGme&#10;G9OjsdD0+ZwIbSFFCqFVQAW2gAuQWIAyTiudgvGjj2BqoJnotS7cKoZO1ONapKXM2DjGPQ/q/s4f&#10;sMDyRQblKbmO0Ljj3PNW0QRaZHaJCuFiCtub29gas3yWkmjOnlnDrs6ZHzHH9aj1KaBIts1sVRl+&#10;mK+y5rbnyii7n4/fG+3h/Zz+PPifSb2zf+1vhr46t9d0VlzuvtFmk8xo16ZzbyyRnqMgjqK0f+Ck&#10;/wAPfD+kav4f8feHLG3+y6yzTW+rW9vvSUlEwrMA27zI9jrgZxE/XPHr/wDwWp+C32XTdH/au8JW&#10;Yll0e3bRfFUcK586xlJaCRv+uczFcn/nsOw48A/Zy+Meh/tPf8E/9X+Hfi/WLhta+E0yB/s8SyzT&#10;6SFYwEIxAYeVvgIyMCJTnkVzZXjP7LxilD7ElL1XVf8AgN0ejj8N/aeBlCX2otfP/h7M8i0i7tIv&#10;Ljk1S1kk/wCeaJKGH4GMYrotP0q4m+eYzW8TD5po4Onvgn5h7VgeFtW8XaUPsZs9SWNXKK1nKk8Q&#10;IOMKJFbGD23cegrpNQklh0lta1/xNqVjDGu5rjVoY4LdfZnHAr+lMPKlKjz9LX7L1u2fzLj41KeI&#10;5FbV235n9yVvzPbvgSPs3wwisxfWkyw384WSzjCLtO09Ox9ateKL37VceS4PpXNfs0fFT4d/Eb4b&#10;+R4H8T2moS6O3lat9myu2aRnbJyASDg4boQvFa+vyHzzKFZv91a6KeJo4jCRnRkpRezTTXyautNj&#10;8jxmFrUc/wARCvBxkpPSSs9dU2mla6ae2zDSrs28gey0wMy/xYHNdXpeoeK7iMeU628Z527eTXIa&#10;Fd6tDJmODKs2BntXV2Fx4gaLK2uV967cLdR0bPPzGHvbR9W7/mdFo8WoQJ5r3pZ/VzmtlNZvlVUe&#10;7/AcVzVreeIkXZJaQ+nzPVu1ur9zmdI8HsJOK9WnKMY6Hy9fD88m5WfpY6q1vJWUYf8A4FkVcS/a&#10;OPJDO3Y4zXP2l8smEEowvO3PQ+lWrvVLvyGm0udfMjHbBAHuPStVWPHqYVylaxtPrbGLO3YvTzGb&#10;AX3og8W3EQ2/2lp823hfssmWA9652x1pfFVkY7bRkuLiPIubN3wGxn/Gs260SOLCWngqSyk53bGJ&#10;WlKtKVmv6/AqOX0W3Cro/l+rv9ysdprX9hfEXQZvDWvHdHMp8uXblon7OvuP1rX+D/8AwRfh1+O3&#10;+JukfHy4a11CLMcMdjvEGSCy/M+QQy49iOK4zw5oWsWpW8vk8sfwxr1bn1/z7V7f+xx+3P4P+HXx&#10;D1D4Wa219e6fdRF/MsRG8cd4hAaNdzDnYDnBxlQOua/l/wCkxwfg8dwr/b9GUaWLpWjsr1oN6w7u&#10;UdZReySkno7r+tvol8bZ9kvF0+GaMJ18FXTm7axoTiv4nZRnpCS6y5GtU0/oD4Wfshan8OdLjtLz&#10;4n6lqXkgbfOjVQR6cDp+Ncx+0d+wJ+zT8atIutS8afD7SZdV8lmj1b7OI51fb1aRMM2OvzEivWNL&#10;/ar+CWqJtOu3lmG/hutPfjn/AGA3864X9qL4x/DSx+B3i7xF4Y+IVk1xB4eu5LWHzCjmbyW2ABwD&#10;ncRX+f8AQq4+VeKV07paf8A/0po472MWr9H5aPdfM/MP4GfAG+n8BxfapFeAsfm8scrn61yPxM8G&#10;2Phv4j2uj6Nd+dGbeSSRduGjOUX9cmvqr4L6YkPwQhuVRR5cOCB9Kh/ZQ/Yp8HftZeNNd+IHi7Ud&#10;Qjj0PUls0htL4QpPkB3VxjJH3ehHFfsWfYmnh8t5p36bHZ4e5nguH+K8NmOMTlTpttpWv8Lta7S0&#10;duvQ+xfCPwM+GnxH+Gfg/wD4T/4eaHrFxa+GbCK1utS02OSWNRbp+7DkbgPbOK9f0qwOn2UWn2MU&#10;cEdvCscUMaBURVGAoA4AA4wOMdKreGfhtf6HZwabFqEJtY41SNFcfuwBjjntXV2nh+OFdl3exeYq&#10;/K/mDDj8+tfk1SVSorXbXQ8zMMxqYyo+ebceZtJu6V3fRbLzscxq9vr7Qs2nwhm/u56/SvOvGqfE&#10;K1t5JU05sYP7sc5r3ZTo624E2pW6/wC/Ooxz9ar6lc+BJ7cpf+IdLjIHPmX0Y/rVUans5XcTypSU&#10;mfif+1dp958MP2yl8fzaP9jj1zy5pP3e1XkX5XbjucAn1Jz3rtfiF4F+N/jvxRo9v+z94Ah8Salr&#10;UJZrRtSS1VAq5Ll2VuAOoAr33/gsn8JPAuv/AAbX4l+FfE2nS6h4avFuWjtrhHZ4mIV+memQx/3T&#10;Xj/7I/xh1G10bw/430eUyX3h+6jmRS3+sRfvxn2ZCyn2NfsfBfFGZ4Kg8XlU/Z16aai2rrWNtU91&#10;v+ZwYvC0ZxUamsX/AJnY/B3/AIJP/twePL+21H4wePvDXg7T96vNY6Wj392y55XzHIjGfZc19g3v&#10;/BKr9jPxvbWNz8R/gjo3iG+sbWOBrq9tysjhe/ysM9zg5610tn+258N7zRYdV8MeG9SvI5oQ6+c0&#10;cWPY/Mx4PHSuY8W/t1eIrOCS50nwtpmnxquftF9M8m0evVAPxr4fiHjXjDifFKpm2LnNxbsk3FRe&#10;zsloj0cNlc6dP9xSSXd2/U9C+Gv7G/7MvwfCt8Nvgj4b0lo+FktdIiWRfqxGT+ddL4nT4b+FrA3f&#10;iW/0vTodvP22ZI43HsGwc/Tmvgv42f8ABXT4deErC8vfG/7UOl24t8rNaeHWE0iH+4RaKzg/7xH1&#10;r428Z/8ABYLwZ8Z31rSfgp4d1+88i3aObxVrW2JI5W4Xy0y7yNjJG7ZjGSOgPjUOHc0zFc8ISs/t&#10;O6Xrd/ozer7PB2WIqqLeyWrfotD9lPCei/BPxDdwfFb4baVoeoTYlit9asUjkZSGKSIHAyGDAqwO&#10;GBBB7iuoHi+8s5fKlPb65r8WP+CVn/BSc/s2/GhPhv8AEfxC3/CB+NrpI724uZMppN+3Ed5z91GJ&#10;CSnj5drn/V4P7B6nfSThoYjznMfoR6f4f/Wr+quDaGX4PIaeGwy+BWlfVuXWT9Xr+C2OvLY0cdDV&#10;bbm1P40nCvHay5H/ADyLYz6inaZ4ktrjnyWiY4DRE9/WvPtQnvYJ8xykA87SetRQeKpI5crP9zn8&#10;a+n9tHqfQ/2PScLRPTr+8TGQ361l3KWtzxJbq/8AdLLmsyz8ULfacJbrbuXhtvcVWn8StO3l6ZHt&#10;G77zUSlBrU5aeDq05cuzRsRaVZAEG0jVm4aTbXiX/BQ3xb8Pvhh+yr4w8aeN7pRDa6RL9nh3BTNM&#10;VxHGvuzED8a7Dxl8YrzwtGdOtdP+2XDfwL1H4V+UP/BXz9uTxL8b/FFl+x/4JX7Vqkmuw219p9qd&#10;2+8ZgsNt7tvZSwHQgDrkDnrYmjTpO25w5xjnlOBqVpy12it7yeiX/AP0g/YDlvNB/wCCf3wxjttK&#10;uPs3/CvbCaSZYyFTzIA7MPYFj+VfnR/wVs+MvgLxp8XdU8F6xo1nqUEen2q3iTANtn8kcg9VYAry&#10;CCK/RrSxdfso/sn6X8Px4i1DUpPCfgmGymNnZA2tsILUI0shYjcg2lioO4jtX8+vx7n+NHijS734&#10;hassipeXzNdTOzSTZbJM0nGFXPHJyCRkdSPleJI1q9CnQppt76dElvp6/I8PPMZQyzA04V7L3Urd&#10;7JK2v/DHi/xa0nwd4c1Vo9BvpPLaTK2LHcUHsf8AHk+tczaXWmuubV1V/Ruv+fpmpvH+jyaPq8cc&#10;rMzSwhmZ2JYnPJNYJjUnJFefhqtSnTSm+Y/IMTKjWrOdOPKuyLWo3LvIY0f/AL5qqq/7X/jtL0Oc&#10;/jT3uZYxhWH5VUpc7uzLSOiAqYl5HzMOnoK1NE0aTUIGlAJ5A+UHisyGGR5tjt8zct7e1eg+EPDl&#10;5c6eRZwfKuM5710UacpSukZ1JJadT+pTUrKRY40kaQ75wA28jJGT0BHp6VBPpkMcnlmGLP8AeZRn&#10;/GtPUJ0n1G1tGVGVY5JcxgtyCqjoPQt+VSPZNcOpS0Y9l6Lj8yDX1ceXmdz521vmcH8SPhT4O+Kf&#10;gbV/h/4ugW+0vW7CWzv7YphXjdSp49R1B7EA9q/BE/2x/wAE0/29/EHgjxVem68NzT3WgeImjbct&#10;zpk/AmwM/Mn7ubb1BQrxzX9EGp3Fv4f0i61TUp47W3s7eSe4aQ5VY0G5mPA4AB71/PZ+05o+l/HX&#10;4fax+1B4t1qY6x48+KWuv4d0ttu1rGCOCadweow9yiKOn7qToevBj7RlGUVr+h34OW6b0PCviT8f&#10;/ih4V8YXmnfDzxzdabo83zWMdpgZiHyq28rvbO3cCSThutedeJfHHjPxncfbPGHi7UNUkX7rahev&#10;Jj6bicfhVbVrKayvWtrhyxjwFY55GKrkY4z+VeRXzTMsTTVKrWnKC2i5SaXybsdlHLcuw9Z1aVGE&#10;ZPeSik380rn19/wSUviuu+OtM3Ntk02zm2r907JJFz/5E/Wvry70DW7qd3ttNvH3HhooWx+lfBf/&#10;AATV+Idn4I+Pkuh6jIyx+I9HlsoTtLDzgyypn6+Wyj3PvX3ZNoV3rdw39iT3Mc38LW96YT+W6v6B&#10;8NcRTrcKwpLVwlJNLzlzflI/kjxgwdTC8e1q8/djUhTkm1o7RUO66xJrbwp8SUKrp1pJt64ntiD+&#10;dbFpp/xcsAEm0BWUD5mRyM/pXON4X+POnTD+xvFlwvHypcTGQ/TJFXo/FX7VuiJ5ZtbG/UDrJCM/&#10;yr9Gp1Iw3jNeiufldenWrJezq4eXq3F/5HRw3fjKJs6l4flb+8BWjYX8+3FxpF2mB97eMCuM/wCF&#10;3ftA2n7rVfhZZzr/ABOu4H9O1WLb4teJtXi3az8MrK3Yfe8vUZIXH/fQ/lmumOKoPq/nFr9Dz6uU&#10;5hy3lTp27wqRf4cyOwbVzaIzzQysDyVZyn4gkY/PFYur+LbdWV5Zru1kLZhmjj8uZPcclJh7KxJ9&#10;Kqf8JPpc8ebm41HTmK/w3slxD+JjIP5qawtT1vToEkksNSgZWOJPsmqMhf8A3op4/Lb9D71nVxGm&#10;j/z+4eEy29TWDv8Ah9+qt6XvsyXWfi9qmjTNrel6lDDqcIEkdxZ5W21BUPzZB5STHDIeRweK9P8A&#10;hl+0Bc+PILe+tp4hDNCpkjz824/w/wD1/QV82/ES+0zULCSaw1MWtwc/LcW4WOXtyUZkHpkMuATg&#10;DJrw9v2qfE/wO0nUfD8FgY9SvW8jSJm+aOEnO+b32jGB3J54znwMbxRTyWTqYmX7tJtta7aper28&#10;9PU+2w/hxT4swap4SmvbJpK+mj0fbRb6bK9raJfYX7UP7VVnZapJ8IPh7qmdQ27fEWqwtxbKR/x7&#10;RsOkhByzA5QED7zEr5z4S8aajokNvdeFr77LcWrBrOZIg3lOB8rYPBwexyD3r5r+Gni2K8bMk7TS&#10;TSF5JpJCWkdjlmY9yTyT617p4De2kSOWWb04Zq/kXjzinMOMM0liMT/DWkIdIx7ebf2n19Ekv738&#10;JfDnJfDfhyOAwCUqkrOrV2lUn3faK2hH7K7ttvgB/wAFn/22PhZ4kvPCHjDR/CWrTabdPBcfbtHk&#10;idypxnMMqDB6jjoa9F+F/wDwVt+Jn7V+tJ8DNe+C+kWX9tQstxqenajN+4jUbmPlurZzjb94fe/C&#10;vIP2+f2Z7jWtPX48eBbDzJLeAR+ILeFfmaNRhZwO5UDa3sAexqX/AIJQ/Cz7V4o1D4oahCu1WWys&#10;TIOOzyH/ANAH518bLIcgqUFXjQSkrbXVn6J2PqfrGcYfNFhpVG43vrZ3j6tfL1P1Q8BWP9k/BlrR&#10;lVR9n6D6V85/C/8A4KifBj9lbxD4g+Gvi7wB4jvL6PWnnurzTEgaN96rtxvkU8KoH1r6K1DXINN+&#10;Hz2zDaRb/LgdeK/JL9opI7z42+KLsD/WaoOnsgoqZPg84qrD4lNxSvo7aprr8z181zLE5bl8alBq&#10;7klqr6WbP0fg/wCC+P7JcsXmTfD7x0oHLAafaN07cXNNu/8Agvz+yHa7f+KC8eOW3Y/4ldoOg97m&#10;vyHCFtyE/wB7A61V1FS8ixgjO5/X096j/iHvDv8ALL/wL/gHzv8ArZm3eP3f8E/W25/4OEP2WQn+&#10;g/CHx3K3/TS3s4wePX7Qa5zxT/wcP/C3TtHuNU0P9m7xBdeXHlY7zXIIM846qklflnb2BRVLJkEr&#10;+Oc1D4utxD4Ru5Il/wCWQ3AL/wBNAM/lVx4A4bjF81Nv1k/0aJfFWcSlbmS+S/W596+M/wDgvND8&#10;ftG1T4e3n7ONpo9nqmmz27TXXig3B2shU8C3jwcEkc9a6P8A4Jw/Gu21/Q4EEytHNCAN7deOmPWv&#10;yhV2jUkEj6V9UfsSfE6f4YXWlJPfMtvdbm+Y/ccNyv5Fa6KWS5flVP8A2Sny666t3+9s7MvzrF4v&#10;FcmJndNaaJWfyS3Pu79v6+/aj8KfCv8A4TL9mv4p61pNvprSTaxpekqitPCR80qNt3qyYyVUjILH&#10;qOfzjf4x/E74jaitx8SviD4g8Rb3+ZtW1Se4ZScdBIxFfqt8Pfinonj+wisZbpXWaPaY2wQR7+1f&#10;Gv7Uf7HXw18EfGmTxR4I8QQ2ejXe6fUNJt87recnlYj02N1x/DyAMYA6sLQwtCTq8kU3reyv9+59&#10;Rg8d7Oqo1ZOy6X/Q7nwd+zz+xxcfscCTxLbrqWteKbcyTeWgF7bXCO4XY7bjAiZ4YEeYDkqwbbXi&#10;GpaL4X+Gvh238FeCbTybS2+8xbLSufvSOe7H/ADAArov+E2srS3/ALI0vbFHCoREB+6oHFcb4sv4&#10;5oipkO4tl27e1aYjFSxkkkrRWy/zPJnh6FPEVcQpOUpSbTfRdl2sYFxfMdxd/l/u+tfrX/wRo/4K&#10;QD4xfCyX9mX4ta353ifwXYqdIvLiTMmpaQCFXLHkyQHahPUoYzydxr8edf1WGzhc7uVUn5Sa9q/Y&#10;4+BX7Q/hD4r+Hfj3bSS6NDYSLdwwsn+kXts4KPHsYqNkkZYdSRkHaeK9jJJV8LiFKGz0fp/wD0Mh&#10;xmKp5nF0oOS+0l2fX1XQ/cbxJ8Xi94uj6YBJMJNrSb84APX8jThrf9n6Us95chpriTd5Z6svYD8c&#10;/lXy/wCD/jVcTx/27rts9jDJh5o5yPtVxgfdVQfkBx1bHvit5P2yPgp4dMmveL/iFZz3S5WOy0vd&#10;dLaKP4MRBiWA6k19pzd2fqlTGUcPHmrTUf8AE0rfefT/AIQ1WW5DR382BtysWePpW20viXWg2m+H&#10;LD7JEeJL6YDj6V8F/EP/AIKt+EvD0MzfDjwXdatcpJsjk1SZLSA89TgvLj/tmPrXg/xU/wCCqn7U&#10;XjeGS1m+Jkfh/TdoH9n+HLZIQgzyrTS73b0yojNergskzrMJf7Ph5y87WX/gUrL8T43PPELhHK43&#10;nilKXaHvP8D9KP2ivir8O/2Y/g14m+I99r9rdappuj3Nxb+ZMrtLOsbFEGfVsDA55r8L/wBkHxD4&#10;40L9pKT9rv42abd6jPaz3OpaRLc7Y1utSkc/vmdw2AhdnyiSNu2kLxXQeK/2lNW8V6m9vBPqGu3k&#10;jMVy0lzJkn++5ZsfjxWVP4M+JvjOI3nivV4PDOns53LcN5lw68dhwPxPXqK9XEcJ4fARjUzjFwop&#10;a8kXzTf+T80pI/HM98RsRxBi6Mssw0mqTbTnpHm6Sfe1tj134s/8FLPi/wDGTX/+EG8UfEjUW0u8&#10;lEcWkG8I0+Ns4wEI3T5OPmmJX0jWuL+POkWXh74J+INe8RzMtv8A2WYpNq95MIAPfcw/KuNuW/ZT&#10;+G3lh7K48SatHyJJ5mYbx32L8o5//XWD8X/jF4w+N3g2+8DzeF0tdPmVGWGOYJIrL8yMVJ5GQDg8&#10;GuGvxNw9gaNShltCXvRceeVnJtqybd728tF5HzWNw2dZxilicyr80k07X0VneyW39bnzV8QNQbVD&#10;Y3EpDMkJQSbSvmKGOHx7gj8c1zjPGvcZ/u1sa34r1DU9Gj8O6vZK01jMyrc+WBIqjPycAZ56k5PT&#10;pjnFjWDdnypGJ9Tivy6ipRppSR6owM8rc/d9anEK2yeZMQS3+rU+tSTXdpbQ+XDbgydTubgVVjeS&#10;aXzpX3HpzWvux63YjU0Kz8+7VcZZmzmvTtG1Wy0CwW2+0KpPXdiuB8LmKzRr+Y42jjn9adb2l54l&#10;eS/muWWPdiH3FdtOTpRVupz1oc8j+tL7C7ahN/pe7y1RG2r35bHX0YUXWnzxfvY4F28/M3X+dR2D&#10;Zmvrp7xZTNeSHbHlsbcRgYA9EFWJpJhEypYswxndJGBj35IP6V9HTlGJ4LjJnzr/AMFTfi3/AMKV&#10;/YH+IniWKZYbrUNFbSbMg4ZpLs+QSPcI8jcH+Gvyt+A3wW0b45ftqfAb9lrUtKS90H4efD2LWPF1&#10;lnCm8uUk1S5D/wDba8tbdv8Arliv2i+Onwn+Gfxf+GWqeC/jb4f0/VPDbQ/adQs77c0YWL95v42l&#10;SuM5B4r85f8Agh34AsPi78ZfjX+2Ndaa1va6lrh0XQY0yPLhaU3csQzk4WM2KjB6KK4cZzVK0Uuv&#10;+d3+h3YXljFp9P8Ahl+bPzm/4KCfsl6j+y9+0Jqvw51gSrYW955un323JmsJDmKT0JAypx/EpFX9&#10;R/4J1eI/hlDovjL40a1/ZfhfWZYhb6latHcl1kXcjkRMVVCMHJcZGa/Sb/gvN+z74f8AG/wr0Dxp&#10;omkwtrmntcq0j3QE0tmqqzoFJ3OFYhhjO3J4+bI/PTwj+3l49uv2aF/ZT8TeD9G1SHRbd7a31TVJ&#10;JXmNruJijVQQF8r7oYknaFGOCa8xYWcsdGCje72/rsd08Qo4WUr2a677f57H3b8Kf2S/2O/2Q/hN&#10;cfELS7LT1uryzAbxJrUySXD7hwkRxhM9kjGW6Hca4ibRdN8V3C6jp+t6LFHKqyJINReGYKwyMqRl&#10;Tg98V8WXvxi13xBb6VZ3muX14tram102zu7gukK7D2PCMOhZQMptPJyD9TfCy50bxZ8FfD3ib/hH&#10;7PUkm05YZ7iO4KSGWI+U/JypOVzhhnnqc5r9f8N8K8BWr03Ln5km1Zq3K2tN++uh+A+NKeIp4PEp&#10;OLi5QurO/Mk9btfyu2vc9D03wD49tYFm0Hx609uP4Yb9JPwBNTy6n4y0+I297rV5DJ0Rv8jFeW3P&#10;hLwo115uieK20G+6rDMzWrH6Mnyt+BxV63l+Nfh6PbZeKbfVoV5UXUaTLj6rtb9TX65HFOn9l/8A&#10;bsuZfo0fgtTKvbO8qsG+04cj+/3k/U6zUfE3xZgJNn4z3D+HzrVG/liuZ1bxB8Vb586n4uZR/dj8&#10;zj6LhhWlp3xO8ahFh1r4faVdqOGK3EkePw2sR+dJq+o+ENXjEmpeC2s267otZIUfjJDwfqRTnKnV&#10;jeM5ej5l+heHozwtS08PD1iqb/VP8Dl7jU/FFsCJPGiyMW+62lzlvoSkQrO1DxX4mtwVnkmkDZAa&#10;PT5cfjuUGurbSbTSoPt8GieKvJk5T7O1ndRn6MJR/KoIPETtL/xLvB3iS4bub28it1H1A34rhnGa&#10;dpSa+Tf4Hs069F6wpqXzhH8bJfizzPXbrxNre5rfSjIGGG86wlU/nsx+tfOP7Tmj2/h3a19ptrFf&#10;XTZhe3yG2g8nn8vxr7WudS1TVI5RZpJa7QQ32WGSdt2Ohkl2x59hk+lfAP7U2teJrv4zatpPibUZ&#10;pm0+YRW8c23MSFQ235VA6nnA/E9a/OPECVPBZTzSvJzfKm1onv63te3mfrnhfKtmGdOMUoKnHmau&#10;+Zq6S2VrXa+Ra+D3jZ471ba4kwy8fXvxX1J8ONfgu44wHHTrXwtperT6Xdpe27ncrdu/NfQfwY+L&#10;SXUEUQuNpUhW3Gv5vzLDy5eeJ/XGQ5h/y6k9T7S8Lazpk9munXaK0bx7XjblSCOlb/wB+Gngj4f3&#10;9v4e8KWS2envdPLBCnKRlmZ2H5k49Bx2rwnw144d7eNoJ/urnrXo/wAPfiPcWhVriTb5bbkbd0Ne&#10;Vh5+ynaWx9Ni6dOvR5ofF0Z9A/GDx/a6Voj6fBcYKLtP5V8QWfwZ0f4s6xrXi2+1y4iabWZgqwxh&#10;l44zz9K9U+LPxJOpLdXZn/dxRmSRuw4NcV+y9qUmp/DOHVXbc11LJNu9dw/+vX0vD9KniMwqTltb&#10;9T5DiytKjl9GnF6t3/D/AIJ5Hf8A7LkRuJorLxbuZZJF2zW+c4HoSKzbr9lzV/7QihHiq3fdMy/N&#10;Cy8bffj/AD+Fe5amQ9zNEFU/vJBtzuP3fRufy4/OqsRDa1aoT83m9PT5BzhuK+qeBw/Y+IjiqvtL&#10;N7HkUf7L+uQwqf8AhILMfu1+VkZe/TniuR/aC+C+o/Df4b3eqXOsQzKWjXy40KnmYf8A16+hPHnj&#10;Tw78OPC8niTxBctHBGu1YY1zJK5bAQK3Ge/pgelfPPxd+Md38cdDn8Nvpltptn5ivu84vJhW3D2P&#10;vxWdXL6fs37NO5cMZL2nvWsfPsNvcXcsdtbxNI8jYVVHJr2f4aaBqCeG7iO8vWbUI5Vm0+Bct5bK&#10;DleOm7OPTvXOeAPgv4k1nxZDFoFpNqG3hFt4zvVm4Xj69u9fWXgL9iT4pabFrkPjzWbHw3qmi6Gm&#10;oLpc1rPcS3DSKWjjdbdHaJzGjSEEEoi7mAXmvncVTWF0r6N/ifR4XCYydGGJhTlyN+7KzUW0+j62&#10;622Od+D/AO0Frmg2ENxb3zq4XY25uh7im/Ej4tan4oDPNclmZfmY9vWuk/af/Yt1j4CeFNG+Knhb&#10;xraaxb6xZw3HiHw/HKg1HRZXiEu+e3ViY0IJzydhHzY3CvFX1NLhRI3AX7x3V4/subSLuj6H6xyy&#10;TnvYtWmvXXnNOJG+ZvpTlv59SvrfT7IGa4up1ht48j5pGYKqj6kj867DSf2Rf2sfiB8NP+Fp/C/9&#10;nzxFruk/aBDHNY26szscbcRZ8xlJIClVO4nAyaofBH9mv9qHSvivoet/FH4A+ONK0yz8RWgu7i68&#10;J3kccWJVJH+rwTgE45JxXrYHLo158rkl676eRxYzHVKElFxd7rpte2/bTU9k+C/7FLW09v4h8byW&#10;91e7yZLWSBZreNu0WDw/+034DH3j9Y3/AIr8P/CjwVca54w8LxtYWC7US3uAmDjiNOhHsADgCm6D&#10;4YuI4bK2hsJI1t7liRIpyyhuSR1znivlX/goB8cH8V/FkfCXTI1Gl+E4lkvmVjiXUHG45wediFV5&#10;6FpB9PtMjyirmGMp4HDL3qjt6dXJ+SSbfofaZnnGH4LyXEYtKzhpFaPmk9r9yx8T/wBri+uY2uvD&#10;9pHp9w0jPuj+f7OuflWLdnaQMZk++TnBUfLXiHib44+JdXujcXOqz3EjH780xZm/E96wLWx8SeOt&#10;WTSdFt5JHlbZ+7UsWPpgV734S+A/wg/Zw0W38efG66bUvEM0Yl07Q45MiFsZBfHfPbr71+6ZhmXC&#10;/h/g1h6FNTrJavTmfnKVtE+33I/mFxzrizGyxWNqt8z7u3olc4b4b/Cb44fFho76eG403S3Vj9vn&#10;UbvukghCykgnHPHByM9De1f4efAv4bQtP8QvGVzruoKMfY/P2x7vZV5P4mtDxz8bPin8VLRdG0Z1&#10;0PT+VSG2UeYV9/Q4/Gub0X4OaWk63mqyNJMzZeS4cszfXP8Aia+BrZx4g8XSf1ROlSf8vuK3+J+8&#10;/lZPsezHB8O5Mr1GpT+Tfbbb+tyG6+ORttKm0T4UeCv7OYzKY7hFUKI9rbsoBuLZ2EEsAADkHORz&#10;66B448bamk3ifxBdTHkMqk7Vz2wPWvSpfDOjaBa4ito9oUjdt689OB/SofAFkmr6xJfHiOEZ2sp7&#10;Gu7L/DGnGLxGZ1nOXVRvZvzb1f4HBiuLp86pYWHKn33t6bL8Tx2fw/dWfxd0fwRp9wttbyatBHcO&#10;oAbaXG4k9QMZz2qhpXjaf4mfHrxN46sJNtnqeoeTYr0X7PFhI2Pp8iqT06msP41/EC5s/H+qTaS2&#10;+4umntrd9xynmAoWHTnaWx6V6b+yF8PJtM0q68Z7oY5LWHydO8wcvLjlh6//AGX5fP8AEWAwbzil&#10;leCgoxSXNbz3v6LXXyPQoYyrRy2WMru7tp+m/d2R85/FjwP4p8DeN77TPE1k0N19oeRWK/LKrMSH&#10;X1Brm2vTIgUxhWHB296+0PjjoGgfGzS7+08aWc1n4gt4WeOYKGYgH5doyOP4TwTtx0xXx94h8Ka3&#10;4Zu3tdVsCoVsCZPmRvoa+Rz/ACSrlOIvTu6ctnvbyfZndk+cU80o+9pNaNbfd3R1H7NP7P8A4t/a&#10;h+N+g/BTwa/k3Gs3RF3qDwmSPT7SNDJcXcgH/LOKJHkbkcIe5FcdBaYufs0EnmYYhWH8Qz1r9wP+&#10;CNn/AAS0+Hngf9gDxh+2f4J+IEvivxl8VvhDqul+HYxpot49EeSGaK4tVO9y8puIxGZPk4jwF+Y1&#10;+I9qpsHl+1RsskbFSrLyrA8ivHlhfY0oSlvK/wB2lj1KdZVZyUemhalhkupodGteGbAYjsO5r2j4&#10;I/sw/Ev44adeTfDy1gW30to4ppLqTaGZgxAHqQFyf94VxPwC+EnjL4yfEHSfh74F0eS/1zxJqEdl&#10;pdrGvLO7YGT2HcnoFGTX9G3wN/4JefAT4V/APwj8Hr3wRDdXHh/TyL7VG1GW1lv7uXDTzP5DDcC4&#10;O0MTtXAGOc9mCwv1mTb2Ry4uvGlG17XPoDRLe7/sG3aZhG0sKyOq8YZvmP6k1WuJm3kEycf3pOPw&#10;rXaYmDbGFU4wF45qnfKHXBn+b+7s4/OvYirRseX9o+Zf+CsHxmT4G/sFfELxNZTmG81bSf7F04k/&#10;M0t4fIOD6iNpG/4BWD/wSG+BFn8Ef+CfvgOHVLTy9R8S2b+I9QUqclrxvNiyPUQeQvP92vFP+C7P&#10;iaL4pav8H/2PNL1QxnxT4xgutU+zyqy28ZcW0UjgHOMS3DdP+WZr6y8c/HLwP8DfhLceJbO0az8O&#10;eHdLSK3ZiqKURQkcSAtnJ+VRxXO5KVZ3ey/M6or93p1Z+av/AAcK/F/Vm/aP+Hvwq8GTN9o8P2A1&#10;KZYVLfvrmflWXv8AurdSfVX96/Pj42+Hx4Y8V6b8TNL0ua20/VoRcC3kjKmMbtskXODlXDAewU96&#10;/RT4kfHXwf8AGTxne/FHT9R0m68U6pJu1P7PhX8tVCRwDI34RFUBgSCckg5rl/EfgDwF8bLRtD13&#10;SIboN/x8WF4u54/9oHr1/iU1vhctWYScqVW01qk1tb53a76fIzrY6WFtGcLwejd97+Xf5nw9prpq&#10;GlNqLKjNcSKvl2uFeGBuRtXqxc4ztBwBjpivqX9kTxHYp8ILjQtBvG0uTTdUfd9quE8uVZACNwk+&#10;QnIYYOD6Z5xy3xR/4Jq+I/Cduvir4dTLrNlbr+80y8n/AH0UfbZJz90AbcjgDHPQ4v7NHjZdI8Xe&#10;KPhn4j0q/W4ltVupI7+ACRjHIV5OFzgSADO1SB26V95w7iK2AzOmq0Uua6utVtffpdr18j818Qsv&#10;p5pw7U9ldum4Ss+ylZ6Pf3W/L8z3HWfEfxMtY9p8H+HdStWJO2TRdof/AIEhK/lWXa/EnR7Z9mq/&#10;AdrWZWwW03VXjU/hkVR0W28KXN2yeGvionh+7/hW6nksiT6E8xv/AN9Guqh0r43WVtuXVNB8UWa8&#10;+Zc2Pmlh/wBdIRnp3NfqdOVWp70W/ujNfjqfg9Sng8P7k4xT83UpN+lvdfzY208YaIgFxJ8N/F9u&#10;pGd1tfRTqPqG5rStfGvhpo900ev2e7tf6MZAfxiY/wAq56KbRbu4/f8AhaXSroN80nh3xDG4VveJ&#10;nVh9MVdh06/u7hhHrGuS+sq6XdQv/wB9267WPuQTXRGpWtun8rf/ACP6+pw1sLhZfEnH0fM/vvUX&#10;3tehc87wTPM1zFeap+85dbezu1V/qCwH51ettIglthLp+hiyhXn7ZfWMCE89d0uf/Qs1kiPV7RSk&#10;fibxE3+y1vdLj6tLPGv6VUW9037RvutdE0275ZLi4tZZQfpGLiT+VCqcurS+Wn6szdCVRWhNvyld&#10;/haP6nUxstxHI1h4vmmaJP3tytxmKJc87pdpQD2U18S/ti/Ce61D4m3HijS4GktZLdR9oC8TuBks&#10;O+ORgnqMGvsOC7uNRQG1e5vvso3Pea9cFbS1P94RZxn0LbT/ALPauS+L3w/g1rw5Nqk1w1wyyLun&#10;ePb5rHJLBewIPHtivh/EXLqmbcM1fZfFTvNefLdta91fbrb0P0HwnzajkfGlBVvhrNUn5c7ST0S2&#10;dt7aX0ejPzj1Oym0+6MMqspU8q3arnhrXr3Q9QS4tGP3vmX2r0T48eBtP02eS7tk2Orc+9eX2xEL&#10;byAxPHIr+ZaWIUsPqtT+xK+HlhsX7rt1TPof4a/FsTCOO4uMMANysa9p8P8Air+0bZRbzjdj5a+M&#10;vAcfiHxDrMPh/wAN6RfXkzn92tjbtJICe+B/D+le6+HvAv7Q/heKJ7jwbdNG/wB7dIiso9wTxXn1&#10;sHHlUtEvM+ly/NnU91pu3VK9ztv2gfFVx4N+FV9cXuoxm+1RWht4Vb5lB4598ZNdP+yjdPB8KNHs&#10;VtWKy2cjyTL91NoUYPuc8fQ+leaa/wDs8ePPipPDL4n1KSOOH5jbxyZEfbk9zitS1+FvxO8GaTHp&#10;Ph7x/qlpDaLtgghuNqhfoMZ/GuvKczwmWyaldvy/4c4c6yrH5tUUoK0UtLnpl7N5k0oDbh5kny/e&#10;/h/unn/PvVUXCxavbRekm7aFP90dj7eleU2nxM8deBdSWx8c3n9pafIxV7p4lE0JIxuyuAwHcdcZ&#10;5r0CTUUl1C3dX3xjlWV8gZUc4zkf5NfZ4THYfHQbps+GzDL8Vl9TkqqzZ5j+3BqRi8N6Dp8b/K17&#10;cMyqxwSoGOOxG418/abcP56tHI3HHXrXuf7XkTXejaTcF2ZYLybhvmC5C/17V4LGyxviN9uO+OvS&#10;u+nbmsYRp2pWPWPg/wCI/HvhrWbXUfB3ii60y6juI5VMEnySSISUJU5VsEnG4HBPavrH9nj9sz47&#10;fBzxDJq/ijTW8V2upXE6eJriOZIL3UbKeBIpYy5RlaTMMbhuCxUhs5yPibwn4hlsfmWRjtIP0PrX&#10;r3w7+Lc2nD/Sm+Y4Ctzjr3FeyuG8qzWletH3rbp2f3njzz7OMvq8sJvk7PVeenS/lY+6tU/4KEfA&#10;FT4e1zxJ4n1vTdFsLwWmo+GNSgW3vzaXDFbuGWddgZJiFZnj34Vn3H5mJ9S+Hf7H37M8sup/tM/D&#10;X9kvT28OabceXem5kubuxh8xFXdbxySy8KXVhIB8hGQQMV+c/jjxFo/j/wAOyW97brDt4yFG5+PU&#10;nGCeo646dcjP+EP7an7Tn7L3h3WfA3wQ+KOoWug6zMGvNJubqUhXAZWaGRWEkO5XYNtODkHGVBHy&#10;2P4TxGTxl9Tip7Wb366J3189n5n6Rwb4nYLB80sXhqc6jdouabUddWkmrXT0a1TSd9LP9lNJ+G/j&#10;7wtrGn+H4YLvTZtQmjTScsUWR874wjZG09wMgE9jmtj44ftAfEf4O6V/whmuyQ6hqkajzkXyGgs+&#10;hB2RDaZDwxLEkH0ya/IzxJ/wVe+PWveD7Pwj4RuNajaHc+qQ6m32pBGpUqTOj+ZIBgrvYIdoA3HN&#10;bvwi/wCCvNt4v8S6P4F/ah8F6bb2NvcOF17QoWgEwkZcC6XcTtUDAZCMDqOrHkjVrSxHPiYRTtvy&#10;2d/mftuceIGR5/KCrSpSqNRaqQpOL5tG1zybattfq1e6Wh9taD4q1DxOL7xPfTZ3bpJpF6seWP5d&#10;fxr8p/GPjSbxp4mvvEl7Myzavez3tw7NyWlkaQ/qxxX6iat8S/hh4r+DfiS7+EmpW99azaDeR2tx&#10;4fj8+Iv5LAASj5OuM8k1+Q9nJa3+sQ2cjyLa2kfmOF6lU7e3UfnX3XCuZUcjjisznrKnTtBf3ptJ&#10;fl9zZ+ReKGHqYqjgsLH4JylJ27RS+XX7z3z4LeO9D+EGlL4ui06O81+aPGn20i7lhz04/HluD9Ku&#10;W9lr/j3xBN458cX8l3eSNl5mXgf7CDJwBnrXKfCvS5taLa1qduFjbP2dcfdXPyr9eK9N0YB/MXy8&#10;Rrwij/PSvqOCeF6mcN5zm3v8zvGL1vr8T/8AbVsl+H4xxDnEcHy4DBys1pJrppt/n3dkWND0u3iV&#10;Vig2FshmK4arkdg0TvH5WMcMw/zmrNoha3WUIQ46NjGfepSrOjOqOWUn7y9RX6xPlimo6I+Thoo7&#10;t/f0/N9TifiHef2fp7+WHdnGNq44z/n9ad4GuBovw41bxJeJjybGR+4zgcfrUfjLSptUu2iG+Taj&#10;PIsaljtUbmPHYAZJ9q8X+L/x0+Lth4Ds7n4R6PrWl+Ef7Sa0HjG1jmiS9vVXcYknTAUhTu2Z3Eck&#10;Yr5fijiHB5HlnNVd5y2it3/wF1fT1O7KMrrZljfdWi3b1Wv69LfoeX6RBJ47+IMupO37uOU7WPTP&#10;Ut+HWukHjPUrLxBNdeGfF13HZr+6t7WO7KxlAMbsKQcn73Xqe9ZGg67f/C3w3B4jsbOOXUJpilv9&#10;otUmU5/1jMkisrDBC4ZSDmn3nx4s9Tj8nxZ8GvCd1lcM0Xh+KyY8dc2YgOfxr+dZ5lWq42WKnNqp&#10;Jt9Vv5ry0P06WFp+wVFRvFWWqT29TqfEfxc+JPifRv7JvvEckcHmxyLHCGVd6AgS7A20vtO0tjJH&#10;XNebeMYdQ1SZp7/VJ5ueRwAfwFWj4s00SC88HwNaYOZNLmmeSJl77d5LKfox96kvPEfhfUoPMuY/&#10;Kdv+WY7UVsZUxVOUZT31d3v5+ZFHDUsPJOMVt22P2y/4NTvjxr+v/so/EL4BX94ZIfBvi2C90zzl&#10;ZvLhv4nLRADgAS20jfWU1+cP/BY39kG3+CH/AAU58TfCr4Z3unax/wAJlrSaxpXh/RUbzrA30m8W&#10;kkYUBJC7Eoikgo8Z4zge+f8ABMH/AIKBfs+f8Ep/2NPGXjjxBfx+JPiR8QtXjuPDvgnSrwSNDa28&#10;JSCW9kTK2waSWYlCTLtC4QZyO2/4Igfsr/E79sf9qzxD/wAFS/2qLOS+T+2JrnQ5LyEhb7VGOPMi&#10;Vv8AljbJhUxwGCAH92aqVONbD06P2vyX9aGcZeyq1KvT82fTP/BJr/gjTb/sQfE5vjx8W/Fun674&#10;pbQ44NC0uCzaNdHkljH2k7iSJHHMSsuPlLkgbsD9C/KmlHzJCv8Aujj+dVZJtMuQokRjtPVlz+pq&#10;1HdX8aKmnzrJFtG3zhuI9s5Gfxya9ujTjh6ajBHi15yqVHJsybhW2bbjUJGypO23jCj8D1H51Rnt&#10;NNaMNPA0hDZ3TEuR/wB9E1pzQNInlRq25lzxis+SC6hkDsWyvpt/wrmtFbm8bvVHAfEf9mr4G/FX&#10;xxpHxS+Inwr0vWNe8Px+XoupXkIaW1XcWAXJxwxJHHBJxjNfFH/Bcb4iL4L8GeBvhno9h9lsdUvr&#10;q+vo14EphVEjB9QDK5x64Pav0ZEDRPvnZORy+MfhX59/8HA/gGz1X4OeCfiVZ3MKTaXrs9n5LNh5&#10;Y54t+VHfaYOcdmrGp8LcDrpyd0pM+DfD134W8U6Iun61psTYx5ckPySRn+8jLyre9XHg+InghodQ&#10;gibxFo6tuhvI28u+tPqR97HqOvpXkvhzxc+mW1xNDu82GIso47Ve/Zn+PnjS+e+03X9XN5dR3TM0&#10;FwqhGjJ4C4GVxz61yU6kqclKDs/I6ZUo9dj374bftN+G9QSTw/ea95/PNtessFwrZ6ENhX/Arn3r&#10;Wu7bwHrEi3dzatazMrJHJdW+35SckCQArtyM9ccA1x/iLw58J/iXBHDq2mQ299IuVhuIwkhP+w4+&#10;/wDgSfUCuJ1T4V+L/A+6bwX8QdUtI1OVj+0CSPp6NnivpcFxNjsLbmtL8/vPHxORYXFRcZbPppY9&#10;M8QfA7Stci8y2mSZHX5WRhJu/EHn8fSuOh/Z+1nQdQ+3eE9auNLuFOW+xXTxA89eOOtc9b/Ej4va&#10;KySaromj6wF4aVrXyZeP9pMc1cs/2mr7SZCNU8Aa1CC33rHXGkH4LJuGPb3r6bD8b4WVnWhr3W/6&#10;HymJ4HoaqleKfRPS3o7o6qTwx8VNStPsnir+y9a2j5f7asVkkOO3mRlX/PNQWfwesb1/MvtAttJY&#10;8NJZyPPD/wB8FA6/99N9KpWP7XPgcMGv5/FVoyqCytYWsoPqM7BmtSD9sH4TSsqyeJdYjDfeR9Bj&#10;/oa9SPGuVyleSv66/jds8F+HfLB+ynOF9uWyXrZRS+9MdL8H9N0rExuJ7jbzjTdM3N1/6a7APzNW&#10;rHTdYgj26b4J1GbacK+oXIb8fKiKJ+bsPatrSP2t/wBmy5Eaa3491VFZwH/4kuMge4r1z4efFL9j&#10;n4jNHY6P8W5DNJ9y3e9jhf8AAPHmiXGNH/lxGK/H9WZS8N6cpctatOVu9l+KSX3nkGn2MsKw3+uR&#10;fvN3+ixyR+YIm/6ZwxgJu9+FHf1On440y6uPDTW9zBJCzws8MMjBn45MjkcbmIHTgAYFe7eIfg74&#10;Qmtft/h3xe2OsceoW6TI3/AkCkfkfxryHxgNI07Uf7F1sfZZpsRrNDIHgm56BsDHTowBNd0eLsHi&#10;qMqGKp6STTs76Na7pP7mfPY7wtzDD4qGJy/EJyg1JKStazurNNrfuvmrs/Pfx14D+K/xf+Kcvw98&#10;CeC7y4uGkbe8yiGFFDlWZpJMKFB4yT1GOtewfDb/AIJk/DHw9FFe/Hn4sTXl8yhv7G8NkRRISR8r&#10;zyqS3HUKi+zGu8+Onwc8W2lzdfEax+JV3baRZ6tA8nh7R5pLeeRZCPMmMuScKxZgAAFLAgZLNUvx&#10;Hsbzwf45k0W+u7qVXhiDSXkgPmZXlyygLngs2AB14FfmWB4VyzDVp3i6iTaTekWujtpfT+kft2N4&#10;kzTFU6cqtqc5RTcVq03a6vqrJ3V18mz2f4a/ET4MfAbw+nhT4S/DbS9Hto48SvHbqPNx1aSQ5eVu&#10;fvMxNL4p+MHhnxNZjUZ7CCfywWe38zEZA5ZRuPytjODx9TmvmTVdSvZI2eK6mjf955MnVic4IHpj&#10;v161ydl4l1vRb1oLTWZZFlb5m3bh7+wx+ma9t4ejOPsZU1y9rK1u1jy4YisqynGT5v5r7P136H1/&#10;pEXgTxLaTah4EVvs6sC0Uy/OuRlWz3BHI6fhXEfEezisIGYKucZB/wA/SuL+BnjvWNBu4bm41VLa&#10;3vWa1ZbiYbb1PnZHRQC7EbWXfgINmC3PFH47/GC10qxmkuJkRVVj97p71+F8aZDHKc8UcN/DqJSi&#10;u3Rr5PVeTSP37g3PHmeR82Ia9pTfLJ6a6Jp/o/NX6njfx616zzNHG656++a7TTp5bTT9LikYq0dh&#10;GGYtnkIo6+tfP2t+J73xdqjak8LrC0mY/MBAZfWvctNvLue0sZ5hlmsVLYGCeBntzXucNYepg6c1&#10;U30PkuKcVHG1o8j0V7HNftIwSah4Yt5gvMdw6t+KjHI7ZFeBmySctEZNrKPl+Xg19NeNNKHiLQLv&#10;TXjUuykx/LyDtyOK8O8MeAtN8Q2ur67rfi+z0m30mNHMUwLTXRcn5Y1HoAxJ6D5R3yPoqdWnTxCV&#10;VpJtWbdldu2/Tda9D56mpyp+6m7ff9xy+j6pcaRfiG9bMTfdk9K9J0HVEmtluITu2/M21ec8np3+&#10;o/Gtuw/Z98KX+jQ6laXX9o280e+GYPkMD3GOlcbr3hjVfhxqSxkO9kzjy5P7nsa/XpcCcS8O5bHF&#10;1+WdKVmnF81ovZtrRrs02fJ1M0yvN6rp0m1NaWatdr8n5M7m01m4DZldGjHBC9G46HpjrUOqaZaa&#10;hFIUfyztCr7nPQH3z0PPFZeleIoL6VPP+V2+TemMMCc5Yd+c89fyFal0zjMJf5F+bB5BzyuPTt/9&#10;avOqRhUjqeXGnKjU09T9Jv8Agh3+yJ4Lsvgt4m+Nnj7wva30nijUTpumrfQq4Fnb/wCscZzw8xKn&#10;/riK5f8AbT/4IWfCnxpat4x/Zz8VN4a1ye6kD6TqCmTT7lmfgLtG+3P3uRuXH8I619mf8E5dM0PT&#10;/wBif4eW2ktH5K+E4Z2Cc75nLPN9T5jNn3FdBq9615430/RY3LLbvK87e+xsfz/SvgMdRo4ipLmX&#10;Vn9mZDwvltfhXCYbEQTTgpN9VKSTbTWu7+6x+Fnib9gb/gop+zTqtzcaN8MPETRorJJqHhOf7ZBN&#10;HyGyISW2kdnUfSuG+Gmm6lrbtf3T/vtQuBG0e3jPGfp06V+z3/BSH4oy/AT9k3xZ4z0y6Ed9qFoN&#10;J0hd+G+03RMYK9wVQvJ9Er83P2AfgWPir8VLfTLvSvtVlpls89xCM4kcjaAfqT9eteHUo+xqKmpO&#10;2mnz00PzniXh6ngczo5fhZyk57KTuo3dr6Lyu9Ohf0Cyi0qyjsIlZNvBXg9uO3bArptGCxjY7H5u&#10;Nq474r6Qv/2EPDt1etNHY69YeYx3Lar5yfhlSf1rrfBX7C/gKxKrdabq16eCTfSeSv5KFNfveH4/&#10;4bwuBhSpc9opJR5ddEl3t+J+Y/8AEIeLq2KnJqDu373Npq77Wv8Ahv3PmLRoZ7+VYIYWY7tpVVLE&#10;n0FerfDv9kj4o/E6aGe7t/7H0/dkzXanzGX/AGYxz/31tFfUXgL9m/wL4XeO4ttHt4iP+WNrCFz/&#10;ALzH5mruvFd5a+C/B15daZ5Ns1vZs0bNHlQ+MLkDk/Nj86+YzXxExVaLjgafIv5pav5LZfO59hl/&#10;hJg8toOvmlZ1GldxguWOivZt6tenKeI/DT9nPxV8Co9cPw50nw7qU2o7oY77W7dnm+ytAiPEzgfK&#10;rOHYhR0cA525r8ePjB8PfiV8J/ibf/ska14st9Q0/wAN+JJLxtP0e6eW1S9miiU4LKpaRUWNDkcF&#10;WA71+snxk/bO0v4I/BfxF4812L7PfaTpzyw2cz/8fUx+SFU4G9WkZBkDIB5A6V8Bf8Ewfg/f/Hv9&#10;ptfi18TmkvYbPUH1zW7qcbvtNwX3qrZ4O6Q5I9N1fmeOxdTM6yqVpuc3u276f1sj56nCnR5nTiox&#10;6JbI/Vz9gX9ij4QfCX9krw74A+Kvwt8P67qV9F/aOuR65o8N0VuJlB8v94jY2IEQ47qT3rpvGv8A&#10;wSu/4JwfE6Rv7Z/ZQ8O2ckn/AC00V5bA89/9GdB+ldHoHxHs75N0Mq7vm+Y/KTxW1ZeM5XVRuXI6&#10;bWBJrqhHDuCTSfyMJKV9z83/APgrn/wRx/ZK/Zc/Za1D9o74AWfiTS9S0nV7RLmxuNWW7tfs8jlG&#10;IWSPzNwJQg78YznrXzh/wSu/Yv0n9rj41eLPht4W+J+g6e2l6PDqFneeI/C8lwbvLqjqnl3ETQsD&#10;Ip4Y5xkYr9Pv+CrnnePv+CeHxO0hXVmg0Fb9cucj7PPHOeMf3UavkP8A4JX+Hvhr8CP+Cl1n4Z+H&#10;Wk/Z/Dvjn4G6fqNvYzXTTjzbi0s7ib5pCWP76GY4/h6DAFcdShRWKjyqy/UHOp7Nrr/wx9O/Dz/g&#10;32/Zn0/xJa+NP2g/FS+JEtCrPoPhrSTpljdMOd1w8k89zNnjgSovtjivu7wpa+D/AAV4es/Bngnw&#10;taaXo9harBY2NhbiGC3iUYCKoACgDtXLWvi7VNLk2Qo99Z5wY2bdND9GP+sHsx3e54FdHaaxpWp2&#10;cd3pFx5keSJMdQe6kH7pHoeRXrUY0Yv3VqefVjUesn6HQ20iSQER2e9T03Rg/rnmiK9cJ8ibezY7&#10;/lWTZajNEAlvIy8cKx4FDavGjbZ5I93f5c4rqcu5z+zvujbaXY/M3y9euc/pUEsgUebC7Nt+8z8Y&#10;/P8Axq23+v8A+Bf0rB13/kZ4/oP5VxVHylU480rFie8jljzHKG287YUL7vbKggfjX5ef8F2PHHiH&#10;4i/tGfBH9lDwYzJfalqSTtatgqz31ylnHuCk8BUlznoGPTrX6oXf+o/Ff6V+S37bn/Kfj4N/9ddE&#10;/wDRk1clZylT0dtV+Z101GNVI+PPj18EPEv7N3xu174P+L4M3GjXrQ+dtIW4gPMco/2WQq34+teI&#10;6tPf/Cz4jQ65YSbbeWTO4dCpxkfl/Kv0A/4Ljf8AJ6f/AHKdj/6FJXwX8cP+QVZ/7w/nXPWp+znp&#10;0Z2xleK03R9JfD/xFo/jTQI1vII7i2mjBaCaMOrfmPWtjU/hpftE1z4G8cahp7DkWN3i5t8eiiTL&#10;KP8AdYV5r+zR/wAiXZf7or3LS/ux/wC9/QVoves2Tblenl+h5Brsnxb0KZor7wvpupL/AM9NPuWt&#10;2Pvsfdz/AMCrm77x/BCGXxB4R1az7M7WglUH6xkn9K9n8cfdT/Pc157qn+oP0qXeOi8vxBSU2r+Z&#10;xc/jjwDKeNXWMnj9/C8f/oaimx6t4On4tdasX7YjukP9ah8d/wCq/wC2deY+Ivvr9P61ClzaM0UV&#10;e6PVM6W75iaGT8Qfp0obTNFu2Uz6dExz8rqoBHvmvEZei/8AXMf+hNXb/C//AFq/T+lV9pByRcf6&#10;8j2n4ffHH4w/CqP7H4Y8Tzalpe75tH1W4Migf9MnPzIfbp7V1l78ctE+KmjTGF5I5ApFxYzDbJE2&#10;P84I4NeW23+qX/eb+VZehf8AJUH/AOvOt1ia3wN+nkY+yp/Hb1+9HqXhv4tz6Vcr4U8TXDNbS7vL&#10;mZiwK91bPX861v2g3XxTZXHxRs4oWb7PZxNbrn99KjhVOB/fX5Wx1HpivGfH3+vsf+vwfyr13S/+&#10;Sfwf9fFr/wCjUr7HIMRLFYFznum166b+p4+bYSmpaev5HGeLJpb2+hnKSTfapFihhgt8MzYBAxgd&#10;Y2yeM8Vl6jaaD4WK2M2k2t9rAk3ebLl7W1I2sfk+7KwDY3EeWD0D8NXRar01D/sX5/8A0RBXJ65/&#10;yGNS/wCuf/siV6cp3rTjb4Un63v/AJHhqilKDvrJvfpa353KepeOxJqVjq/iC8aSS1vB++knyVjT&#10;c2w9cDpjGMAYrg7i71X41+K5NX1HdHo8Upa3jbI84g8Mfb+dVPix/wAeUn/XvP8A+gmun+Gn/ILt&#10;P+uQ/pXjvLMLmnEEZV43VKCaXS8m9X6WPo8PmmIy/KZU6WntJtN+iX+Z3Xh/4WaVd6G8d7ZLJCFz&#10;sIwGwP0rJlktY9QW0sNvlW8LRoFYsBggYr1CP/kVn/65t/6DXjfhjov+9J/6NNelxVh8PHCU5qK5&#10;r2v1tbY5MrqT9s430tf8jWkuCrfvVbG9du7ofof8a8E+MWhDT/Fk1lafKkreavU4B6jj3r32L/U/&#10;9tFrwz44/wDI4R/9cP8A2YV+bYz+Fz9VY+kwtO1a19zT+AXxJvfh1qMXh/xJdxzaPqUjCOMMWa2k&#10;Bxv29QD3Hfg9jXs3jLwlYa/p7MsKzwzru3dVdSOCPwr5y0v/AJA0f/X/AB/+hV9LeB/+Sd6b/wBc&#10;W/8AQ2r+kvATiTHZrTxHD+MtOjTg5wvq4rmUXDzi+a6XR36PT838Qcvo5bWpZjQ92cpcsraJ6XT9&#10;dLeenY8H13wzqPgPVvKkBaxkbEcjfwf7Jre0LW1nhQXA89VXZ5c3I25zweo6npxnGc1u/GX/AJF2&#10;4/z2NcH4Y/49V/z/ABV5nHGR4XI84dLD/BJc1u2trLy7djowGKqY7L1iJ6STs/PzZ+w3/BG39pTQ&#10;vFv7LV18IEvol1vwXql5BHavLukksLiV5opue295E44Hlr03CvpPw/pZi1Q6rctukll5Zh0Ffkp/&#10;wSI/5PStf+xa1H/0Fa/X7TP+PKL/AHhX5FjqfscU4L1+8/sTw7zOtmnCNKdXenHkv3UbW/DT5H5s&#10;/wDBdb4xtq3xL8G/s9aXcs8OlWsmuaykf3TPJmK2U+6oJW+kgr0f/gkZ8Fbbw78K5viNrmmeZca1&#10;MXhYOQ6xrlVx+O79K+W/+CtX/KQ/xl/2D9M/9IIK+8f+Cfv/ACQ/w7/2C4f/AEFa8CPv4pt9H+Wh&#10;4OXP+0eOsVWqb07pLfZqP5X+89wn1DwtaPtudfS2Y/w3Lqn4c4qN9Z0HO618TW7AHLbdQj2/zNR+&#10;Ov8AU/8AAa4Wx/4+Jf8ArpXWfp1PBRnqnb5I9AtvFUl/fJpPhe1+0ytxJc7CsMQ9SerH2HHuK+av&#10;+Co/7Wumfs5aD4U+HVjrVu+ueINSN3fJMR/x5Qg/eA5RWlKgEc5jY84IP058Nv8Ajxf/AK5f0r8g&#10;P+C//wDye/Z/9iTY/wDoctc+I92i3/W6R8Hx9L6hls6dP7Vk2/O9/wAtvM5j9u39puy+PMvhz4Re&#10;EbzzLK3k+3axtkD4mwVjh3LkEgFmOCc7l9K+sf2KPBkvwF+E9rpWpaP5dx4g8u5mvVkJ2lh8kT4G&#10;UwOR2yxGc8V+Y/wF/wCR7sv+vyL/ANDFfsLaf8i/cf8AXg//AKCa8iM3ycy6n4XLSSR6h4fuNWt7&#10;VBb3pXd99Nxb/wDVWjDda0Zf9H1aQbSQ3zdM/T0/WsrwD/yDrP8A65L/ACroYep/66f0r0KNSXNY&#10;ylHmpts8t/a38G/tEfE74EeJPh58ONZtLx9c0Weye11CYR71kQjhux5r5W/ZY8L/ABL/AGcv28v2&#10;c9C+Lukw2WrN4KvNJureG5WZdnm6msK71YgkLJCOCcV+g2rf6lPw/lXx1+0x/wApMf2df+vyT/0o&#10;WrqOXtIyv1JhHmiz9NLLxDbW+2Rp4442+6si4bd9S2D9MVabWZL+X7Xo3mQ3O35bzbtVgOzKT+8X&#10;2x9CDzXBxf8AI4D/AK4L/SuiH+sH/XP+tdcZybMJWtqd14d8RtcLHa+JrhVuGwA0alYJf93nIP8A&#10;ssfpnBNdEb22iURQqoVenlxlhXnWo/8AIAvP+vdq6rT/APkFWf8A16p/Kt4TcnZmcqUZaH//2VBL&#10;AwQKAAAAAAAAACEAfki6JNpwAADacAAAFQAAAGRycy9tZWRpYS9pbWFnZTEuanBlZ//Y/+AAEEpG&#10;SUYAAQEBANwA3AAA/9sAQwACAQEBAQECAQEBAgICAgIEAwICAgIFBAQDBAYFBgYGBQYGBgcJCAYH&#10;CQcGBggLCAkKCgoKCgYICwwLCgwJCgoK/9sAQwECAgICAgIFAwMFCgcGBwoKCgoKCgoKCgoKCgoK&#10;CgoKCgoKCgoKCgoKCgoKCgoKCgoKCgoKCgoKCgoKCgoKCgoK/8AAEQgAyQFH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WRMLxUquVPyjPvV&#10;bzu2KlRwOlfiPM7H0Fi0rblyBUiEkVVjkK8g1OjAnOakC1G4ZevNSI3Y1VVu4NTRPuGD2oKjuToc&#10;ODU9VQx6VIjshzmgtR1uWFYjqakik21ArBhkU9DU8xp7qLStkZFO3nGKrxvtPNOkuY4o2kZsBeef&#10;SjmHzD5ruK0iMs7YX+9Xyj/wUf8A+Chmhfs4fDq48OfDPxvpg8ZXTRiKOQ+d9iiJ+aRlH8WPuqep&#10;PpXgH/BVD/gr4PhzqF38B/2cNajk1eNmi1zxBHho7M9DHF1zIO7dB069Pzv+Llr4m134O6H8TbzV&#10;LjUJtUvLiTU7iaQtLJICMFieen86+uyXh/2jhiMVpHou/r5HDXxW8ae5+j3i7/gvX4N+HPwA0L7J&#10;qk/inxpq2lK0ml2s0cP2FxwXnl2sFJIzsVSecECvkH9pz/guF8Y/2m/2ZfEf7Nfxe8J6JHdatdWz&#10;6frGnu6ypFHOshjlU8McKBuG3/dr5J0x7eWJnayWFmX5do5OPU+lcP490fV0uGvLexkK7vlYgkda&#10;9LLfD/h3LcWsUo3qKTlF3ty3baSUbLlV7Wd9DlrZhiK1Pk5UlbXTfzPcv2Vv2tZ/2fPjf4a+J914&#10;lvrS103WbcSx2bMzywb18yPGfmDJkEd81/RB+zv+1h8JP2jPhbpfxS+Hetm4sdSXAilXbNBIOGjk&#10;U8q4Pb8elfyo+G2N5fLfX8jf6Gxwp/vdSfwFfrr/AMEC/wBtv4O6R4aufg58QXksbm81z7Rpt5cu&#10;BC7mNI/Lz2JKjBPBJxXsZzktHMOWX2lpfp8zGnia1Oi1TP2HE6YUnjeMruqObU7KCTy5Zgp+tN8c&#10;a7p7+FPtenBVkVAYeeTXzP43+LHjzTfF0NpewyeWzDy9uc5qsr8OcFmGOjCWI5YtN2fxNrt5HHiu&#10;IcRhqbUaLlLTbbXufUcThk8wHg9/Wnhs9K5/wDqlzqXh63mu87zGCc9jitp5hANzNj3r8vzjCwy/&#10;MquFpy5lCTV11sfTYerKth41GrXSdialT7w+tZDeN/DMNx9ludWjjkzj5jxn69K0luYmCyJKu0jc&#10;G3cEetefHmi7Gx1Fnxpufep0J2D6VnaRq2mahpavp+oQzKzMN0MobkdelaCMCor9v4fpzp5TSjNW&#10;dtnofI4ypCpXcoO68i1pxAlbPpVNf+PmT/eqxZv+9Zf9mqsLn7VKCf4q9mK95nN0JqchOcU2gEjp&#10;QIcwycYo3Eng03JNBIHWgpSHMxPSmk9zTTIg6tUckpbr0p2JHPMCMJULNzQX44ptWBavZtmkvz/D&#10;WXaOy2649Ku6o+3S2/3f6VQtji3XP92piVIkducnvXmfx08SS2FvbWNumTJcL0r0iRxXjP7QV3cL&#10;rOnxWw484bvyNc+Ik40210CnHmkkzqvB7NdaSJX+83NFR+ECRokZHGf8KK/nvNaylmVVvrJn22Hp&#10;/uY+iOTVu4qaOXZ2qpGzFsE1MpA5IrY5oxZbjfI3L0qaOTbziqcTbTjFTK7YyDQXyouK3GQaeshz&#10;gCq0bEHg1JNN5EfmYz6Y71Uby0JcS4sisKkVscGqNq8xiE1xHtz90VJqWqW2l2D31y2FQck1vUw1&#10;anUVOS1e3zLj7zsi9EwU5NLNfWtsu+adVxWdoGtW2u2C6hZuGjb7reteJ/tY/EHxN4FuYJ9G1BY7&#10;f5mumkO1UQDJJb+EDHWunC4FVMS6VZ2tuell2W1Mwxn1dOz138juf2k/2p/hh+zF8OJviV8Q/EFp&#10;a2duy7o5J1WSRSQDsXOXPsMmvmz9pX/grB8E/Gv7CHjr4u/s6/EG1bUV0ma20uSeQxukzYU4U/MH&#10;CsSAf4sV+Nf/AAUk/ar+JP7R/wC0b4g8UzePEuNFs5vsegWf2wvDHBGMFkXoNxyxOBnNU/jX8OPh&#10;D4V/Yz+DPxD8Ex65aeIPG39p3Himzn1h5LOR7ScW4ljhwAu9gW7+nav0rJ8ryHA4SFHH4f2spybj&#10;JNpp8t0nrrFWvtufFZtDMJY6UsHX5VHRppNNJ6teb73OLbVdf8Qak19fXckkkzbnYvklie/qT3r6&#10;J8EXb6j8FW8Ga3I6vHMssXmgnbxgkYHTFfPnw2077YfMu/M+T590b9BX0d8DdEn8VyNaGU+RGFVS&#10;3YVrm2KhRpadD28jy+piqyT6lrwf8FfDXinSgbRH+0RShIW8g7WX0ruvG/7MSx+HobPUPDzfZpIs&#10;yeXDlwwHHPYdK9w+DvgDQ9ElhWKFNpxu3L3r2DUvD1nq1l5JhjkG053LnAr5SGZ1sRqmfoEclwuH&#10;91xvdas/FP48fDe4+GnjSex09njsbtihOPmjz2NbHwG8cP4e8RQ+DtIumj82Bi5HGDxt5z696+3P&#10;26P2JrHxr4TvvEmhxPHfRx71df42HIFfm3pus3/g+/utNFnJ/bTzG3jk3f6vYefy619Rl+O+t0XB&#10;/Ej4nOsreW4pVI/BLb/I/eb/AIJC/tweMv2kbO9+CXxV8RrLq3hW3jfTWnk/e3tp905z94oQOeuG&#10;Ga+rPG2krq/xDsFudNKQwy4LYxg/Sv58/Avxc8b/AAi1XQPiz8Pr2WPVrWYLdx2bMTcRnGVwOcNx&#10;x6ivrv4Z/wDBwz48ufiJazfFbwPDfaDcbbRoLVRHdWsqkbpgSPm7jaSOB615Gf5LmGYYP61gsZ7O&#10;rBv3Gn70UtVFrZyemuiPGeYYqjjIUXQThZXkml16p76ep+2OkRRWVosMQ2qq/dFeV/tX/tR+DfgJ&#10;4G1TxZ4hvYxb6bpb3TwtNta4PIWNeMkswx9fbNdB8I/iv4Y+IXw3034j6Dqi3Gl6rYR3dpcr90wu&#10;AQfbGea/JH/gt7+17rjaxcfA2xIjbUJIbvU5GG0i0UA2sKt1IY5lYf38Yr88yHD1Myxipzvvr303&#10;PcrP2cXI8X/aO/4KW/tIfHHVNU1S+8cSaHYBcWOk6JI0MUC785Yr80hAABZie+AK+i/+CZv7fn7U&#10;niT9nrxt8M/iBr11qWgQ6ezaF4s1a+bzdNw6i4j3D5pIlRhnnMZIPIbA/LaXx22rQf8ACJaZbxyX&#10;F7IY5G3HfjPQYB9/XPNfRPwwg1L4aeHR4QsdV1SfTrxYXvC7hOSke6IbPvKZAQCeSAhIyK/Zstp5&#10;Jga8KmJpc0YNSjFJayi01d9r791ofL5zh8yzDAyw2EqKLn7spO+kXvZLrbRdj7KtP25/Ff7MfinS&#10;/ib8Mb+68VX20tb6DFJtsf3qlZDKQBuVcJhB5bEDjb2+h/2YP+Dgqx1fRptN/ar+Cl9pGpwyDyb7&#10;wvbmS3lQ9jHNJuDADJKuwPXAxz+cOp3YjvopBfx2eMSbSuZAcYBxkDooGM5OM81k2Ot6FFrNxML2&#10;681ZTlTMvc/rkcgdK9bO+KsZn+N+s1IqLSsklpbf5vU8/h7hDL+Gsv8AqlFuSbu23rfRdNtj9yPh&#10;r/wV3/Yw+IGoNp9r4/uLC4Cgn+0rB405OPvgFO/96vdfBfxK8IeNrf8Atnwrr9rqFrM37u6s7hZU&#10;PGcZBx0r+drTNXhS58i8lb/SnBjdV+Z1XPBA4Kcg4PPfjHPu37P/AMWPiZ8O9XbVvAnja702aNt2&#10;2CYjdkcAr0decjI/ma8mnmlSm/3kbryPblllOppTbT8z9zxfjftQ5yMr71LHctJGGCkfWvjT9mz/&#10;AIKP6NrmiJ4f+OuoW2mazbuirfIv7u5Vh95goPlsOc549AOg+sPDHi3R/EGmRanpepQ3VvMu+G4t&#10;23IynuDzkV61DEUcRHmg7nl1sPVw8rTRt+a/rSM7N1NRrPGzbVen5AODXQYASB1prHJ4NDnJptAB&#10;SMwXA9TTXlUcA80zeS4LetAEmuPjTsA9aqQt+4Ue1S69LmwwDVZJAsKgH+GpQCzMPu5NeK/Hm01K&#10;48V6WtqhKtN835GvZJZiOa8++IwWXXbLd/DkjP41z1488WmVGTi7ot+Gl8rSI0btRSaW+2xRc0V/&#10;OWYT/wBtqf4n+Z9zT/hx9EcWjEmp0k34AFVQcjdipo2wcgV2uWhzRuWA/PIqSOYLyx+XvUI56VR8&#10;SQ6hNo00elvtnKkJ9aqjapWUW7JlxXM7FmLxZpL6kulRTq0p/h3Vb17WBpentdbM7fQV4L8GPA3x&#10;m0b4m3OseNLyKazkLCHbnd17/hX0BLbQX0HkXEeVNd+Kw/1OsveXWzX4NnoY7DYXB14RhNVFZN27&#10;9V8jN8M+KLrxGo+0Lt8v+EGrHxA0ybVfCV3axybf3eSwp2j6Db6VdM8C8Me1U/iofEH/AAhF5/wj&#10;Y/0ryW8v/exxV4LFYitjqTxbUmmk33Rgo0pYqKoe6rq19lqRfCPxT4ek8PQ6Ja3sfnWq+XKoboRX&#10;D/t/eAI/Hf7IHxK0/SSi6jP4J1JbGcyBQkptn2/N2Ga+bfgT4W/aGvvi3eWM091pZLMbppfmSQk/&#10;w84/GvpH4mfCn4n+MP2V/HXw0m1Y3Wtax4ZvrWxmT5T5rwusY/MgV6+Np06OIeJptwu07Ptc+j4i&#10;yXD5PWcqOLjUk0m1F6+9vqtPxP5bYtE1e21y3FyGuL57xFs7GNfN819wCrt53ZPG3vX6Hf8ABcvR&#10;JvDXiP4K6L/wh9noT2/wxt47jR9PtRDDaTbt0qKi8LhmxgelfDHwi8EeOdC/an8K+GtT1RNH8RWn&#10;jqxs4Fv5BH9juUu0XdKW4UKw5z6V+n//AAcg6NYN4s+GvjEzQ/akiurK4jX7xTMbh/8Adzn86+pz&#10;HEWzjCx7qb/BH51h6fPRqL0/M/OvwPq8lm62zj5mfhVPavqL9nLXY9PjUzkDecYz3z1r518C+BLm&#10;+uIPEBh/drxCPUete2+CFk05ohCNuzHy+przM4xHtouCP0ThjBexanNeh9k+APE8GyN2nXjHevXf&#10;CfinT2dUkmXHf5q+QvCniq4hsV+dgePmNdhpnxSnsWw142cYODxXzFDmpyPtcRRp1ItJn0j8VdU8&#10;JXnhuaG6vYlVoG+XI5OBj+tfil+1XBYeCv2gfEM+l2at59xvtlVeAWPJX68V96fEX4sarqFuz/bW&#10;xjHLV8H/ALTUOr6t4uuPFcFuGaGURb2/hDcbvp/jX0uUYrmxiVrJqx8nxNg+TJ9HdppryO8/Ys8V&#10;ah4a+KngvxD4iCtJY+MLOa4iMmSsRlXIb8M8VY/4KY/D3UfgV+3X4tfVtRtLpdX1I61Ziz/5d47g&#10;krG644I2npnIwfas/wDYn8MXHizxtovgWzc30lx4gtJLiZf4W3j5AfTGfyrv/wDgtzYNpX7aFrIn&#10;h1vtd34Ss2uHRiVl2tKufwCgZrKviY0+OsPSi/jo1E15KUXH9T8urr3ou+tj9B/+CWn7aelN+wPc&#10;WvxU1BdF0/wba+T/AGhK5jWSEgso7/vM5UAfePTrivzU/bw+OEv7Svxu1z4ox6d9jtdRmC2Vu2T9&#10;ltkUJCD1+YqqnGepPpWJq3xKstP+EXgn4a6dJc28dlp1xq3iWBbkst3etKyxMR/sxLGoHQZYjqa4&#10;nTbK+8Z67HqupCNLMeWZhJnGAOTjPJwOmOnHuOvLcpo4TG1sUlZzk7Lsr/q1f0PVnUlKnGPkbfwa&#10;8C6f4N0r/hOtaWSS9aNks/Oh2uy55IB7nhR6DpXq/h7RPGU9qt75cscd0hG0qfnUjgYI6Dgg9eK5&#10;yzntJNTsGuIFW0hZvJhHQKuFCn8AP513uhaj4g16U61/aDN5cYMdrsA24PIHp259vwr0MXiXHbc1&#10;wWDc5ehzupWunLpxs9RN5cXzYSSNZCqnGAW5PsOnofWs2TQ7jzre7uE8vy4yGRpQxkHUD8+fQfhX&#10;oUugap4gm3Q6J8m5cySYY+vBx+nSrk/w3nsmmljlVZmXfGsgyOO2O3X9a5KeYJaHoVMrqb20PNbX&#10;WvEC6nCN8xm81VO2TGSDhWAPc+3X8a+iLPxrqHgL4eQ61cRbdVvsCGQ9ogMZx7np9D7V5Xp3w/1a&#10;+8XWCXsLLjJlCLg7BnnPTqBV342eMbLXNU+w2l7FHDCPLW3nY7VVeFAPHTjpmuidX28owXzMY4f6&#10;tGUn8jrfDHx51hNSAK+YjN+9Ez7s8+uAR9efrX2R+wd/wUF1f4N6ta+GvFV/cXnhm8YG6ttxd9Pk&#10;P/LWMZw0fI3KBnAyASOfzEg1XU4Yp20xvOmjZh5SXAxgdSFHX69eea7r4XfEu8RTJasyzwrumty2&#10;COCMrwDjp24r0KalRalT3RwS5a0XCpsf0j+EvF2neLrWHVdEvlmtp7dZ4ZI2DLIjDII9R0Oea6FW&#10;DDIJ/Gvzn/4Iu/tvw/EGwm/Z28aXbfaLOFp/Dck7c+X1lts98ffT2Djoq1+iCSMfmQkD3r6HD1o4&#10;ikpL5+R81isPLD1XF/L0LBYDqaieUniml8HmmMxbrW5ziswxgU0MA3WmvIqLuJqMPukUn1oAd4hf&#10;/QlG7uKrhjswR2p3iB1MCgH+LGKjL7Yxj0rOTGNuHIGAa8/8cymTxJbgn7sZP867qZvlJJrz/wAY&#10;Nv8AFMa/3Yq560rU2/Icd0jUsMizjHtRTLZyLRAOPlor+a8VLmxE35v8z7yGkUcTAcrjNZXj7x1p&#10;Pw+8Mz+JNVlCxwKT8x68VoRv614B/wAFJ9UvNN/Z31SWzuWjP2V/mVvavfyvCxx2YUqEtpSS+9nm&#10;4mp7DDyqLomyhY/8FHvAt5KypdxKquQv7tjmq0//AAU++GNrO1u19HuUZ/1LV+MHj74n+OLjxJcW&#10;kPii8hghYJDFbzlFAwP7uM1hr458YGQyHxPfbm+8xum5/Wv6Dh4Y8OyirqX3n5vPi7Mo7JfcfuVa&#10;/wDBSr4bNZHUjew7QASPKbP8q0NF/wCCkHw61dlFnf2/zHG5kYf0r8Ll+I/j3yfs3/CX6h5f937U&#10;3P61b074o/EHThssvGGoRgdP9IJx9PSiXhfw9L+b7x/635l2X3H7zt+3b4BgiMkusW4/4A35VlXP&#10;/BST4VwO1tPeKQOG/ctzX4g6H8UPHN7e7dS8e6rtZgW3X78/rXd3HxPW0tII0125J53ZuDzx9a8z&#10;GeH+R4WooRpzk/J7HuZbnOMx1GVSdSMEtr9fxP1ti/4KH/AjT9Z+1ieGGZuNxt2Brsrb/goF8KNQ&#10;tQ0GvQ/Ov3fLbmvxwfxx4a1NYXvNVmU8bgJuDx9afefFbQNLaK1ttVuyFUf8tzgfrXNV4WyvFcqn&#10;QqNpW36L5Hsyq4ineTxVPl89/wAz5d/4KCeFvBHw/wD2yPHieFPF7atb3HiKa9s51VlMPnt5xQ55&#10;3Iz4z7V2Xxu8S/Gj4g2NgnxN8Y3uuz6ZHHEl5eXjyiWPy0KyLuPddv5V5X+1DfWWtfGW9vdJ0uSa&#10;Rlj+1XFw27cQoy2fcfyr3zxJ8F/iW/wN8O/Fa40e6k0i6jaMTNn9yqqoUEn0GMe30rhzT6vg6MZO&#10;VnGSik93dPReaSubZbUjPGfV52/eJ2fmrPT11N74Y6QLX4dw6kRu8uEMy7e+M4qjafELxrY3kklv&#10;4Whnt0bO3zArAe1dJ4B8PX+qfDG2trK7EMnkffbpkcc/lXl/xT+EHxKsNMudZTxU11cC5jNrBYDc&#10;JYed65P3XHGOgxmvmKdOnXxTjJpXfU/RpVsRh8FGrTTdltH/AIJ6l4T/AGgLbULv+ztQ0m4snDDC&#10;ytwT7Gu2m8babHb/AG9pW+Vcn3rwbQPhT4k8N+H9F15tSknuNSWSW8015PMNh+8PlpvwMkptzjoc&#10;16jrXhHWIfBz332YruiwuR/FiuXF4ejh6zgmvkerluKxeIwvtKkWvVWfzOX8f/H2W4mk0jw/pD3U&#10;h4Vs7VH1NeN+PLrxJ4h8Ma5BrUcNr/o4ljZGwgYMCBn1PT61c8feEPHCaOms6DqzfaVuGSSxUBcJ&#10;t+WTcTj73UdelZviH4dX9z8KNQ1XU/FjwJa2cD3MVwo3zz5G8JtIG0E4GRnIzXr4PDU6MYSTWrXr&#10;ufK5ljMXiXUpzjKyTfZbG5+xVruveEdQuNZ8PX0kdxbujJcocETc42+mAevvXuX/AAVc1Txl4qsv&#10;gVc+NL+1t7nWPCL3d9Iq7rxDJKoG/jcU2kY7Ehq8f/Yz8Cal48/s/SfAVvNLeXfiKGC5ijXIigBU&#10;Bye+5mI/Cvpb/guN4I8JaJ+1L8OVtL+RZ9L8DRQXNjtGxY4pm8rHufnznsBXh5ljcH/rtg8POPvt&#10;VJJ21SjC2r7e96XPm8RSpxy+hGy5pO9+tl/w58VfEfVYdNu44NMYyeTCIWwx3PsUIgP0GePeuo8A&#10;+C/EHh+K0h8V6FLZyXVv5sKXHyvtZyuXUcqcK2A3O3Bxgiuf8A2D658XkYRLL9iSa/ZJIwVDIuUy&#10;Ohy+xeeua+ibxPEPx28Q6Kl9FGdSGniK/WCMA78kkHHR+xHYkjtX0lbFexkoW0tdv8jvo5e8RRdS&#10;/WyX5nPeFvCeqeL/ABLZadoqK0fnMVXb8zFvu59hjP4Cvc7H4L+KbCSOysbeJYWUKzNk4UewHOfT&#10;I4HWu4+BX7N0XgCx/tG7ZZL2TLSysMBM9l9gOPz9a7C50/yLsDI2r0Ze59a+dx+O97Q+zynLacIW&#10;fzMXw18LrWw0qO2lvfNmB3fMoVd3XO3/APXVHxX4Kv7TUT5Fks0EkeJPVT6rXbabIDKsSo2evzVv&#10;Pp6zGGSWFfu4ZWXqP6V5dLEVE7nuVMJT5dUeT2vhCSbTJJfKa2cwkNMOuMev+eteAfFz4aanYXsj&#10;vaSTLuO5ps8c/ez3/CvuPWfB+n6poDQ2kapcBQ8J28OQQ20j8K4H42eCvDzeFYdQ161t457iTCiM&#10;D05OPr/KvcweKlTle54mPyunWp2SPg2e7m0m5jmifcYx5byeXnnceo9xgZ+v0re0jVL+4/06QTNs&#10;t8MywCNmXAycg/kPau1+K3wdtdRZbvRtkrIvzW7d1z/CeOfqep615deXUem6n/Z15Nb2caRhTFcH&#10;527YDEfUctX0lHExrR03PicVgqmGm77Hq/wD+LXi74OfEbRfiZ4U8VxreaXdRT2sszMjsQ2QjDH8&#10;XQgnByRnrX9D/wAL/i1ZeOvhNovxSlnhttP1XQ4NRFzNMojSOSJXyWOAAM98V/M5YS6PeaAsjXMa&#10;3mn3CNIvzNuAbIbbwcY7gEcV9+/Cr9tPxt4p/wCCdc37OOmi68/Qtaht7yTT4S8r6M+blAmQeBKp&#10;jIOMLgc5Ir2cgpSxWZRw0W1z/hbd/cfN8R1o4PK5Yp29xfffZffY/XPwf8VfBPxEuLi18DeM9N1W&#10;S0IFxHYXiyFOAc8HpyOegPHUEVuv/aZ/5Z18Jf8ABLv4e/EtfjZqXxj0b4MXXgHwKvh0aRHpurXk&#10;01xqVxGUJuT5u07mIyXVAgwVA3bsffJ1EkfcFfT5phcNg8X7KhNyVlva6fVO2n3HyeSY7GZhgfa4&#10;mCjK7Ssmk10aUtfLW2qM7bqmMCCmMNVRgWiOBWl9vcchR+VNe/YclBXladz1yjqcs01vHuix83NB&#10;kJXB6VNcXvnJtZKrs2eKgPMjuH+Rhurz3xRIz+LWAP3Yf8K727cFeteda6+/xXMQfuoB/KubGS5c&#10;NN+T/Iun/ES8zcgIWBP90UVGkgESgt/DRX811HzVG/M+8jF2OHik3HIHSvn/AP4KQrFN+z1qkcv3&#10;fssn8q94jcjkV4P/AMFFo/tX7PuqR52/6JJ/KvreH3bO8P8A41+Z4+Ya4Gp6M/C3x75KeM9QjiPy&#10;rcfL78VlIUBGGrR+ISC38b6jFu3YuP6CskMA3Wv7CpfCj8PqP3tSyp3HrT0BDcVDG/FSLKw5rbkM&#10;1U7lobgKkDv8pLHiqiTseWp8NwSdhPfrimo3ZXtC358gHLNUkE7E4Jzn+9UAcNz/AJFBchsD9auV&#10;NRQRqO55/wDG7TdR1rxhY2Gk3MKzSLGnkw4MkkhbCrgdScgCv3Q8Dfs/aNN/wT+t/hh488Po17ce&#10;GoWeONQfs14Igcg+z5+or8LPGEVh4Y+LuleM2aaWSG8trvy2yq7kkHAP/Aa/o98Lomt/CCxt7dVH&#10;2vR06/7Uf/16/jXxm4ijkXFWUvEKPsXXk582kVa0eZ/4VLmXmj9Gw8pU6NCceiTT+4/Jv9n7SLXx&#10;1YzeHbfUItlnqE9rcSRsNu5XyRx9a9C8Ufsa+Ep0+3Wvima2bGZljbKk/jXM+Lfhh4c/Y1+IWqfC&#10;/wAL69eXjW9817fNfRKrI1wd4UFfvDHf61yvxP8A2rNQgt10fR7wi5mG1UDfr9BXpVpLEV1Uwc+a&#10;EknGSd001o01o0+5+8ZHjsPWyeFWq1/TOysvh74P8O3MejretctG2W/ib6n0r1DxL8OIV+F7akbL&#10;dFsLqoxyMV8v+FPiv8Qfhvp1x4jjNrqLagv703kZIX6enWtbUf2z/GM3heKwtipmD5FqclAf6j2r&#10;N4eq6l73+Z6lTHU4xS+HrtuJN8JfAnjbVG0a8mmtpd2fkkKOv4HtVL42fs3+BfAvwM8T6jZO15cw&#10;6S7xRzSZY/j7dfwrmPFPxC8Za5qqfE/UZ47e7jVVMMKlUKCvvf8AYh/ZF/Z3/bM/Y/1fxT8X9VuZ&#10;tR1w3Vhbta3zINNCjaG2qw3MT83zZGCB9fWy/BYrFYuEKcttXd9j5/N80wGHwM51Y2b0Vlrrszx7&#10;/g3u+BMHiXTdd+MuveH5PsGh33lW8yqCs86orLGP9zO4+5HNeWf8Fs11y8/bgtvFeqWtxa2N54Vi&#10;Fis0isGELup27SeNxz+NfY3/AATv/Zi/ak/4J+fs9fFS/wDiBeWureA9J+23vhnT7HZ9pvfKZs3b&#10;Y5jEqRp8hLYBzxjFfmX+1j8f/HH7QXxGXx/8TPF9rqGqTQulnpdjG4h0m16rCpICkZPJGSTySa+R&#10;wuT59HxQxWY4yNqUYclN66xkr+7dWb5l7z20tfY/O6FaeJqRvtFWX5/j1If2TfChv08WfEi4iDmx&#10;SKC3LL95lHmNn6N5Jr7C/Y5+E8Xh7wrffF/xgQlxq00r2u8DKqzcN+XT615H/wAE8vhtp/jH4Jav&#10;dSSttXxddQTW6f8ALVZLSBVXPoGKt+FfamreANEj+GsPhe80zdp9vAsbKrFdqhRzlcEY9e1fS47F&#10;SWKqJ90vkkfoeX4em8DRS3s3823+h43441bxTcyyr4Q8Z+c+7zPs7T7NxHQen6VleDP2gk13VP8A&#10;hF/FUDWOsW7bZLeYD94P7wPQ14Z+1V8D7/4RWeqePvhXr/iCW7e+hfTPs94GWzQk+Z5nGWX7uCTj&#10;BOema5f4WfF7Wvi3D9m8e2klvr2muy2urRx7FulQjPQ4yMjIBIpywHtsL7dNSX4r1OmnmKw+MWGc&#10;HGXS+0l5Poz7v0O9s7srKoVtpyvtmuljvoUHLfw9q8e+GHiC6Tw3DLeyZkCAM3r711tn4jQgo853&#10;H8a8NQcT6S/Na51z+IvJXKyEbemVPFeJ/tSfFUvYW9vtmupImeRY1UnagwNx4AAz/nmvQJ9R8xGA&#10;b5m689a4zxl4WsPEkclhMu2OZsXDY+Z1yDjPpwK6aFb2ctdiquH9pTdtGeKfD7x++uzvNrc0cayB&#10;2VS2enGPpnNc/wDGDRfDGtxR67YPHHdWcjNJg58wDkZ6dCc8dqp+LvDWq/DvxJcQXalUuphHp/OA&#10;2ThR+HJP1rk/iL4ws9NC6Ha3W66kceZIpJGMAY469/yr6PBylUqJwPhc0tRpuEx3hjUzrOnXXnFf&#10;mEirtiA2nHyjGBnvwcjAruvBf7Tvjj9lfwjdeGLmN9O1LWNJiv8ASbZrpJY5UnXMcxUBlUqvO0lT&#10;ggEHv5FoR1DSIJJH1DzIV+fcZdyqCMYz1J5xz29O3nXj/wAXyjV7qe+ZZVn5RyoLFdowMj8OOcD8&#10;a+vyvHYjLcT7ahpKzSfa+n3n5/nGXYXNcKqGJ1g2m13s7pPyP0+/4Jj/APBZP9pO28RaPpHxQ8ff&#10;8JL4buLhLLUYtStw01mWYIkqSL82w4AOchTxgcZ/bbwr4gsvE2iW2r2DDy54VkXByCCMgg9xX8lH&#10;7PfjC5+H3iNCk88f27asKLwpLAYAPY5HHHH61/Vv8HdNk0H4f6RpXlPF9l02CHypM7l2pjDZ7jof&#10;pWmDqVnUlGTut0Y42nRjRpyirPZ/Kx2ROBk1DI4LZB4prysThjTWbPArvPNBmzUcshQ4A5od9g6V&#10;A7H1oJ9CK7YhGNee6o27xNcHHt+td/eN+6OTXneoS/8AFRXTY/iA/WvPzSXLgaj/ALr/ACNKGtaP&#10;qjbDkIufSim7gVXb6UV/NvNqfoJwccmRkV4b/wAFB2B/Z/1R/S1k/wDQa9sibDZzXiP/AAUCYSfs&#10;96ui/wDPrJ/6Ca+qyOVs4oP+/H8zwsaubB1F5P8AI/CX4kzK/jrUXX+KbP8A46KxxKpGSav/ABKl&#10;8vxvfAnkyKW/75FZEcu/gNX9jUZe6j8PqR1ZcEg9ackr/wB+qqvngnmpN5Azj9a6rs5SeO4Kkhqm&#10;Rww3CqgycACpkcpwOwqlsBaS4kX8acJmLcioA46inq5B9amUnbUqPxHC/FjVNY03xvouseWPsdrJ&#10;FIqtg7nWQErz6/lX7Sfsef8ABQjwV8UfCNroV/qkdveQ26rJHIwBGBX4w/F/w5c6re6Pc27SyTSX&#10;Agjs1jLF8nhlA68+3pXrnwGg12x+K9ppunvdR3DLJG8MQIcsFPy465z2r+ffEfwzynxEp16GLbhO&#10;m24TWtr7+qdkfdQxUaOEw7d3dNHpn7e3x38M3P8AwUH8SabY6nNLba1p9nBM7uDHHdRp8m32KnB9&#10;zXnPibQTrWtWcqTNC/zJ50J+ZT2rV/bc/Ze+JujfFLwX8ULDwZNJaapFbLqF1DC7SwzxsNxmGPk+&#10;XGCcZxXOv4st9O8WPp+pHZGbj93K33etfM5bleFyvKcNhsLPmVGCp378i5b/AIH6Zw3i2sN7CprF&#10;WfpfU9D+Cnwg8aeMPM8M+JPiS1vNCwNrdXJHlzLz2GOQMdMn2r0C9/ZB8Xafbrda18StFt4THA0k&#10;kcwZkDtg5A5JUYJFcRpniLULKFY0RmxhkkUBgy9s/wCc1e174h6ze2i2y25UfxE2vX361tKrGW6t&#10;6H2zoUY07wqNeTTf3O5538RPDGvrrFxaaL4lum0ezi2eZMgBvJCBkgY+VByB611v7PXxk8f/AAb8&#10;NXX9jeP9S0HR5FzqaWl0VSbtwueXI4GOT0p8enXvjC4h00v5fnTLHuk6s7HA/wD1V9HeJf2QPgXp&#10;P7YvwF/Zp0PxJ9qurOWTWfHEd5CWhv3Xa0UYHT7ysoXoBknmvOx2afVbclOcrRnL3E27Qi2726yd&#10;ordttabny2dY7DYB2tzN7J/m1+h92t8SpfD37OFqL69a40288Nx7vtS7X8hoQW3g8Z28V+EnxEtU&#10;1L4ieKtP8GXKjSby4ml0+YwDbHiYlUX/AGMevUAHAzX7p/tufCrXdd8A3nw6tbT7LNdWYSG2lDIr&#10;rwQhxztYDacdjX5nxfsh+O/iD+0Bon7Jvgvw/I2vQXjSW0c15EqrbMC5JI4DIpOc8uFDYBJA+A8O&#10;OL86z6tV/tacpYiPu+zkuWUIxd03GybldpN2ufMZXKL5nKWvXpp1Z1H/AASVtba1+EepeHXaGWa4&#10;1n7dqUkM6vGkpCpGoG3KMEiPyls/OTghlI+9tN8MaLf6b9nMasGXDK3evnTwn+zdov7EXiHV/hdZ&#10;QTRXgvEudYNwy7vtDQR5xjjbgAj613UPx40/RLRp5rlVCrncTX2WOxTxklUSaTto1Zr1W6Z+o5Fg&#10;/wDY4zi731v67fgcV8dv2Y/EekanNq/gaOO8sZm3SadK+0oe+0njHtxXgF5+yxruseJbe7i8Pzae&#10;bfeFt0mBjXeeSF52nrwCAe4zzX1r4S/aAt/iPftY6FYNfeV/rvLPCj1r0DQfAlp4lMd3BZ+WrfNJ&#10;8vQ+lFOvWhFwhpc9ypyae1SbWzPlG/8ABOo+DtKRblWG1MflXk3jb4v6zaXsmn+GpVaaE4ZucZr7&#10;g/aD+Hlnd6a2nWMO7y49pZV/ixX5zfHL4LXz2PipdKsrq81yGEJp9vHMU+zuHXc4UY35Tf3znsa7&#10;MFhearyVGkYY+vWp4X2tOLfkt7HaeCf2i/FGl3kdn468NTQxOwVbxfmjJ9z/AAn617ZZanovijTm&#10;1PSju8lQZl29Dzj8K+D/AIEfFD40+CGe08a+F72+8N/blsZpdQjO4TEElQXVSTwcDHGVU8kGvtL4&#10;WiKG2h1Dw7+903VrcY4JKcfL+HNaZlhI4WVmvRrZnLlOafXKLkm+zTVmjwP9rvxXO3i3S9B047J1&#10;hkuFZu3VAfz5r511rTBfarbvcX0rXGwALGc7jntxwa+gv2+7q08OeM9DaFFW4eGSJj1YrnP6dvrX&#10;I/skfsm/GX9tH4wWfwx+Flqtu0372+1G4UiGwtwRvmkI9B0HVmIA68e1k0f9ni1uz5LiCp/tk1J6&#10;L7tkeZ/EPWv+Ef8AAV09hHcfMqQs5/gd+RuboCdrY7nafQV4vf3F5Pqa6fKzHesZXc2cHbyR6c8/&#10;lX01+3v4m8JfDHx9rP7G/wAKPOl0Lwvqwj8QapdgC51jU4QUa4fqI41LSCONei4LHcWr5p8O2rTa&#10;5JcSMWSFgu7H8PQV9NGn7NWe58dUqfWKitt0PuT/AIJTfsvfC79ob9pXwfo/xiuUktdHxeQ6PJce&#10;V/ajRsGSHO3n5vmIyCyoRkZr+j/wv9qXTVub+5R2uPnwowAD0xX84X/BIDwL4o+KX7fvw50zSJZI&#10;7fT75ri6dThVijjZj+BVV/X1r+kTRfC32PSobeOYLtQDhq1y1ykpX7/0ic2jGnKFuxc3rj71NZwB&#10;kGkOgzgcXX/j1RSaHeD7t3Xpnj8wFy7ZNNZieKoubmyvhBNLu3VYllz8ooF1Ib6TEbHPQV55M/m6&#10;zdN/01/xrvb+QeSVrz6Nt+q3P/Xfr+dePnUrZZWb/lf5HRhFfEQ9UbfmsB1oqFm7miv5z5j784JJ&#10;A3AbFeNft1p5vwD1ZSP+XWT/ANBNeuLJjrXkv7bIab4D6uuefskv/oBr6LI245pQ/wAUfzPGxi/2&#10;Wfoz8Ffip/yPd9/vL/6CKwYWIbJFbnxJhdvHV+krc+YvX/dFY6Q+W+QOK/san8KPxCa1dyQZ9KlX&#10;KjmostuzmpYEe4lWGJCzMcKo6mvQjUXLqcfK+bQnhB6ipkikkbZHGWZjhQPWuk8D/Bb4n+PfGFj4&#10;B8IeDb6+1W/P+jWscPJHdieiqO5JAFfpN+wv/wAEw/CHwG1Sx+JfxyurTWvFkf7yx0qMB7XTzj7x&#10;yP3kg9eg7c818hxZx1kPCOXuviailNq8YRd5S7ei83p89DaOHqyquMla3c+M/wBnT/gmz+1N+0NJ&#10;HfaX4IfQdFk2ltc8QKbeLaf4kUjfJ+Ax719TeH/+COf7PHgXQJNc+Lvxn17VpLONpbiDRbaO3jlC&#10;gkqu4MxzjA5FfZnjnxq9ram3tH2JCh2qvTOMdq8j8QXes+N9Qh0eBmW13gTMD1r+Wc+8deLMzxHL&#10;hGqFPtHV/OTV7+ljq5aNHTlu/M0P+CfP/BLj9i/4HfDjwz+3dc6/qHiHxVcabJq1tZ65NE9nZW06&#10;7kgEJTIlij2gyE53qxwAcVH8QNM+F/iX4v698W/CfgHQ9At5FN1q3iQabHHPtCDcQ+MqcDJPWuf1&#10;XXvFepeO/wDhWvh/XLiHw7YwpHcWcDYjdh1zj3610Hivwvd+O/hZrXgrSVVZLy1lRA33XcHIU+xw&#10;F+hri4i8QqmfUaOEoXpRlZ1HfW70tdbrdu++mh7X9pU8e4UUuWKaTfppp5Hxl8W/2k9e+MkGtN4O&#10;jvdI8GW0jppYkci51ZgSPPlY/N5Z6qnGeM18ceMdLnF2zzJuVmO3dX2B4/0/VbdJPDWtaNLpskPy&#10;yWcluY2Ujjp6fpXgfxC8HzedvFt8qycYXrX22DjgcHh40cKkktdOr736+p+8ZPw7hstwlqOqet97&#10;+Zwvg34uaz4GRbK/ia6tI+I+7xj09xW9d/tUaE8flx2Nw0mMCNYB/jWLrvhZZ4t32Rt30rP8J/BL&#10;xz421cWXhTwpd30hbGLaAkL9T0H4muxPDtc1bTzvY0xdSthad1U5Yrvt+J2vww+IWueIfHFh4iki&#10;FvDZ3Ky28OehBzk+9fdf7PnhPV/20/iH4F/av0LVdN8PeMfBevT2WvedG7Q6vZo5G9APuSfiRkn0&#10;FeA/s/fsHeNN0dx47u105SvNtaqJJvz+6P1r7I+FPw98JfBvwla+H9J+1afaQuFh2cz3MhOTjHLM&#10;Tk8V8dxFxThcLyrLan71O3MtUk1qm9nf5n5jxJnmBqRgqNRTknq+lvXr02PqD4ueIPE/xV1yHULr&#10;dbnTLMW1uynLMRn58/jXEfs5fst6b4Y+K0fxq8JXLRa+kbpq1/fMZJLhieueuSOM5wF4rE0n4z3N&#10;lOvhLwvolzqV/Hg3CTT7ltc/89n6Ke+3JNevfCjx5qWlxKurz2jNM/zJbxnaM9tx61+QUc84synO&#10;MfmUHCvWxCTjKXuSg0vdtZNNLtdJ2VzxsNnmHlVcdk9Hp+Fz5Z/b41DVpvj94q1DVJj9oknt2Zuf&#10;mH2aLH6V8mzfEGTxx8Q7f4Wx3bRK6F7hjJt3c42D378V9nf8FNPC9zbfEHSfHlgrfZde07ypHxwJ&#10;4Tjn/gDJ/wB8mvinxl8HotTs21200s3GoWdwt3B+8MZd0O4JuHIDYKn2Jr9g4bzCvm+U0MTi/wCL&#10;OK53/f2lp632P6EyKpKrlNH2T2SXrY9a07xJqH7Lt2uqeD9Ijniuo1jvI3Yq3GeVPTPJ68H1Fe5f&#10;Ab9sLwjfW8NtrzKsc33fLwrbj9ffrXy7rtr408OeCNP8UazfTeIPBWoxRCLVYW8zyXKDzEVj8wMb&#10;7kIPGUIOD0zPCnwUt/F2mDU/hh8Q2haO5yzbpFZD1G5Af58GvelhalCfvfJ9Pmeqo061PnVn36P/&#10;AIdH2rqfjK0m1H/ieReXa6lMfsc0nc5yD9DXlf7QP7MF34m1RfHXgZlju2QeemBh+2ffPcGvMviX&#10;48+JfhweHtK8TeIVvUtJFj863i2ZfH3iMnHTtxX0b8LPixa6hoVu2pMJG8sA7iKn2jh8XU25ZcvN&#10;FbdD58u/gU3jrQH8J/FfwFDNFuDC4jULIrDoyvjcpB5GDxWh4b8LWXwK8KSfbdbElrZQMYXmwNsY&#10;55/Cvb/iHqcN6huoJlA2npivnP4tLL41tbqzuZJ/sFmN80dvCZGuGXlYtoPIJxkd+B0JrmlWnXny&#10;ybaMJxp3vGKTZ8l+O7+f9oT4m6143vrtYrexjZtPiuFIxChOW+pxn8a+2P8AgjZ4Z+NXh3w98RP2&#10;m10ttM8M+DfAeqtb6gLfat9dC3LpbqDw4Xb5jHsVTP3hTf2HP+CYXiH9qzx6viLX9IvdH8Cx3Yk1&#10;7Vri1EE2oMDn7LAmSPYnJC/xc4Vv0m/be8L6V8Ff+CdXxF8H/Bzw3Z6bb6f8PdQs9H0+1jCJGGt3&#10;T0OWwzHJyWY5JJJNfa5Jga1aca8vdhGziu9v0799j884kzDC4GM8JSfPVndSfa/69l0P5V9Y8XX+&#10;r6jfeItfuJrnUtSkea4vJ23NNI7Es5buSSc/WrXga1Allhv7ryxdRqFZjjDdv61RutL87TbV5YmV&#10;o7l1k3DBGO2Kv6TYXOqXUcOR8yqF29cAYr2pSvFtnylGnL2it8j9H/8Ag38s/EN1+25p9lpWkvcf&#10;YtKuZb6aNceRFtClz2xyAD0JfA9K/fq2ubqNMF8cV+YH/Btd8BLjwP8ABbxl8XdY8HCC41fVIbLS&#10;9YnH765to13SIufuxeYynjG4jnO0Y/Tt5Qpw3WurLYctBy/md/0MM0qe0xHK/spL9f1LAvLnH3zT&#10;Vv5d3zS5qq8rE4HT601JMPkV3tnl3RFqUpfUlOKSSU461X1CZvt64+lMkuMdWoJG6hL+6bDda4K3&#10;cm8mbPW4rsL+4yrAmuJtny0r7v8Al4rwOJJcuU1pf3WdmA1xkF5o2pboL1PFFZb3DE9TRX85c8j7&#10;w5GJ9y4J5ryv9tHLfArV9i7v9Fk/9ANd1D4y0ZhFi5XMv3VzVL4h6R4f+Ivhe88J3FwjCaEg57cV&#10;9phMNisFjKdWpTdotN6dmjxalWjWoyjGS1Vt+6P56Pinb3Nt45vJZYpFWQqyblPI2isOGUMMV+pH&#10;xJ/4JmXurLdW+jtDLbNKxi82ESBcnoD1FeZ6x/wSk8UR26xrodmzf3kgZSfyr+j8LxpkMormrKL7&#10;O6Z+X1+HsyUm1C/pY+G/Bngrxf8AETxBb+E/A3hy81bUbtwtvZ2MBkdz9B29zwK+3P2YP+CLHxg1&#10;PxJY+K/j94js/Dem27JP9gs5BcXUmOdp/gT0PLV9dfsM/s2fDb9lH4cLax6Dar4j1KYy6jdbQ0g5&#10;wqBjyFA/h9Sa9V8S/EC3jnkW5uQuyP5Y/wCJjjp9K/E+OfG7MI46rgMmSjGN4ubV5S6Nxvol2um+&#10;uh4qo/V6l5PVP8Uc9ovww+FPwN0xv+EH8OwwXXliObUnjBnlX0LdgcdBxWLcfEGSxvP7RvLk7Vk2&#10;hmPQHjNU7r4gL4ptdS026z50a5jbs2O1eWfFHxKsOmSRyTsqz27Q7t33GxlT+Br8BrYvGZxjJSxE&#10;3KUurd3b+rmeJx1StVdRu7fc9NTxXceKUmW2fcqzFN3OOOta2naaNLt5L9DzHEZPq3b9a8b/AGZv&#10;ipp0vgq31HXrgK9xcTeZu6hg5U9fcV7x4cu7LxNoqakqHybiY+UAvLopwPzOTXk47C1cHiJQa+HQ&#10;KL9p73WxzXw98F3NmlxqF6p+0XkjSSMy8812Mc9noUTWU7pDMR+6VuDJ7j/Ct1fs2m24aQKsjL8q&#10;rj5fSue8YWUuoWyzSwwzEdd6549KinK8fe3Z1U6fsaaUehzfi3wj4f8AFkGzxHoNnfD+H7VArkfT&#10;I4rzHXP2Wfgv4gu2W5+HqDLZPk3EsY/INivRtSs4tPX/AEGW4gLL92OYlV/A5qTRdG8UXTCU6vGq&#10;n+KS2Xd+QxW9HMcwwelKtKPkm0dVHNs0wnuUK04rtGTS+4830P8AYh+Ads/nD4cW8j9Va5mkk/Rm&#10;I/Su10X4VeEdCRdG0TT7O3jj/wCXezhVVT6hRgV2sGjXe3yWv3nbrK7AIiD6DGfxJpst7pelwv5e&#10;1YYuWPA3H1qcRmeYYr+NVlL1bf5k4rMMdjP94qyl/ibf5mFqkHhj4c6BP4k1Z44obdc7dvzufQe5&#10;9q5C28WPJIut6tYytrN4NlrY2gEkmnwt0hjHTzmHLN/Dn255X4ifEiXxvr99r+N2j+G5Uis1Z/ku&#10;tRc4jB7FY87j77avaDba5p9lJpfh3S7zUtTmjL31vp06x3Ts3O6e4b5bcHr5a5fGM4rr9hKnRXP8&#10;T38lvb8Vf1S7nz9XESq1bQ2/rX/L7z1XwR4cvrMRw63q2naJCvzrpNvMm/nvIzHczHufWvQbS/s7&#10;C0WS3hjmjRhtkjuQ2454GFzXzb4Q8DfEx72G21r4OeE1huJQuJvNvLls/wATzvk+5YkD09K9p0Hw&#10;rovwz0aaPSoQrMpebySQjOT91V6KMnHHbGaxqU4xlrO/mrP9Wehg5SqbqyXVm/8AtV6Fo/j39m6+&#10;t9Xlgj1LSZlv9NVn+ZmQncg7nMZf8cV8X3G3SIYb+2RZHiZZCrfxY6j8RxW5/wAFC/FnxAPw60r4&#10;f+CvGV7pOoeJNZUX2pWczJJFZwjzJdpHQE7Fx0Ic5zzXD+GfGWj+JtPW0uLrbIybGDY4buDX6rwj&#10;TrQymNa905Oy66WTfzZ/Q3h1jq9bLXCppFP3W+ttzp/AiX/gq7a68Hga94TmvHvP+EXuJMx2txL9&#10;+VRgnjLHaP4iTgnmvGPiOnxH8CeLf+E6+A3wv1iSaWOa41e187bbOWlJ2AMo2KFz1yfu9K7a80vx&#10;R4Znk1Pwfqmzdy8a4ZW+o9ffrQfGnijVIN/inX7qZVBzCz7U/wC+R/8AXr9AWMo+xtNX8j9GqrB1&#10;JudnGb3s7J+e1r+Z5JpPx11v4qeIZIvEXh6401rfazWtwwYo+eeRnPFet+Bfiy+mRLbNKwVePavL&#10;dUtdBt/E813BCqq0m75e9XZvFWkWxWGzI3Acqorya8Y1H7sbHK8fTwtF+0nse26l8YJJdIe4aVmb&#10;bhU3Dlu1dR/wTp8FaN8dviBoOn6tHea01xq1zL4lguLQ21tp0S5bbHceYBdecBbbVVQ8aiUMDkOf&#10;BdBsNX8WahZeDtOtnn1XVLpY47fHEMZ6k+/8ufevprwnpNt+zz498IfD7wLtaS4uHOqSxylQkrFc&#10;MuOgUBgPqOvU+W86w+UVopwU23ezfRb/AOS0Z+M8QceVqmMcMG/c+G60u76teSP1U8K6Fp3hvR7f&#10;SNI0yKytbeIR29rDGESJRwFAHAAFeZ/t4+FIPHH7I3jzw3c+JLXSVuPDd15epX7Yht5PLby3fuQJ&#10;CvA5J6Vxfhb9rT4h+G3j0fxZ4Zj12EYCX1vIIZiO28Y2Z9+M14z/AMFCPiZr37cf7LHiP9nX4c6V&#10;ceHLrVry3X+0NRugYZvInSZrd/L+dQ21eVDfQ9K/QaHH/CtTD8zrcmnwtNNeWia+adj5uGMoymnK&#10;Vrvqfz++LPCd3pGt/wBg2ljNtso99+wZZFSXO0/Mny7SeRz0P1rS8CWmnWl6tlPt8/f+4ZvuuCOP&#10;8+tfengH/gk94w1j4TfFLUvF1wnh3XPC/huO8sYWbemrbW81kUDgRJ9nwrIAwaXLgY2V+fuhWXiv&#10;U7m1ms9OWVftiBmh+8GLddv19K6VioYjCqtTknCSumnoz7LCSjVrJUve2213P6OP+CWHjH4Z+BP2&#10;OvCvha78Y6VaXPk+dJbSXyKwZ1ViTk8nJ/Kvp618aeE9QGbHxLYTe8d2jf1r+eJtQ1OLQ9Ptpb9v&#10;3cIVlV8YP+fSol8YeJ9IkU6f4hvoSvKtDdOpP5GvPpcW/V4qm6V0tL3/AOAfuVHwAhmeFjiVjnCU&#10;1dxdO9m+l+ZH9Fi39o67oriNv91xTTckNkGv57dP/aF+OOhxZ0n4weJrcgDb5euTjH/j9amn/t2f&#10;tdaC/wDxLv2hPFC44Hmao8n/AKHmtlxphvtUn96OSp9HDNnf2OOg/WMl+TZ++F5KWu81DNcNnAr8&#10;NdN/4KiftvaQV8v49alJtX/l4ghkz+aV0ulf8FkP23NNX/SPiBp95tXGLjR4uf8AvkCuiPGeWvSU&#10;JL5L/M8qv9HbjCnrTr0ZfOS/9tP2Zu5DsJPfmuQtGJjYg/enP8q/LLTv+C4/7XdkuNR03wtej/pp&#10;prof/HXrR0//AILp/Ge0XZf/AAe8OTfNuJjuJo8/zry854hy/MMtq0aTalJNK6OOj4Fce4PExqcl&#10;OST6TX62P1BZ8Hiivzasf+C9murxqv7PFmzd/s+vMP5xUV+Sf2Xiu6+//gHry8LuNou31b/yeH/y&#10;R2Q8efGXS9QtZr7wbdeVar/Cd3OKkg/aC8a6Ql7NqXhq9ikmOI8xnGPrXrvxU/aD+GPhSOS08N2M&#10;WqXC/wDLRcCFT9cZP4V8w/FP4yeKfFd7Jc+bHAn8MVuNqrX9N0fEbI69J/XcpjHTpJq+t/Pqfy5h&#10;/CfiirJPC5rNK97yjF7q3S19NvM9i0n9oWaLQbOG7d7fLZnkmbbt78g81l/FD9vnw14IvI49Dkj1&#10;CRI/lj5Cfn3r5R8VeMdSjjaS7vJHbnGZDXgvxO+IN7aaotzPdNs3Y+9Xx+O4iweZVn7DCwgve/vf&#10;F5vr20R+pZXwD/ZdCP1rFzqtct3pFaeS77vU+/fh1+1NL8W4ZvFN2IYbn7Y8V1FFwsbdU/AjFb/x&#10;A8Z2urQxaut58hi+eNW27iO1fnb8HP2iYfh542UajfbdK1jbBebm+WJ/4JfwPB9j7V9Ga149v7y0&#10;+xwaj8v+s+XkDuCD3Br8HzzhuVPN5VYK0Zttdtd18mfk/G2UVMnzqolrTqe9F+u6+T/Cx6FefE1v&#10;CurC+bLQyxFdoHyjNeQ/HX42QxeFbuVXaTz2by1XqhrL1v4sX9xZtYXAVo+q+oNeG/HD4o2th/oV&#10;snnSKNwQ8KDjvXr5Lw6pYqMpx1VvwPko0ZOSPqb9mbTdZ8Y/DLQVtoT5kySPx03NI3X8K+yvCqx+&#10;GtDsdGjfctnbpHuHcgckfU188/8ABPOfRNe/Zv8AD3iGxmjm1CWyKXEkWCsLB2DAfiK9ovNXliSS&#10;GKaMMh53N1+lfE8SKpLMqtKWlpy0+Z6eHpqnK8t2dgdbhldg53LVe61G1jhkm8zCqM7Setcra6yb&#10;gqok3ZHzZz1q7Bo+ra9OYre2k8v+LngD1r5ycVFmkqmmhXhmudX1NmZfk3celdbY6cyRK8reTDjl&#10;m6t9Kx573R/B8kej2sC32oTMFVQP3cZJxk+v8q9K+JfgP4deCdLzd+Prj+1gIS2n3EinKuT83yj5&#10;R8rY78dOa9TL8hzLNMPVr0YrlpK8tbWXz9DXD4eVXmlppvd2PP8AxJrccdn9k01FSOP72W6+5968&#10;P+M/xNuJrb/hHPD80jXEzeVCYf42Jxiuy+JdxqXjK/1Hwv4HumX+z7GOe6mLYOSB8i5AyScj8DjP&#10;Gef/AGb/AICa14z8aL4x8VwMul6TITGz8Gefsoz/AHepPrjHPTanlVXCU1iq693dW2fz2Z5uMp4i&#10;pJQhs9L9PM1vAPwGt4NN0W31x9ul6KrXM26Tabu+Ycyk/wB1ctjuTtx92uyj1r/hFLGTSvh94Kkm&#10;X5i0nFtbqx6uS3zSEnqTya9J1TQtAG1p02+UuI1GNqfRa80+NPjLS/BXhq81m+1yZ4beFmaG3t8u&#10;3BwqjPXg148q1fFVlF6tvbzb/wAxVKMMPRbh9/X+vId8N9Lj8Ope+LbuHy9S1TmWNZS0carn7g7A&#10;nJ/KtLUNVa/09o2OWaSM9/74rn/A8fxA8TfDvTfiTZeBbmHw1JYoBqlxeQ7g7Rq3+q3b8ZbaWwPm&#10;HTHzVoROrab5sfzbmyu3uVII/MiipGoqnJNq67NO3k7N2fk9e52U6dSjRhGUXFON1dWun1XdM+ev&#10;2wNPur7XfD98W3JHp96kfoGLw5/QCvmLxxNqfhy5XUtMkaFuNw/hb619v/FrwhY+ONHbSZp1hmhm&#10;86xugudpIxgjupHX8D2r5m+KnwE+Idwht9P0Fb5Q2BJazpz+DEN+lfrXCec4GOWww1SajKN9G7XT&#10;d7q/qfs3BWdZRHJ44WtVjCpFv4mldN3um9Otjy2L9pW+02NU1DTrlpEXb/o8nyt+dc34n/aJ8S61&#10;OVsNF+zxsc7pLjGfwArqJ/2WvixfXAQeF/s4LcyXV1GoX6gMW/IV1fgr9iHQ3AvfH3iCa+bcA1jY&#10;5hiHPQufmYfTbX1FbOcnw8eaVRP0d/y/U9nNuLMnwdP3sRzeUHzP71ovmzzL4br4z+KuvDR/DVjJ&#10;fXG4CZof9Vb57ySEBV+nU9ga90j+EmkfDfRlutWmS81SRcxhFPlxt6IOp/3jz16DivRNA8M6N4D0&#10;WPwz4J8Nw2cEYwkNtCFA59hyT+Z96uP4OntdQXXdeh8+64FnaldwDHoSOnHavkcw4kqYipaHuQ7f&#10;al6vovT8T8jzrirG5telTXs6b6J3b9Zb/JaFz9mbwRB8OrLU/iVrkSPqzQ+XE+c/Z94ztGf4sdfQ&#10;Z7muu+Eug3vj/wCIx8R3rMI7Fd/mN/fbtn1xmoPG+myeEvCGn+D2LefMBLeNnlpJDyfyz+Fd74X0&#10;aPwf8D7O/tv3V3qeoNIzBvvL2H5AV8RjsynUqTrt3b0Xkj5unU/fOT2hoj161gluLeOJcRLGOCOS&#10;T/jUmu+H7SPwx5CW4jaO6ikKgfebcD+dc/4A1+XUfstozfMse6Xv0rrPtf8AaHiGCxVh5Nu/mydw&#10;WA4H58140sVLltc75VObQseIvD2heLNO1fwlr8bHT9UsZLO5aKQo4SVDHIoYcg4bAI5ycdK/K/44&#10;f8Emfjp+yF8TG8c+CrKXxN4B+3ebFqFptkuLO267LqEAEFehkQFCBk7M7R+rFysWqaLdapHL+4hy&#10;y5j3eYe7EHqPT8/THReF7iHVfBlm843bdySBW6AjoM+34cYr3Mi4szLJZSpU3zU3vF7b6tdn5/fc&#10;9rIc7r5PjqdZLmjFpuN7XSd2r9L9z8TrmCe4uDJsVR1PB4/wqpd2+6dSR90fnX6Bft8f8E/tMOh3&#10;Xxn+CejmF7dWuNY8P2Uf7u4XHzTwIPuMOS0Y4I5UA8H8/NR8y2kKRHJB6iv0jA5lhcxw6q0n6rqn&#10;2f8AWp/oxwPxrlHGmUxxeBdraSg/ihLs/wBHs187VL6BSNqjkisK9LeYUztxWnPfXCSZkWsfUnZ2&#10;Z1HWt5NPY+/oSZDNIJI8Bqg89gcZpGcKNxr33/gnh8Of2cviP8TNRt/2iNKuNUsrW1jNjpNvqRtf&#10;OdnwzlwQcKOcAjrV4ehLE1lTi0m+55nEOeYPhrJ6uY4pScKau1FXerS0WnV9z5+lm3nBNVZ59pKn&#10;8q9S/bX+HPwq+Dn7TPin4ffBPxKdU8M2N4n9m3DTeYUVo1cxF/4tjErnvjnnNeSSyNK3SprU5Uas&#10;qb3Ttp5G+BzCjmWCpYulflqRUldWdpJNXXezFMxxyeaKjZCpxRWZv7RH3RrXj/z9xnnXDdR6VyPi&#10;Hx3ZR7kFwuM+teI/ET9oLTtHaSN9QC4J+XzK8d8UftU2Uk7LHqO5s8KrZ/lX1FHLcdi5Kyb+R/Gt&#10;bMcvwWkpJH0F468b2kqsPtKn5TjFfO/xg8XpdfuI36Nla1vhvqvir44XcejeGAv2u4k8uKK6uFh3&#10;e+XIFfUHwE/4JCnxhrlvqXx78abbfcryabokiyMw9Gk6D8K9zLeG8yrYn2Spu61d1bT5nyed8Y5V&#10;g8OpyqLV2VtbvysfBl/rU8tkzTsdqryT2r1X9n39su78NWS+BfiBFJdWEI22OqbS0kA7K3dl9+or&#10;7m/4KsfAv9nb4L/sXad8OvhD8MNN0lpvEVt5l7FaKbiXarHLSnLMfXmvzI/4RmG24VP0r6iPBeHx&#10;WEcMXHrpbdeaZ+Z8QZ1h89pqlJXW6fVeh9CfEP8AaE8KjSfPtNQhkVlzH5PzM5/DpXzx4y8Qa348&#10;1Vr25kaOHd8sSt1+tTLpMajJhH/fNTQWgU8rXZlPCmAyl3j7z7s+Xp0aVH4N+59of8Edvixq+mza&#10;98FJ5d0P2U32nszf6v5gsi/mQfrmvvrw38J9T1lP7Q1G4Kh8ldzdB61+Wf8AwTk8cQ/Dr9pS11m9&#10;t91lJpd1He/LwqbQ2f8AvpR+dfXHxh/bw8Wa+W8L/DaWS3gb5RNGuGYegr8B8TuG8TW4ubw6UYzh&#10;GTfS+qf5XPOx06NGred2+x9FeM/FPwk+Elu3/CQeJYrq5XpZWsg5Pua5nwh8aNc+Jeqy6jpsZs9H&#10;sF/dwwjCsfUn+I18+/Cn4E/Er4saouueKrmaK2Zg8k1wx6fjXu2rW+ieBvDsXg7waI2jXBuLncAH&#10;b6jrXwzyWlGXscNerUe7Sul8xYHC5nmFS1Ck35RTbfr/AFY77wNqcV74ssdUnVJWS6SR42baGVWD&#10;YJ/h6cnsKX9o74gfDL4iXepeOPG2jzaO2mpM0OpW93L/AKQiRgRjDjYCWwQRjIGc815pY67qlraG&#10;C2uctsw0gB6EdKy9ftrjxDb+R4ivftEI5WOYhlH4Hivt+FcPnmQ4atTg1B1La3u4pb2Vmndaauy1&#10;0P1TIeB82+ry+t0oLmTSUm3Zu1pWj1XRc1tdTznwD45+Jumar/aXhrxzb3ker6s1zrdtqELCSG1C&#10;hY1jYkh+ck/NkfKAAAa7nXfFhurXbqmv3ku3lVW8kWNP91FIVfwHPesbUrfRNMh8mG1SNQMLsXbj&#10;2rg/EXi+0QyW9tMPvYxX0lef1qEVVjFuPVRS+dlpfu9D7Th/gejk1P8AetVZPq42VvJNu3m1uP8A&#10;H/7Rfxl+Gj/2n8N/ijfQsrfLp2qSNeWsw/uskpJQe6MprW+GH/BRL4S/Ghv+EJ+Mj2nhHxZF92C6&#10;mJs9Qbt9nkboxP8Ayzb5snALV84fGfxxLbyyBn+Ufd3N3rS/Zw/ZP8OeNPEkPxC+N+k/M3l3Gi6d&#10;cyvHtXOVmcKQTnA2qeMckHIx5uK4byfMKd6sOSXSUbKX+TXe/wAjzeJuC8rziLhQgoVX1irL5paP&#10;8z9Iv2IL7xJ8XvgvqlzoniGP7DbeF7hLjR2ViQdzNDInYHcmD7duc03RrgHw/CZZtu6IDK9mI/xr&#10;U/4J22Vh4B+Jsng/SYY4dJ1bQ5oVt9xI3r5ZQoT1GA4IPTg1wPivxfovhDxJrHgO6vlhu9F1SeBr&#10;d22sfLlOMHocgfrX5fnlDHVs8eGcFalCKXLHXl5pNOVlq1e130SXQ/P874Tx2U4OhHlc5RUlJxvJ&#10;LZJrsrLbo7k11c2+ozPYXQEc0J5UNzjsV/vD6cisnUdKmyCkq/8AAjt/niptVOl6lfwrLAGW6Qpu&#10;YA57gg1hRpqOn3cmmy61fRbW+XM25SPxBryqdK+q0Z8WnoST+FpZznduOc/Kc/406PwlBb/8fLKm&#10;7n5l5P0HU/pWzounQXUaPc65fTN1ZWm2r/47jP41tWOl6faFjBCM87SzZP60/bVIuyYct9jn9O0H&#10;yU+028KoBkCRlG5vp6D2rQ8DeDJPEXjS0F7GGjhbzX75I5ras9NWWFop5PunKqOPxre8HPbaTJe3&#10;qyBfL0+Vi27hcKTn8KxqVpq73ZSSp69jgfjLaG/8TzXFth1t5ECFf9ntXUeMrxbbwV4S0knCyxyO&#10;o+jD/Gn6h4TsNQsW1XT51mSRc+ZC27PvXK/F7xQnhjwL4X1693NDpmpXVldfL93eiun5iNvSuGLq&#10;Yh+zitei+R5tTmp0ZS72f4o9R+HV5Db6VcX8hCsx2qTxjFa11rJ0bQbi/cZeaTc7LnmMYyePy/Gv&#10;NfBPjS01bR4ILeZW859y/N1z2r1C2srXWPCd5b3tvhzETbtnbgAYx16Hnj3rncZRl7x6lKXtKat2&#10;Ol8P+JNN1bwerWUqmF1BK+3pU/w11QzW2paCl0GX/WW+3qMH/DNeT+DfEP8Awj2k3NnOzLtOFjU4&#10;xnoa6L4PeJHXXJN8uZGYgcdfr/nmr9mo2aN4yUmr9j13wP4ztb3zdDvJl85W3Rq3XbXzR+2J/wAE&#10;x/BPxq1m88f/AAf1W18N6/eMZLqzmDCzvJj1ZgATEzHksuQT1XvXrHi/UE0LUrfxXp4wbeb9+q/3&#10;Cfm/LrXoDalbX9nFqUDblmhyrI3X3rtwOY4rL5c1GVmvxXmj6XhnivPeE8csXllZ05rfqpLtJPRr&#10;1Wm6sz8X/jZ8DPiv+z94mbwl8WfBlzpdwcmCZsPDcL/eilUlXH0OR3ANcFfW7Om6Mbq/bn4qfD/w&#10;L8XvCP8AwjPj3wxa6rYzDElrewbwD6g8MrejKQw7EV8HftR/8EnvGngyC98ffs830mtafGzSy+Fp&#10;MteWyYyRCx/4+Mc/LgPjAG88195lXFWDxsvZV/cn+D9H09H95/YHAPj3kvEEo4TN7YfEbKX/AC6m&#10;/Jt+432lp/ePhy/SaJmzHiqq31xYkT2lxJFKv3ZI2KsPxFb2pYgmks9SgaOSNiskciFWRh1BB6Gs&#10;W/s4R80LZFfURdj+gvb061Plmk0/mmUJJ5LiQu7FsnJZjkmmllB2k0rwsvCj9ajSznlfhjVBKpFL&#10;cuRWYlUFXop0Fs8f3pegooOCWIs/iPtr9qj/AINg/i74Zf8A4Sz4AfEu6+INrt3XGka5NHaXye6E&#10;ERSj2+Q+gNfL2uf8E2/ib8F9QTS/iX8IdW0G4Y4jXUdNeISf7rEYb8Ca/qAjtUQ4wtZ3irwr4H8Z&#10;6VJ4f8a6PpuqWUn+ss9QgSWM/wDAWzzX9VZHxFHKYqnLDwkl1SUZffaz/rU/zCzDATzCTm6srvu2&#10;19x/NRo37MM8YWOLRWz/ALKmuisPg78VfBqC98Lanq1g0fIa1uZI8f8AfJFftp8af2A/2U59Km8S&#10;aRqFj4Lkj+ZrqS6X7J/wJZGAX/gLD6V8WfFHQvhz4Q1ebRNH8cafrlsnH27TbeQRn2/eKufqMj3N&#10;faLjjIY0eetJQ8pLX5Wvf5Hif6s5pipclGm5+m3zvt8z4A+L+q/Gb4geHYfB/wAS/FGp6pYWk3nQ&#10;Q3c27Y+CM5PzdPU15Rc/BgTZaG4kT2YA4r9APEXgL4V67dfaL7Tri63H5l87Yp/75wf1pukeC/hz&#10;obCTQfAWlxsGwslxb+c498yZI/PNfI5r4mcE07qnQdSXlFRTfro/wPocH4a8WYi16kaa8220vRaf&#10;ifBOi/srfFPxaw/4RHwzdagmcebHAVjH1c/KPxNdl4b/AOCdPxr1mRR4hv8ARdFX+IXN/wCa4/CE&#10;MP8Ax4V9vX51S6jCpOdu3CxouAPwFV9P01rstHIzbuCNzV+X5p4gTxUn9ToRprzbk/xsvwPvsr8N&#10;cNh4r65XlUfklFfhd/ieL/BX9hbQPhfp2qDUviHLfX+pwpC89npoj8mEEMyqWdvvEDJx2HFejeCv&#10;2e/hx4Ivlv7O3vb66B+Wa/uFYA/RVGK7CNLe3fyJZd2PbpVqa+tIEUj+7lq+Bx2LqZhXlWrpSlLe&#10;66LpbY+oo8D8N05qf1dN95Xf5kpn1H7L9l+0tHCOPLU/KPwqpcwWsSfvZSx6rn+VVLnXrNf9Zc8Z&#10;z1PSsbVvGOkwBnmn/hzwa5oRtHlgkl2Wi/A+mwuX4XCQ5KUFFdkkvyNmbWYLIAY+96dq5jxZ45gs&#10;EaSVl6Ho361y3jP4x6RYI2yRRt7sw9K8I+Jnx4iuJZHF7ledqhuM1008LKZ0SqUaEeZux3XxI+N8&#10;rCS2srrouMrxXh/iv4w6lpskt2l0uepzXGeI/iqJmeQ3I+bJ+9XmPjf4hSahvjjmJDHGM17OFyup&#10;KWx83mWdU6cbxke3fs2eLbb4w/H+3h8VQrNY6bE100cnMbyAgIG7Yyc4/wBmvsf45+EfiTdNpPxV&#10;+D9jHq9vpduYta0qH/XSRDnfGOrEf3epB45r4T/YjvIbW68QrcOsM10lskNwfvLzIcj8cfWvsD4S&#10;/tLp4Qf+yNU1P7JdxKQn2jhJ/wDdPQ59OtRmGH9nWtBbWDJMR9Zoe2nL3m3r87HdfBX9t7R7O3s9&#10;T8L6jIuqWd0v2eOP5bi3uM7TGVboc/KVI56GvfPGfw88X694q174q634RV7/AMQLDqM1rYxiTyP9&#10;HRHIwWzulR246bgO1eF+APgN8Cf2wviSL+PT20PxQsf2uTxBot99lkJXAXeNrJLk/wB9TwOorvP2&#10;kv20/gz/AME/JLGPRPiVfeOpvEWjyabqmnSahFNNpt9akKIztVQqPvbB5wYnyT0rzfqOB+uUpzpS&#10;c53ipJXsl7zUn200v182ehj8dg8HyyryjGWtru19L2Xno31Od0fxjbtHewac+6PT5o5oNvzbDkkr&#10;644/Wu28T2kGqabbeIbWXImiDKyjqDzXxd+zr8c7zXviHca1rii3tfFm8eRHIfLt5gTtUZPTBx74&#10;96+r/gzrkvifwJqngqVt1/4fnIiX+JoG+ZG+mMr+FflvFmVywOYTrQVldPTs7J/+TLX1P5k4ixdP&#10;FZ5iK9KHLCTul+Dfq3q/UvaTrE9vJ8//AI72/Cuq0nVrVNskxHJz971ri9NkjkAnkHlnoyt1/Wuq&#10;021tzZM5KlduCWYkH2618vXjHseRTqdjqLaeO9g3wFvl+6ynj6VseBNM1fxDrSaFomkyX15crIqW&#10;qgHzF2EsDkgYxXCx+LL/AEqRbQRbopDtMlvHnnGcflmvSPg3qcHw7utX+NHiK7EOnaHok9y0rKVV&#10;n2hiAfUAEema83HfWsHg54mnDn5dlum20kn6vQ+i4dy+nm2b0qFS/I783ok3+h5j8TrPxN+zV4Bu&#10;vjN4adrrwsmoC3vNLmBLafIY8lDk7sBwV9sgV5h4z/aZ8O/EL4M383iLQGax1lYbixjbK7ZFkGGD&#10;DoQNw+hIpngL/goBpP7TXw88RaD4s8M29p4f1DXLyWa3lyVkik5O7PcE8Y6GvC/gf4+stA+KOleC&#10;/EWj/avDq+YsNtcqGj8piUDYPsc561+pYfhWtUqTxGY0FRqSnzrkd4whd2jK2l7r7rH7hHwby+VG&#10;lnEKqVHkjONG2tVprm0k9FNa6bX2sb3gz9qK08I6RaeGpdTMcV9HNBa6o7fu42AOwFj/ABY/lX05&#10;4f8A28PAHhnwtZQXd9a3zQahY2WrN9qCmzhmxmVyAcgJ83p9K+DfiZ8Gpm0bxp4cstYjX+w9Y36T&#10;Zu2PORW3Bh9UbA9a8P8AHeqaRYaimqeFNY1b/SHhj16zupvkLou3Ax/Djpmv0nLfDfhzMqzniqbs&#10;ufVPRvTW99LXVl6Nn5NjMpyuh7WlgHGXI48zblzRnUvy0rbOMUnJu17u19LH63az8X/g14g8RWMX&#10;gf4s6XeR69rUek2Cm6wJbp+VjBPfDD2rqtJ1DWPh945i03xNZTWsgleMMykK5VtrYbowB9DX5FeB&#10;NQ8Lx/FXR/F8GvXliml3kWp6SttIxjjkQD5cH7vI619i/Af/AIKneKf2qNf0j4VeLPC0UbaK91Ja&#10;6sLjc1wu5eq44JAycHmvzLiLw3xWBp+3y2TqU4J+0U7RlFJNtro7WStu732WqzLhunlOElOrUvUS&#10;UlbWMk7abJrq/SyPur4m64Lezjube92G4hym7mOTjofQ1vfBHx6Ne8CvY6kFW4tG2qA3BHavJdX8&#10;SzXFlZ6Xcpm2uI820nXYxH3SSfy//VXO+FvH+o/DzWrm0vtRZEY/vPm+VeeDgY/E9Bivy2WHlK66&#10;nyntPf8AI+qNF1Gae3aOSbDKN3zf8s/x/wA8VoJc2rEySyLHsX5tzYGBzk/418p+JP2vLHw40qPe&#10;tNNgHybdN7u30A55/CvLvjP8bPjT8evCp8D+HNQk0HS72YDU5mkJmmh/54gL0Vu/zcgY6E13ZXwx&#10;mWZVopR5YX1k9kv19D2cpynHZtiI06EHy31lZ2Xq/wBDa/bI8Pfst/tN+J9WsPAPgm1j8QQ28gPj&#10;2zvjBHdXqg7YmiVStymfleY7W/us2MH4E+I3wz8dfCvWm0Dxroc1nL1hZvmjmX+9G44YfQ/WvsLw&#10;18DNTgtYbOPx3Lb+UgCrHZjaMenzV2l18FtM8TeD38HfEG5j16xk/imh8t4G/vxnJKMPUH9K/b8H&#10;kVCjg40acm3FWvJ3v69vkf1hwXxbjOD8NDBVpSrUVZe825R6e7d6L+7t2sfnFJOwPAp6XAVSy/er&#10;0r9pj9mnxL8ANeWXzHvtBvnP9m6nt/HypMdHA/BhyO4Hktw0ofCuRXBUpzpzcJKzR/RGBzDB5thY&#10;4jDTUoS2f6Ps1s0y9/aTL99qKvfDv4V/Er4t6tJoPwz8Eanr15FF5stvptq0rIn9446D60VUcPWn&#10;G8Yt/JnHicwyvC1nTrV4Ql2cop/c2f0VfH39t74Dfs53Vpp+oeHb7UNauoS9jpUbIjyIBjzJM52p&#10;njccknOAcHHhfi7/AIKdfHTxNayP4Q07Q/C8DD9z5dv9onUe7SHZn/gAr4X8Z+K/GP7RfxZvfjd4&#10;v1OVUmmLQLDIw3IOEgjJOREg4znJwepJNTN44jsvENp4Ysrd9U1SaQvDZwc+XGOruc4RB/eP4c4F&#10;foGPz7FVqrVGXLFdt/vP5FwvDWVwipeyV+t23b9P0PYvHnjf4k/F3V5NW8dePdS1iQMWX7VO7qhP&#10;Xav3UHsoxiuN1rSnsEFxPcbe21m6/hVhviPc6cBaLDH5m4LJGsmFX6cZb9Kr3d54eM5n8S6nGhkY&#10;CG38wszMewBJOTnpXz9StWnLmnJv72z26OGp0Y2jGy8rJfcVrXUbWdBFb3CsduGC1fsYmuDlR3xz&#10;+HNV9X06Gx2tYaUySOvy+Z8jD0DL1H4gVreHbS7Cf6XbKrdDjpXPKL37nSpx2TB48J5a/gy/Wsmf&#10;xHFpl/8AZlbb/wA9GbtUfxG+IGneF5INMtpTNqE52Q2cPLufp/kCvG/ie+vW4k1jxB8QvsJkBLw2&#10;+wLHyTjcwJPXGeM44r2cq4bzLN7ujHRdXojxc14pyvI4r6w9ZbJK79fQ9QvvFAFwzLcDbuyOetY+&#10;q+PoLeNprq+wo/2qh+AH7DP7Wv7Q+nLrnhuPWNP0WZc2mpazaiL7SD0aNCgZk9G4B7Zre+JH/BBv&#10;/god40idvB3xr0WONePJ1CBrcufRWXzM/iB7Zr0v9U8VGrySkvW//AOWnxxga1PnhCXz5V+crnkH&#10;jn9oHSdLDRxaivH3vnryXxh+1BZYf/ibdWP8favWvEn/AAbk/wDBSyASXN74h8PawoUtiw8QurNg&#10;E/dmijOfb14rFuf+Dd39vzTCG1X4Ptfsy7ttv4osJCR3+Uz5/SvqMt4Co1rc+JpR9ZpfmeDj/EDE&#10;07qnhp/cfMHj79psXhaOG+aRm/unP8q8z1j4keItblP2OwmfceOCP5197Qf8EF/24NGgWb/hlXUJ&#10;h/ej1OykJ/BZjTv+HN/7cmlruT9k3xGAv/PGzjkP5KxJr7/LfDrI42dXHU/lKP8AmfA5lx1nmIuo&#10;4eS9U/8AI/Pf+xPiBrhy1qYlb+92q5ZfC7WoJ1vNQudxU527QR+tfcWr/wDBNj9r3QGMep/sqePo&#10;9vGV8I3bL+axkVlTf8E//wBp+aGSaP8AZk+IDJGMyMvg69wo9/3VfZYfgjhnDxuqkZ+s1b7kz5HE&#10;cRZ5iJNSi1/26zwD4EjQ9H8XT6T4imbybxQY7hW8tkkTOCMexPHIrufE9zr17eLpuy31K1eRvJkS&#10;YLJ+IPGePWsz4i/s5eL9BvDp/iTQNW0S8jbMa31jJbyKw9nANcVP4E+L2mbo7TxS7qT8rBQrD8ex&#10;r4TiTw4x9XH/AFjLoL2bS0Wya6r18j7XhrjbB4HL/q2M5k03Z+Td7f8ADnr3w68bfEL4TeIG1fR/&#10;iBb6CphKt9pvh8q8cDg4POeD2ryD9qL4jaN478RW1n4e1V76Ox1C6u5brduWVppEc4J5OHeX8CKr&#10;2fwu8Q390194jWa6nx/rJ5Cx/M03UPhZeXN0uy08sDvtzmuLC+Hua/DO6b8tPzFn3FOX5hRpu2lN&#10;80ddU2nF+VrN6HonwNv/AO3fCtzp1vLturKRLm1YN8yn1H4ivp74SfHseHNW0n4tJI7Isf2DxNaq&#10;x3GI/wAeB1Kn5h+XevkvwR4L1fwu/wBp0e+mguGXBaPuPTBrtvDOteMfCH2l4LlLr7YuJ7e4h+Rv&#10;fAxg18nxB4L8QYynL2fJNPpdp2as1qra776M/O8Vm2Br1G3df1qfcXiDUdMstda90y+S4sr+Nbiz&#10;nhfcksbjhhW78GPGHhrU/HkfhHxfZrNaTQyeTukeNROFLIWI5wSu3GCPm6V8ZfD/AOMnjvw/pMmh&#10;eItPaTTYy0ml+RL++snPVV3cGJjyUJGDyCMkHoPCP7Ud/wCG/FFlrOoaLcbreaM7ljzjawIPB9R+&#10;Ir8pj4T8XZLiU8Rg5VIwad0lNNL0ur238zmwuIoRrK000mt+q7WZ9afGT9pn4JeHfiGvga108aRH&#10;ZvJZXFxMixxvKpDeZ8jElCjbcttJGcivoL4PeJ/hn+1H8JbrwnoXlzR2aiz1zSbqNoyysik/exuR&#10;0YMGHUNXxHrHxA+Gv7REmpa9feFNHsZlRLuF7qJ/tF6ymOMQ7s9Wyq4Vc5AJIxmvpL/gnto2u23h&#10;jxTPqnh1NKaVbdY7e2kBC/u8EjHTkdBXdmmTcOVvrGEhGcfaKPMlaKg4u6a0Ur3S02P1/A5VmmVy&#10;oZjG0qdZNq2qilouZW93m6K+u5yXxn/4JteDPDfw31qx+C9nJ4duGWQWNiq5h8w9DlskA18peFf2&#10;If2nfCnjRdT8Z2Mep3E1mFt4bG6DMgVsEkHA7ivvLWvjj8TfDNg1jplwt/BZ3m29jvV3ERA8kZ9q&#10;o337Tun6X4zt7jVvA1tMqrhbqH5G2tyDionlPGWByWrgMNjI1qM7XVWPvrl2XNF387tXPtY8QYnE&#10;YrDYivdvDxagk/dUZaNW07beh8G+Ovgv8crL4iX2ma78MdWuL2SNY1EWHVl2/Llh0OK+Zz+zj+0F&#10;qcHiK7X4WazusmlnuD9lO1FDEHk9fwr9kvGf7TXwj07Wr7UX0FpLxbdJnhEwVn2jB257gV578LP2&#10;qPgr4zudY8I6V8PNSU3CzmQTzrhxksQPzrqyrOOOMlwL9tRoyjyq7cp+je3bp3Pko8NYV5pisdB1&#10;P3slKUdLRau9Ffz08j8x/hB+zb8cPE9jp+r6f8K9emtPtRtmk+wsmWPb5sf4V9uf8Evf+CRPj/wn&#10;8Xr7xx8cdLOnaMv2iPSLOK4DTPvX7zFfubfQ19MJ+0L4M8MeBNNuNI+HKyQi4DQxSTfcYL1OB1r0&#10;PVPjb4m1X4Sf2poQ/ss3hAf7LwcHsD613xx2e5pKWMreyhQk2pKClJySVmryslfZuz0Z3ywdLEUY&#10;4blbfw3lbS/kuljwH4r2Ov6LqWpfDLTZluI9LvHgh1ItzMinhuOh6dO4rkNR8A+LfFCQx+Jtcmfy&#10;wAzR/L5vuR64x064r0eXyTNI9wAzn5vMY5J/HvVS81SOJF3sqsv3T618RSyDKaNdzhDq2k9bX6Hr&#10;4HgLJcLLnnBzf956fctPvucbpnwp0XRgrR2q7vzJ+p71sW2jWdoimKEDa2PrU934htrdS8z4JGBz&#10;0rOn8Rxkkq3H8Ve1TjTpxtFH2VHBQoxUIRSS2S0RpJLDGeB92rVtrIgYg/nurkbvxVDAS4l4rFvv&#10;G6qWw7YzkLXRGUoo6vq6mtTufGmheFvif4RvPAni21WazvoyjcDdG38LqezA8g9jX55fHT4N+KPg&#10;f46uPB3iJfMUfvLC+VcR3UJPyuv8iOxBFfalp43Ecil7g9iq1yH7YGh6Z8Tfgjc63JEv2/w7It1a&#10;SD7xjJCyR/Qj5vqgrmxkI4iHN1R9ZwfnVbI8xjQk70qrSa7Seia/J+XofPP7NH7Smo/AQavZJHfJ&#10;BqwiMlzpc/lTxshOAG9Dk/maK8vdWznHWiuOjmWKoU1CD0R9nnXhfwjxJmU8wxan7Sdr8smloklp&#10;r0SPpXw78XPF3jG6k8EfDyzjUwoBd6pKD9nsU/D7zeiDn6Dkdz4S8ZfD/wCDPhy7uL/Vla6kYtqG&#10;o3D5mu29WPYDso4XoB1zyH7P/wDyQjTv+wjd/wDodeU/tPf8fK/9dK+kw+FhicZGi9E2j8SxWI+r&#10;4GWIteybt00Nrxv+1l4z+Mfj+3+H/wADNGmaSSXatwkeXZR1bnCqg6lm4r6b+B/wz8DfBe2PxE+I&#10;HiqbXPFUtmBNealfebFY8fMsC7VVeuC2MkcDAJFfKX7AX/IweL/+wfD/AOjGr1n9ov8A5JtqP/Xs&#10;3/oNelmeGo0cxWAox5UrXe7d7fcvJHk5TVxGNy14+vNttu0VpFJfn6sm+Jn7fHwij8dTaZaeKbGS&#10;SFvKZkuF4IPIP0qPxJ+3QZNP/sz4VaHc61fPD/x+GMx2sbH/AG2xuA/2Qa/Ob4f/API1xf8AXx/W&#10;vs74e/8AHlD/ALor9c4V8NclzJe2xEpNRtorK+l9X/XqfmOdeIGa0X7KjCMb9dXbbZHoX7H37Iv7&#10;ef7WXxXuPE/w+1HUppriQR6lqj/uNLsIyc7HdlIOM52ruc9cHt+s37I3/BHH4F/Aq7tviD8Y7j/h&#10;YnjSNhL/AGjrMObKxk6/6PbnK5B6SPubIyNnSvTP+CaH/JkXgf8A7Bf/ALMa9+HSrzTMvZyngsHT&#10;jRpQbjaO7tprLf5Ky73PDo4f201isRJzqS1u/wBEUbfRdOsk+z2UUSybchcYwPXjt/hUz2Fmdouo&#10;dzbTu3N8o9v8+lOuv9en+7UidK+Z+KPMet8NvPUr3en2d3D5Yyir0aFiMfpTLLSri2dZFvJJl6L5&#10;8asQPTdnP51Z0n/jzT6/1q1L0H+9WDhGVp9f6+839pOnFwWwyJYJX+QbfLb7yj8MVJsVJg4LHj5v&#10;l+WlT77f71F9/wAe34/0raXwcxny8x4z8fv2mPiB8KPHWj+DvC/wNuNaj1O68r+0Z9Ue1hiAjMhf&#10;csMikfKV+ZlO7GcAhjuaV8fr/W9ZbSdP8LxL5alpJr66MShRwxUxrLuwR328c811+u/8fNv/ANe8&#10;n/oSV5VF/wAnHeKv+xRsf/Sm5qoye56GW0cHiJOlVg2+jUrW1S2s7/gdP4w1jUvEsMWjeMvhLpGt&#10;afcTbZLZb1LtWjJx5nlSRKWA4ztVuDmvPPGX7CX7HfxA3P4m/Yb8NuZPvTabY2do7c/3opImr0H4&#10;aff1b/ry/wDZa5T9in/kn9n/ANijof8A6TNXZRxGIoXlSm4vybX5NGGcYDD4TFextzKyevmeN+N/&#10;+CNf/BPrxNCxh/Zv8R+HWxj7VomvzSMPohnmH/jteIeMf+CCX7KGu6ouneB/2iPFfh67mz5Nj4l0&#10;eOR34z8gKW7NwD0z0r9Pa8t/bG/5ILqn/XaD/wBHLXdT4q4gwkvcxEt1u+bf/FdHhSyrLsQ+WdJa&#10;+VvyPzwvv+DdXxdbJ5/hD9pbRb5D91rzQZIQfxSWT+VclrX/AAQK/ar0uVp9J8aeB9SC8KE1K5iY&#10;/g1vj9a/WT4df8gWf/sIT/8Ao1q1Zv8Aj4/AfzNelHjbiKMrSqKXrGP6JHlVeFclqJvka9JP/Nn4&#10;oeO/+CPf7aXgTRLzxJrHhPw+dPsYWlurpfFFqiIgGSSZHSvLfDXwSHhya31PVrK3uJGI8xpP9XD7&#10;D1PvX67/APBTj/k1nVP+wlbf+hV+anxF/wCRXH/Xv/Svj+MOPuIa2Hjg4zUIy3cU02u17uy9LXPt&#10;eBeBsgp1fr0oOck7RUndJ97W1eul9tzoPB8uk/2e1lp8cdqskXlzSQqMum5Xx9Nyqfwr6O/Y2tbC&#10;20XxHHb3skzNNA37xgdoweBivjv4Xf8AIM/7aV9VfsJ/6nxV/wBu/wD7NX5DCX+0N+T/ACP0/PqU&#10;aeWTt3X5otftGi38K+A9Y1vStHjaTdtuHUfdQ968Uv8AxJ/wl2j6XdabpSmO4ijga8YDjjaP1r3f&#10;9pj/AJJP4o/69Wr5v+FX/IgaR/ur/wCjTXRkyeIwtWU27xb6vX3bq/ofMxjShh4SUVdtr7zY8XfD&#10;vw/4eh0u98fXMMt95UrKc4z6fXivNfhFdeFNJ/aCufCthoU1r9rh8y3lmUqCCOSBXpn7WH/IT8L/&#10;APXf+orzUf8AJ0fh/wD68R/Nqzj9YzLIKuIrVH8MmktEtX/kd0KMKbju3NNt3/lPZPCdnBN4R1TT&#10;Z4Vk+w34KrjphiK7L4i6vH4W+EenqYVi866BZVbgccCuT8I/6jxR/wBfn/s9aH7T/wDySjRf+vpf&#10;/QKOH05ZLUbb+L5axTOTCpSzSkmuqOLl8bWs/wA32gMG44OMVT1LW0mUrDJkbfWuEtv9XH9P6Vpw&#10;/wDHp+NZyiro/Q4xUS9NqLz/AHn+v1qpfyvEgYy/N1zuqoP9a9O1L/Ur+NaRVijC17VZNrOzf/Xr&#10;mDrU0kjTgnaG556VseJv9X+X865Y/wCpuv8Af/rWjJlLlNWDWn83cvKgd+1ex/sgrZ+Kfjd4f8Na&#10;vYpd29xqKmaCaMOjoqlmDA8EbQeteBwfcH+e9fRP/BPT/k4nQf8Arjdf+k0lFOPvJHj5pUksHNrs&#10;/wAjwP8A4L7eB9D+D/7QXhFPhV4c0/QrfUvDLy3UOm2McSTSLO43kAYJwRzRXSf8HGn/ACW34e/9&#10;ixcf+j6K+rp4DB1KMXKmtuyPwjMuNuKMvxs6FDF1IxWyU5JLT1P/2VBLAwQUAAYACAAAACEAIgHy&#10;kOIAAAAMAQAADwAAAGRycy9kb3ducmV2LnhtbEyPQWvCQBSE74X+h+UVetPdNWg1zUZE2p6kUC0U&#10;b8/sMwlmd0N2TeK/73pqj8MMM99k69E0rKfO184qkFMBjGzhdG1LBd+H98kSmA9oNTbOkoIbeVjn&#10;jw8ZptoN9ov6fShZLLE+RQVVCG3KuS8qMuinriUbvbPrDIYou5LrDodYbho+E2LBDdY2LlTY0rai&#10;4rK/GgUfAw6bRL71u8t5ezse5p8/O0lKPT+Nm1dggcbwF4Y7fkSHPDKd3NVqzxoFEymW8UxQMJcJ&#10;sHtCzOQK2ElB8rJIgOcZ/38i/wUAAP//AwBQSwECLQAUAAYACAAAACEAihU/mAwBAAAVAgAAEwAA&#10;AAAAAAAAAAAAAAAAAAAAW0NvbnRlbnRfVHlwZXNdLnhtbFBLAQItABQABgAIAAAAIQA4/SH/1gAA&#10;AJQBAAALAAAAAAAAAAAAAAAAAD0BAABfcmVscy8ucmVsc1BLAQItABQABgAIAAAAIQDuqmPBHAcA&#10;AMsbAAAOAAAAAAAAAAAAAAAAADwCAABkcnMvZTJvRG9jLnhtbFBLAQItABQABgAIAAAAIQCgpier&#10;zgAAACwCAAAZAAAAAAAAAAAAAAAAAIQJAABkcnMvX3JlbHMvZTJvRG9jLnhtbC5yZWxzUEsBAi0A&#10;CgAAAAAAAAAhACt3rMm1xgEAtcYBABUAAAAAAAAAAAAAAAAAiQoAAGRycy9tZWRpYS9pbWFnZTMu&#10;anBlZ1BLAQItAAoAAAAAAAAAIQDOpQi5st8AALLfAAAVAAAAAAAAAAAAAAAAAHHRAQBkcnMvbWVk&#10;aWEvaW1hZ2UyLmpwZWdQSwECLQAKAAAAAAAAACEAfki6JNpwAADacAAAFQAAAAAAAAAAAAAAAABW&#10;sQIAZHJzL21lZGlhL2ltYWdlMS5qcGVnUEsBAi0AFAAGAAgAAAAhACIB8pDiAAAADAEAAA8AAAAA&#10;AAAAAAAAAAAAYyIDAGRycy9kb3ducmV2LnhtbFBLBQYAAAAACAAIAAMCAAByIwMAAAA=&#10;">
                <v:group id="60 Grupo" o:spid="_x0000_s1029" style="position:absolute;left:4027;top:914;width:32747;height:15091" coordorigin="630" coordsize="32751,150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roundrect id="47 Rectángulo redondeado" o:spid="_x0000_s1030" style="position:absolute;left:12165;width:10992;height:902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JYlsUA&#10;AADbAAAADwAAAGRycy9kb3ducmV2LnhtbESPQWvCQBSE74X+h+UJ3urGIk2NrtIK0iJFaBTJ8ZF9&#10;ZoPZtyG7xvTfu4VCj8PMfMMs14NtRE+drx0rmE4SEMSl0zVXCo6H7dMrCB+QNTaOScEPeVivHh+W&#10;mGl342/q81CJCGGfoQITQptJ6UtDFv3EtcTRO7vOYoiyq6Tu8BbhtpHPSfIiLdYcFwy2tDFUXvKr&#10;VfBVmvm++Li2fWpPuyI9FXn1Xig1Hg1vCxCBhvAf/mt/agWzFH6/xB8gV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kliWxQAAANsAAAAPAAAAAAAAAAAAAAAAAJgCAABkcnMv&#10;ZG93bnJldi54bWxQSwUGAAAAAAQABAD1AAAAigMAAAAA&#10;" fillcolor="#464646 [3215]" stroked="f" strokeweight="2pt">
                    <v:textbox>
                      <w:txbxContent>
                        <w:p w14:paraId="14C91F29" w14:textId="77777777" w:rsidR="004B07F9" w:rsidRDefault="004B07F9" w:rsidP="00093371">
                          <w:pPr>
                            <w:jc w:val="center"/>
                          </w:pPr>
                          <w:r>
                            <w:t xml:space="preserve"> </w:t>
                          </w:r>
                        </w:p>
                      </w:txbxContent>
                    </v:textbox>
                  </v:roundrect>
                  <v:roundrect id="54 Rectángulo redondeado" o:spid="_x0000_s1031" style="position:absolute;left:630;width:10992;height:902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L9UcQA&#10;AADbAAAADwAAAGRycy9kb3ducmV2LnhtbESPQWvCQBSE74X+h+UJvRTdtNgi0VWCUGhPYqyeH9nn&#10;bjD7Ns2uSdpf7xYKPQ4z8w2z2oyuET11ofas4GmWgSCuvK7ZKPg8vE0XIEJE1th4JgXfFGCzvr9b&#10;Ya79wHvqy2hEgnDIUYGNsc2lDJUlh2HmW+LknX3nMCbZGak7HBLcNfI5y16lw5rTgsWWtpaqS3l1&#10;CiraLorj6WS+fvrdYD+Kx7I3V6UeJmOxBBFpjP/hv/a7VvAyh98v6QfI9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9i/VHEAAAA2wAAAA8AAAAAAAAAAAAAAAAAmAIAAGRycy9k&#10;b3ducmV2LnhtbFBLBQYAAAAABAAEAPUAAACJAwAAAAA=&#10;" fillcolor="#909090 [1951]" stroked="f" strokeweight="2pt">
                    <v:textbox>
                      <w:txbxContent>
                        <w:p w14:paraId="2DCCB1CC" w14:textId="77777777" w:rsidR="004B07F9" w:rsidRDefault="004B07F9" w:rsidP="00093371">
                          <w:pPr>
                            <w:jc w:val="center"/>
                          </w:pPr>
                          <w:r>
                            <w:t xml:space="preserve"> </w:t>
                          </w:r>
                        </w:p>
                      </w:txbxContent>
                    </v:textbox>
                  </v:roundrect>
                  <v:roundrect id="56 Rectángulo redondeado" o:spid="_x0000_s1032" style="position:absolute;left:26171;top:9622;width:7211;height:547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dr0MUA&#10;AADbAAAADwAAAGRycy9kb3ducmV2LnhtbESPQWvCQBSE74X+h+UVvDWbCmqNrtIKYhEpNBXJ8ZF9&#10;ZkOzb0N2jem/d4VCj8PMfMMs14NtRE+drx0reElSEMSl0zVXCo7f2+dXED4ga2wck4Jf8rBePT4s&#10;MdPuyl/U56ESEcI+QwUmhDaT0peGLPrEtcTRO7vOYoiyq6Tu8BrhtpHjNJ1KizXHBYMtbQyVP/nF&#10;KjiUZv5Z7C5tP7OnfTE7FXn1Xig1ehreFiACDeE//Nf+0AomU7h/iT9Ar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B2vQxQAAANsAAAAPAAAAAAAAAAAAAAAAAJgCAABkcnMv&#10;ZG93bnJldi54bWxQSwUGAAAAAAQABAD1AAAAigMAAAAA&#10;" fillcolor="#464646 [3215]" stroked="f" strokeweight="2pt">
                    <v:textbox>
                      <w:txbxContent>
                        <w:p w14:paraId="0B8A0592" w14:textId="77777777" w:rsidR="004B07F9" w:rsidRDefault="004B07F9" w:rsidP="00093371">
                          <w:pPr>
                            <w:jc w:val="center"/>
                          </w:pPr>
                          <w:r>
                            <w:t xml:space="preserve"> </w:t>
                          </w:r>
                        </w:p>
                      </w:txbxContent>
                    </v:textbox>
                  </v:roundrect>
                </v:group>
                <v:group id="303 Grupo" o:spid="_x0000_s1033" style="position:absolute;left:12670;top:1567;width:63109;height:19989" coordsize="63114,199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tJqysUAAADcAAAADwAAAGRycy9kb3ducmV2LnhtbESPT4vCMBTE74LfITxh&#10;b5rWokg1ioguexDBP7Ds7dE822LzUppsW7+9ERb2OMzMb5jVpjeVaKlxpWUF8SQCQZxZXXKu4HY9&#10;jBcgnEfWWFkmBU9ysFkPBytMte34TO3F5yJA2KWooPC+TqV0WUEG3cTWxMG728agD7LJpW6wC3BT&#10;yWkUzaXBksNCgTXtCsoel1+j4LPDbpvE+/b4uO+eP9fZ6fsYk1Ifo367BOGp9//hv/aXVpBECbzP&#10;hCMg1y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bSasrFAAAA3AAA&#10;AA8AAAAAAAAAAAAAAAAAqgIAAGRycy9kb3ducmV2LnhtbFBLBQYAAAAABAAEAPoAAACc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88" o:spid="_x0000_s1034" type="#_x0000_t75" style="position:absolute;left:15806;width:13585;height:83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28Ij7BAAAA3AAAAA8AAABkcnMvZG93bnJldi54bWxET89rwjAUvgv+D+EJXspMdSClNhUZDL25&#10;dcLY7dE809LmpTRR63+/HAY7fny/i/1ke3Gn0beOFaxXKQji2umWjYLL1/tLBsIHZI29Y1LwJA/7&#10;cj4rMNfuwZ90r4IRMYR9jgqaEIZcSl83ZNGv3EAcuasbLYYIRyP1iI8Ybnu5SdOttNhybGhwoLeG&#10;6q66WQXJB6XGPK39OQY+fCdZ172eL0otF9NhByLQFP7Ff+6TVrDJ4tp4Jh4BWf4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28Ij7BAAAA3AAAAA8AAAAAAAAAAAAAAAAAnwIA&#10;AGRycy9kb3ducmV2LnhtbFBLBQYAAAAABAAEAPcAAACNAwAAAAA=&#10;" strokeweight="4.5pt">
                    <v:imagedata r:id="rId12" o:title="Comunitario-01-960x540"/>
                    <v:path arrowok="t"/>
                  </v:shape>
                  <v:shape id="Imagen 294" o:spid="_x0000_s1035" type="#_x0000_t75" style="position:absolute;top:9648;width:15806;height:96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4mHDnFAAAA3AAAAA8AAABkcnMvZG93bnJldi54bWxEj09rwkAUxO+FfoflFbzVjSL+SV2lVAUv&#10;IrUFr4/scxOafZtk1yR+e1cQehxm5jfMct3bUrTU+MKxgtEwAUGcOV2wUfD7s3ufg/ABWWPpmBTc&#10;yMN69fqyxFS7jr+pPQUjIoR9igryEKpUSp/lZNEPXUUcvYtrLIYoGyN1g12E21KOk2QqLRYcF3Ks&#10;6Cun7O90tQq2nZmPTL2pK9meL7vJtT3M6qNSg7f+8wNEoD78h5/tvVYwXkzgcSYeAbm6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eJhw5xQAAANwAAAAPAAAAAAAAAAAAAAAA&#10;AJ8CAABkcnMvZG93bnJldi54bWxQSwUGAAAAAAQABAD3AAAAkQMAAAAA&#10;" strokeweight="3pt">
                    <v:imagedata r:id="rId13" o:title="Los-infantes-interactúan-y-comparten-informaciones-con-ayuda-de-las-TIC"/>
                    <v:path arrowok="t"/>
                  </v:shape>
                  <v:shape id="Imagen 295" o:spid="_x0000_s1036" type="#_x0000_t75" style="position:absolute;left:30828;top:1697;width:32286;height:18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NGaazEAAAA3AAAAA8AAABkcnMvZG93bnJldi54bWxEj9FqAjEURN+F/kO4BV9Eswpa3RqlCIo+&#10;avsB1+S6u3Vzs91Ed/XrjSD0cZiZM8x82dpSXKn2hWMFw0ECglg7U3Cm4Od73Z+C8AHZYOmYFNzI&#10;w3Lx1pljalzDe7oeQiYihH2KCvIQqlRKr3Oy6AeuIo7eydUWQ5R1Jk2NTYTbUo6SZCItFhwXcqxo&#10;lZM+Hy5WQW+XaPM3/Gja/fFii/NO3383U6W67+3XJ4hAbfgPv9pbo2A0G8PzTDwCcvE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NGaazEAAAA3AAAAA8AAAAAAAAAAAAAAAAA&#10;nwIAAGRycy9kb3ducmV2LnhtbFBLBQYAAAAABAAEAPcAAACQAwAAAAA=&#10;" strokeweight="3pt">
                    <v:imagedata r:id="rId14" o:title="La-iniciativa-está-dirigida-a-detectar-de-manera-preventiva-diversos-problemas-de-salud"/>
                    <v:path arrowok="t"/>
                  </v:shape>
                </v:group>
              </v:group>
            </w:pict>
          </mc:Fallback>
        </mc:AlternateContent>
      </w:r>
    </w:p>
    <w:p w14:paraId="0B137765" w14:textId="77777777" w:rsidR="006E4081" w:rsidRPr="006B1785" w:rsidRDefault="006E4081" w:rsidP="00E02678">
      <w:pPr>
        <w:tabs>
          <w:tab w:val="left" w:pos="4980"/>
        </w:tabs>
        <w:rPr>
          <w:b/>
          <w:sz w:val="24"/>
          <w:szCs w:val="24"/>
        </w:rPr>
      </w:pPr>
    </w:p>
    <w:p w14:paraId="04D81884" w14:textId="77777777" w:rsidR="006E4081" w:rsidRPr="006B1785" w:rsidRDefault="006E4081" w:rsidP="00E02678">
      <w:pPr>
        <w:tabs>
          <w:tab w:val="left" w:pos="4980"/>
        </w:tabs>
        <w:rPr>
          <w:b/>
          <w:sz w:val="24"/>
          <w:szCs w:val="24"/>
        </w:rPr>
      </w:pPr>
    </w:p>
    <w:p w14:paraId="7131239E" w14:textId="77777777" w:rsidR="006E4081" w:rsidRPr="006B1785" w:rsidRDefault="006E4081" w:rsidP="00E02678">
      <w:pPr>
        <w:tabs>
          <w:tab w:val="left" w:pos="4980"/>
        </w:tabs>
        <w:rPr>
          <w:b/>
          <w:sz w:val="24"/>
          <w:szCs w:val="24"/>
        </w:rPr>
      </w:pPr>
    </w:p>
    <w:p w14:paraId="05304FED" w14:textId="77777777" w:rsidR="006E4081" w:rsidRPr="006B1785" w:rsidRDefault="00D74D0F" w:rsidP="00E02678">
      <w:pPr>
        <w:tabs>
          <w:tab w:val="left" w:pos="4980"/>
        </w:tabs>
        <w:rPr>
          <w:b/>
          <w:sz w:val="24"/>
          <w:szCs w:val="24"/>
        </w:rPr>
      </w:pPr>
      <w:r w:rsidRPr="00D74D0F">
        <w:rPr>
          <w:noProof/>
        </w:rPr>
        <mc:AlternateContent>
          <mc:Choice Requires="wps">
            <w:drawing>
              <wp:anchor distT="0" distB="0" distL="114300" distR="114300" simplePos="0" relativeHeight="251752448" behindDoc="0" locked="0" layoutInCell="1" allowOverlap="1" wp14:anchorId="2B8C27CB" wp14:editId="3ADF61D3">
                <wp:simplePos x="0" y="0"/>
                <wp:positionH relativeFrom="column">
                  <wp:posOffset>-622935</wp:posOffset>
                </wp:positionH>
                <wp:positionV relativeFrom="paragraph">
                  <wp:posOffset>156210</wp:posOffset>
                </wp:positionV>
                <wp:extent cx="721653" cy="617220"/>
                <wp:effectExtent l="0" t="0" r="2540" b="0"/>
                <wp:wrapNone/>
                <wp:docPr id="311" name="311 Rectángulo redondeado"/>
                <wp:cNvGraphicFramePr/>
                <a:graphic xmlns:a="http://schemas.openxmlformats.org/drawingml/2006/main">
                  <a:graphicData uri="http://schemas.microsoft.com/office/word/2010/wordprocessingShape">
                    <wps:wsp>
                      <wps:cNvSpPr/>
                      <wps:spPr>
                        <a:xfrm>
                          <a:off x="0" y="0"/>
                          <a:ext cx="721653" cy="617220"/>
                        </a:xfrm>
                        <a:prstGeom prst="roundRect">
                          <a:avLst/>
                        </a:prstGeom>
                        <a:solidFill>
                          <a:schemeClr val="accent5">
                            <a:lumMod val="60000"/>
                            <a:lumOff val="40000"/>
                          </a:schemeClr>
                        </a:solidFill>
                        <a:ln w="25400" cap="flat" cmpd="sng" algn="ctr">
                          <a:noFill/>
                          <a:prstDash val="solid"/>
                        </a:ln>
                        <a:effectLst/>
                      </wps:spPr>
                      <wps:txbx>
                        <w:txbxContent>
                          <w:p w14:paraId="7B0E5AA4" w14:textId="77777777" w:rsidR="004B07F9" w:rsidRDefault="004B07F9" w:rsidP="00D74D0F">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311 Rectángulo redondeado" o:spid="_x0000_s1037" style="position:absolute;margin-left:-49.05pt;margin-top:12.3pt;width:56.8pt;height:48.6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vVHlwIAABYFAAAOAAAAZHJzL2Uyb0RvYy54bWysVM1u2zAMvg/YOwi6r47TJN2COkXQIMOA&#10;ri3WDj0zshwbkERNkmN3b7Nn2YuNkp2263YaloNCUhR/Pn70+UWvFTtI5xs0Bc9PJpxJI7BszL7g&#10;X++3795z5gOYEhQaWfBH6fnF6u2b884u5RRrVKV0jIIYv+xswesQ7DLLvKilBn+CVhq6rNBpCKS6&#10;fVY66Ci6Vtl0MllkHbrSOhTSe7Juhku+SvGrSopwU1VeBqYKTrWFdLp07uKZrc5huXdg60aMZcA/&#10;VKGhMZT0KdQGArDWNX+E0o1w6LEKJwJ1hlXVCJl6oG7yyatu7mqwMvVC4Hj7BJP/f2HF9eHWsaYs&#10;+Gmec2ZA05BIZF8Iup8/zL5VyJws0ZQSSox4ddYv6dmdvXWj5kmMzfeV0/Gf2mJ9wvjxCWPZBybI&#10;eDbNF/NTzgRdLfKz6TTNIHt+bJ0PHyVqFoWCO2xNGYtJ8MLhygfKSv5Hv5jQo2rKbaNUUiJ35KVy&#10;7AA0dRBCmjBPz1WrP2M52BcT+g3zJzOxZDDPjmZKkVgYI6WEvyVRhnUFn87JnXoBYm6lIJCoLWHp&#10;zZ4zUHtaCRFcSm0w1pfoFivfgK+HhClsrIMSKhMbkIm3Y6MR7QHfKIV+16dpzY+T2GH5SBN0OFDb&#10;W7FtKP4V+HALjrhM9dF+hhs6KoVUNI4SZzW673+zR3+iGN1y1tFuUEPfWnCSM/XJEPk+5LNZXKak&#10;zOZnNEPmXt7sXt6YVl8iDYLoRdUlMfoHdRQrh/qB1ngds9IVGEG5B+hG5TIMO0sfAiHX6+RGC2Qh&#10;XJk7K2LwiFxE9r5/AGdH9gSi3TUe9wiWr/gz+MaXBtdtwKpJ5IpID7jSVKJCy5fmM34o4na/1JPX&#10;8+ds9QsAAP//AwBQSwMEFAAGAAgAAAAhACAZLfLhAAAACQEAAA8AAABkcnMvZG93bnJldi54bWxM&#10;j8tqwzAQRfeF/IOYQHeJbLcJjms5hEJLyabNA0p3ijW1Ra2RsRTF+fsqq3Y1DHO4c265Hk3HAg5O&#10;WxKQzhNgSLVVmhoBx8PLLAfmvCQlO0so4IoO1tXkrpSFshfaYdj7hsUQcoUU0HrfF5y7ukUj3dz2&#10;SPH2bQcjfVyHhqtBXmK46XiWJEtupKb4oZU9PrdY/+zPRsDm8Hl9fRjfQqCw/fp413rVb7UQ99Nx&#10;8wTM4+j/YLjpR3WootPJnkk51gmYrfI0ogKyxyWwG7BYADvFmaU58Krk/xtUvwAAAP//AwBQSwEC&#10;LQAUAAYACAAAACEAtoM4kv4AAADhAQAAEwAAAAAAAAAAAAAAAAAAAAAAW0NvbnRlbnRfVHlwZXNd&#10;LnhtbFBLAQItABQABgAIAAAAIQA4/SH/1gAAAJQBAAALAAAAAAAAAAAAAAAAAC8BAABfcmVscy8u&#10;cmVsc1BLAQItABQABgAIAAAAIQCoyvVHlwIAABYFAAAOAAAAAAAAAAAAAAAAAC4CAABkcnMvZTJv&#10;RG9jLnhtbFBLAQItABQABgAIAAAAIQAgGS3y4QAAAAkBAAAPAAAAAAAAAAAAAAAAAPEEAABkcnMv&#10;ZG93bnJldi54bWxQSwUGAAAAAAQABADzAAAA/wUAAAAA&#10;" fillcolor="#868ab7 [1944]" stroked="f" strokeweight="2pt">
                <v:textbox>
                  <w:txbxContent>
                    <w:p w14:paraId="7B0E5AA4" w14:textId="77777777" w:rsidR="004B07F9" w:rsidRDefault="004B07F9" w:rsidP="00D74D0F">
                      <w:pPr>
                        <w:jc w:val="center"/>
                      </w:pPr>
                      <w:r>
                        <w:t xml:space="preserve"> </w:t>
                      </w:r>
                    </w:p>
                  </w:txbxContent>
                </v:textbox>
              </v:roundrect>
            </w:pict>
          </mc:Fallback>
        </mc:AlternateContent>
      </w:r>
    </w:p>
    <w:p w14:paraId="2976DD63" w14:textId="77777777" w:rsidR="006E4081" w:rsidRPr="006B1785" w:rsidRDefault="006E4081" w:rsidP="00E02678">
      <w:pPr>
        <w:tabs>
          <w:tab w:val="left" w:pos="4980"/>
        </w:tabs>
        <w:rPr>
          <w:b/>
          <w:sz w:val="24"/>
          <w:szCs w:val="24"/>
        </w:rPr>
      </w:pPr>
    </w:p>
    <w:p w14:paraId="5017F1D6" w14:textId="77777777" w:rsidR="006E4081" w:rsidRPr="006B1785" w:rsidRDefault="006E4081" w:rsidP="00E02678">
      <w:pPr>
        <w:tabs>
          <w:tab w:val="left" w:pos="4980"/>
        </w:tabs>
        <w:rPr>
          <w:b/>
          <w:sz w:val="24"/>
          <w:szCs w:val="24"/>
        </w:rPr>
      </w:pPr>
    </w:p>
    <w:p w14:paraId="41A57489" w14:textId="77777777" w:rsidR="006E4081" w:rsidRPr="006B1785" w:rsidRDefault="006E4081" w:rsidP="00E02678">
      <w:pPr>
        <w:tabs>
          <w:tab w:val="left" w:pos="4980"/>
        </w:tabs>
        <w:rPr>
          <w:b/>
          <w:sz w:val="24"/>
          <w:szCs w:val="24"/>
        </w:rPr>
      </w:pPr>
    </w:p>
    <w:p w14:paraId="037484CA" w14:textId="77777777" w:rsidR="006E4081" w:rsidRPr="006B1785" w:rsidRDefault="006E4081" w:rsidP="00E02678">
      <w:pPr>
        <w:tabs>
          <w:tab w:val="left" w:pos="4980"/>
        </w:tabs>
        <w:rPr>
          <w:b/>
          <w:sz w:val="24"/>
          <w:szCs w:val="24"/>
        </w:rPr>
      </w:pPr>
    </w:p>
    <w:p w14:paraId="2816E4C5" w14:textId="77777777" w:rsidR="006E4081" w:rsidRDefault="006E4081" w:rsidP="00E02678">
      <w:pPr>
        <w:tabs>
          <w:tab w:val="left" w:pos="4980"/>
        </w:tabs>
        <w:rPr>
          <w:b/>
          <w:sz w:val="24"/>
          <w:szCs w:val="24"/>
        </w:rPr>
      </w:pPr>
    </w:p>
    <w:p w14:paraId="11531390" w14:textId="77777777" w:rsidR="007E0EFA" w:rsidRPr="006B1785" w:rsidRDefault="007E0EFA" w:rsidP="00E02678">
      <w:pPr>
        <w:tabs>
          <w:tab w:val="left" w:pos="4980"/>
        </w:tabs>
        <w:rPr>
          <w:b/>
          <w:sz w:val="24"/>
          <w:szCs w:val="24"/>
        </w:rPr>
      </w:pPr>
    </w:p>
    <w:p w14:paraId="3B22456B" w14:textId="77777777" w:rsidR="006E4081" w:rsidRPr="006B1785" w:rsidRDefault="006E4081" w:rsidP="00E02678">
      <w:pPr>
        <w:tabs>
          <w:tab w:val="left" w:pos="4980"/>
        </w:tabs>
        <w:rPr>
          <w:b/>
          <w:sz w:val="24"/>
          <w:szCs w:val="24"/>
        </w:rPr>
      </w:pPr>
    </w:p>
    <w:p w14:paraId="2CCDE600" w14:textId="77777777" w:rsidR="006E4081" w:rsidRDefault="00794CFD" w:rsidP="00E02678">
      <w:pPr>
        <w:tabs>
          <w:tab w:val="left" w:pos="4980"/>
        </w:tabs>
        <w:rPr>
          <w:b/>
          <w:sz w:val="24"/>
          <w:szCs w:val="24"/>
        </w:rPr>
      </w:pPr>
      <w:r w:rsidRPr="006B1785">
        <w:rPr>
          <w:b/>
          <w:noProof/>
          <w:sz w:val="24"/>
          <w:szCs w:val="24"/>
        </w:rPr>
        <w:drawing>
          <wp:anchor distT="0" distB="0" distL="114300" distR="114300" simplePos="0" relativeHeight="251709440" behindDoc="0" locked="0" layoutInCell="1" allowOverlap="1" wp14:anchorId="26B8B5A5" wp14:editId="171D3430">
            <wp:simplePos x="0" y="0"/>
            <wp:positionH relativeFrom="column">
              <wp:posOffset>4700270</wp:posOffset>
            </wp:positionH>
            <wp:positionV relativeFrom="paragraph">
              <wp:posOffset>207010</wp:posOffset>
            </wp:positionV>
            <wp:extent cx="1149350" cy="906780"/>
            <wp:effectExtent l="0" t="0" r="0" b="7620"/>
            <wp:wrapSquare wrapText="bothSides"/>
            <wp:docPr id="324" name="Imagen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9350" cy="906780"/>
                    </a:xfrm>
                    <a:prstGeom prst="rect">
                      <a:avLst/>
                    </a:prstGeom>
                    <a:noFill/>
                  </pic:spPr>
                </pic:pic>
              </a:graphicData>
            </a:graphic>
            <wp14:sizeRelH relativeFrom="page">
              <wp14:pctWidth>0</wp14:pctWidth>
            </wp14:sizeRelH>
            <wp14:sizeRelV relativeFrom="page">
              <wp14:pctHeight>0</wp14:pctHeight>
            </wp14:sizeRelV>
          </wp:anchor>
        </w:drawing>
      </w:r>
    </w:p>
    <w:p w14:paraId="71FD5674" w14:textId="77777777" w:rsidR="009E4988" w:rsidRPr="006B1785" w:rsidRDefault="00794CFD" w:rsidP="00E02678">
      <w:pPr>
        <w:tabs>
          <w:tab w:val="left" w:pos="4980"/>
        </w:tabs>
        <w:rPr>
          <w:b/>
          <w:sz w:val="24"/>
          <w:szCs w:val="24"/>
        </w:rPr>
      </w:pPr>
      <w:r w:rsidRPr="006B1785">
        <w:rPr>
          <w:b/>
          <w:noProof/>
          <w:sz w:val="24"/>
          <w:szCs w:val="24"/>
        </w:rPr>
        <w:drawing>
          <wp:anchor distT="0" distB="0" distL="114300" distR="114300" simplePos="0" relativeHeight="251710464" behindDoc="0" locked="0" layoutInCell="1" allowOverlap="1" wp14:anchorId="5667E695" wp14:editId="6B05D777">
            <wp:simplePos x="0" y="0"/>
            <wp:positionH relativeFrom="column">
              <wp:posOffset>2224405</wp:posOffset>
            </wp:positionH>
            <wp:positionV relativeFrom="paragraph">
              <wp:posOffset>114935</wp:posOffset>
            </wp:positionV>
            <wp:extent cx="1750060" cy="483235"/>
            <wp:effectExtent l="0" t="0" r="2540" b="0"/>
            <wp:wrapSquare wrapText="bothSides"/>
            <wp:docPr id="325" name="Imagen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50060" cy="483235"/>
                    </a:xfrm>
                    <a:prstGeom prst="rect">
                      <a:avLst/>
                    </a:prstGeom>
                    <a:noFill/>
                  </pic:spPr>
                </pic:pic>
              </a:graphicData>
            </a:graphic>
            <wp14:sizeRelH relativeFrom="page">
              <wp14:pctWidth>0</wp14:pctWidth>
            </wp14:sizeRelH>
            <wp14:sizeRelV relativeFrom="page">
              <wp14:pctHeight>0</wp14:pctHeight>
            </wp14:sizeRelV>
          </wp:anchor>
        </w:drawing>
      </w:r>
    </w:p>
    <w:p w14:paraId="1EEA92C9" w14:textId="77777777" w:rsidR="00F1012F" w:rsidRPr="006B1785" w:rsidRDefault="00F1012F" w:rsidP="00F1012F">
      <w:pPr>
        <w:spacing w:after="0" w:line="240" w:lineRule="auto"/>
        <w:rPr>
          <w:b/>
          <w:bCs/>
          <w:sz w:val="24"/>
          <w:szCs w:val="24"/>
        </w:rPr>
      </w:pPr>
      <w:r w:rsidRPr="006B1785">
        <w:rPr>
          <w:noProof/>
          <w:sz w:val="24"/>
          <w:szCs w:val="24"/>
        </w:rPr>
        <w:lastRenderedPageBreak/>
        <mc:AlternateContent>
          <mc:Choice Requires="wps">
            <w:drawing>
              <wp:anchor distT="0" distB="0" distL="114300" distR="114300" simplePos="0" relativeHeight="251717632" behindDoc="0" locked="0" layoutInCell="1" allowOverlap="1" wp14:anchorId="5A27DB4D" wp14:editId="271A987F">
                <wp:simplePos x="0" y="0"/>
                <wp:positionH relativeFrom="column">
                  <wp:posOffset>-242892</wp:posOffset>
                </wp:positionH>
                <wp:positionV relativeFrom="paragraph">
                  <wp:posOffset>17145</wp:posOffset>
                </wp:positionV>
                <wp:extent cx="161153" cy="170276"/>
                <wp:effectExtent l="0" t="0" r="0" b="1270"/>
                <wp:wrapNone/>
                <wp:docPr id="331" name="331 Elipse"/>
                <wp:cNvGraphicFramePr/>
                <a:graphic xmlns:a="http://schemas.openxmlformats.org/drawingml/2006/main">
                  <a:graphicData uri="http://schemas.microsoft.com/office/word/2010/wordprocessingShape">
                    <wps:wsp>
                      <wps:cNvSpPr/>
                      <wps:spPr>
                        <a:xfrm>
                          <a:off x="0" y="0"/>
                          <a:ext cx="161153" cy="170276"/>
                        </a:xfrm>
                        <a:prstGeom prst="ellipse">
                          <a:avLst/>
                        </a:prstGeom>
                        <a:solidFill>
                          <a:schemeClr val="tx1">
                            <a:lumMod val="65000"/>
                            <a:lumOff val="35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331 Elipse" o:spid="_x0000_s1026" style="position:absolute;margin-left:-19.15pt;margin-top:1.35pt;width:12.7pt;height:13.4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kS4cgIAAO4EAAAOAAAAZHJzL2Uyb0RvYy54bWysVEtPGzEQvlfqf7B8L7ubF23EBkVQqkoU&#10;IkHFefB6s5Zsj2s72dBf37F3A7T0VPXizCvfvL7Zs/OD0WwvfVBoa16dlJxJK7BRdlvz7/dXHz5y&#10;FiLYBjRaWfMnGfj56v27s94t5QQ71I30jEBsWPau5l2MblkUQXTSQDhBJy05W/QGIql+WzQeekI3&#10;upiU5aLo0TfOo5AhkPVycPJVxm9bKeJt2wYZma451Rbz6/P7mN5idQbLrQfXKTGWAf9QhQFlKekz&#10;1CVEYDuv3kAZJTwGbOOJQFNg2yohcw/UTVX+0c1dB07mXmg4wT2PKfw/WHGz33immppPpxVnFgwt&#10;iUT2WSsXZJpP78KSwu7cxo9aIDE1e2i9Sb/UBjvkmT49z1QeIhNkrBZVNZ9yJshVnZaT00XCLF7+&#10;7HyIXyQaloSaSz0kTriwvw5xiD5GJXNArZorpXVWElPkhfZsD7TjeKjyHvTOfMNmsC3mZTlumszE&#10;h8E8PZqpmMy3hJJL+y2Btqyv+WQ+IwwmgDjaaogkGkdTC3bLGegtkV9En1NbTLVR2bBMVV9C6IaE&#10;GXbsXtvkl5mhY5NpzsNkk/SIzRNtxuNA2eDElSK0awhxA544StXQ3cVbelqNVCKOEmcd+p9/s6d4&#10;og55OeuJ81T+jx14yZn+aolUn6rZLB1JVmbz0wkp/rXn8bXH7swF0siJNlRdFlN81Eex9Wge6DzX&#10;KSu5wArKPQxqVC7icIt04EKu1zmMDsNBvLZ3TiTw4xzvDw/g3ciSSPS6weN9vGHKEJv+aXG9i9iq&#10;TKOXudKak0JHlRc+fgDS1b7Wc9TLZ2r1CwAA//8DAFBLAwQUAAYACAAAACEAzBTjyd4AAAAIAQAA&#10;DwAAAGRycy9kb3ducmV2LnhtbEyPQU7DMBBF90jcwRokNih1mgpo0zgVQlSIsqLtAaaxm0S1xyF2&#10;2nB7hlVZfv2vN2+K1eisOJs+tJ4UTCcpCEOV1y3VCva7dTIHESKSRuvJKPgxAVbl7U2BufYX+jLn&#10;bawFQyjkqKCJsculDFVjHIaJ7wxxd/S9w8ixr6Xu8cJwZ2WWpk/SYUt8ocHOvDamOm0HpyB7/1jb&#10;t0866r7bbTbDw3e6b1Gp+7vxZQkimjFex/Cnz+pQstPBD6SDsAqS2XzGU4Y9g+A+mWYLEAfOi0eQ&#10;ZSH/P1D+AgAA//8DAFBLAQItABQABgAIAAAAIQC2gziS/gAAAOEBAAATAAAAAAAAAAAAAAAAAAAA&#10;AABbQ29udGVudF9UeXBlc10ueG1sUEsBAi0AFAAGAAgAAAAhADj9If/WAAAAlAEAAAsAAAAAAAAA&#10;AAAAAAAALwEAAF9yZWxzLy5yZWxzUEsBAi0AFAAGAAgAAAAhAAXaRLhyAgAA7gQAAA4AAAAAAAAA&#10;AAAAAAAALgIAAGRycy9lMm9Eb2MueG1sUEsBAi0AFAAGAAgAAAAhAMwU48neAAAACAEAAA8AAAAA&#10;AAAAAAAAAAAAzAQAAGRycy9kb3ducmV2LnhtbFBLBQYAAAAABAAEAPMAAADXBQAAAAA=&#10;" fillcolor="#5a5a5a [2109]" stroked="f" strokeweight="2pt"/>
            </w:pict>
          </mc:Fallback>
        </mc:AlternateContent>
      </w:r>
      <w:r w:rsidRPr="006B1785">
        <w:rPr>
          <w:b/>
          <w:bCs/>
          <w:sz w:val="24"/>
          <w:szCs w:val="24"/>
        </w:rPr>
        <w:t>INTRODUCCION</w:t>
      </w:r>
    </w:p>
    <w:p w14:paraId="280DD933" w14:textId="77777777" w:rsidR="00F1012F" w:rsidRPr="006B1785" w:rsidRDefault="00E72FD3" w:rsidP="00E72FD3">
      <w:pPr>
        <w:tabs>
          <w:tab w:val="left" w:pos="2012"/>
        </w:tabs>
        <w:spacing w:after="0" w:line="240" w:lineRule="auto"/>
        <w:rPr>
          <w:b/>
          <w:color w:val="1B2A5B"/>
          <w:sz w:val="24"/>
          <w:szCs w:val="24"/>
        </w:rPr>
      </w:pPr>
      <w:r w:rsidRPr="006B1785">
        <w:rPr>
          <w:b/>
          <w:color w:val="1B2A5B"/>
          <w:sz w:val="24"/>
          <w:szCs w:val="24"/>
        </w:rPr>
        <w:tab/>
      </w:r>
    </w:p>
    <w:p w14:paraId="36524B80" w14:textId="77777777" w:rsidR="00F1012F" w:rsidRPr="006B1785" w:rsidRDefault="00F1012F" w:rsidP="00357072">
      <w:pPr>
        <w:jc w:val="both"/>
        <w:rPr>
          <w:bCs/>
          <w:sz w:val="24"/>
          <w:szCs w:val="24"/>
        </w:rPr>
      </w:pPr>
      <w:r w:rsidRPr="006B1785">
        <w:rPr>
          <w:bCs/>
          <w:sz w:val="24"/>
          <w:szCs w:val="24"/>
        </w:rPr>
        <w:t>Este documento presenta los resultados alcanzados durante</w:t>
      </w:r>
      <w:r w:rsidR="0058451C" w:rsidRPr="006B1785">
        <w:rPr>
          <w:bCs/>
          <w:sz w:val="24"/>
          <w:szCs w:val="24"/>
        </w:rPr>
        <w:t xml:space="preserve"> el trimestre Enero- Marzo </w:t>
      </w:r>
      <w:r w:rsidR="007C0DFF" w:rsidRPr="006B1785">
        <w:rPr>
          <w:bCs/>
          <w:sz w:val="24"/>
          <w:szCs w:val="24"/>
        </w:rPr>
        <w:t>del año 2016</w:t>
      </w:r>
      <w:r w:rsidRPr="006B1785">
        <w:rPr>
          <w:bCs/>
          <w:sz w:val="24"/>
          <w:szCs w:val="24"/>
        </w:rPr>
        <w:t>, ejecutados por las áreas operativas y de apoyo del Programa Progresando con Solidaridad.  Las acciones realizadas tuvieron como marco de referencia el Plan Operativo Anual (POA) durante el periodo anteriormente citado. Ha sido desarrollado en base a las informaciones del Sistema de Información Progresando con Solidaridad (SIPPS), así como por los informes remitidos por los Directores, Encargados de área y Directores Regionales.</w:t>
      </w:r>
    </w:p>
    <w:p w14:paraId="0E273C67" w14:textId="77777777" w:rsidR="00F1012F" w:rsidRPr="006B1785" w:rsidRDefault="00F1012F" w:rsidP="00357072">
      <w:pPr>
        <w:jc w:val="both"/>
        <w:rPr>
          <w:bCs/>
          <w:sz w:val="24"/>
          <w:szCs w:val="24"/>
        </w:rPr>
      </w:pPr>
      <w:r w:rsidRPr="006B1785">
        <w:rPr>
          <w:bCs/>
          <w:sz w:val="24"/>
          <w:szCs w:val="24"/>
        </w:rPr>
        <w:t xml:space="preserve">La ejecución </w:t>
      </w:r>
      <w:r w:rsidR="00B81024" w:rsidRPr="006B1785">
        <w:rPr>
          <w:bCs/>
          <w:sz w:val="24"/>
          <w:szCs w:val="24"/>
        </w:rPr>
        <w:t>fue realizada</w:t>
      </w:r>
      <w:r w:rsidRPr="006B1785">
        <w:rPr>
          <w:bCs/>
          <w:sz w:val="24"/>
          <w:szCs w:val="24"/>
        </w:rPr>
        <w:t xml:space="preserve"> en función de los objetivos institucionales, tomando como fundamento las</w:t>
      </w:r>
      <w:r w:rsidR="00B81024" w:rsidRPr="006B1785">
        <w:rPr>
          <w:bCs/>
          <w:sz w:val="24"/>
          <w:szCs w:val="24"/>
        </w:rPr>
        <w:t xml:space="preserve"> principales</w:t>
      </w:r>
      <w:r w:rsidRPr="006B1785">
        <w:rPr>
          <w:bCs/>
          <w:sz w:val="24"/>
          <w:szCs w:val="24"/>
        </w:rPr>
        <w:t xml:space="preserve"> </w:t>
      </w:r>
      <w:r w:rsidR="00B81024" w:rsidRPr="006B1785">
        <w:rPr>
          <w:bCs/>
          <w:sz w:val="24"/>
          <w:szCs w:val="24"/>
        </w:rPr>
        <w:t xml:space="preserve">actividades y </w:t>
      </w:r>
      <w:r w:rsidRPr="006B1785">
        <w:rPr>
          <w:bCs/>
          <w:sz w:val="24"/>
          <w:szCs w:val="24"/>
        </w:rPr>
        <w:t xml:space="preserve">tareas ejecutadas por cada </w:t>
      </w:r>
      <w:r w:rsidR="00B81024" w:rsidRPr="006B1785">
        <w:rPr>
          <w:bCs/>
          <w:sz w:val="24"/>
          <w:szCs w:val="24"/>
        </w:rPr>
        <w:t>d</w:t>
      </w:r>
      <w:r w:rsidRPr="006B1785">
        <w:rPr>
          <w:bCs/>
          <w:sz w:val="24"/>
          <w:szCs w:val="24"/>
        </w:rPr>
        <w:t>irecci</w:t>
      </w:r>
      <w:r w:rsidR="00B81024" w:rsidRPr="006B1785">
        <w:rPr>
          <w:bCs/>
          <w:sz w:val="24"/>
          <w:szCs w:val="24"/>
        </w:rPr>
        <w:t>ó</w:t>
      </w:r>
      <w:r w:rsidRPr="006B1785">
        <w:rPr>
          <w:bCs/>
          <w:sz w:val="24"/>
          <w:szCs w:val="24"/>
        </w:rPr>
        <w:t xml:space="preserve">n y </w:t>
      </w:r>
      <w:r w:rsidR="00B81024" w:rsidRPr="006B1785">
        <w:rPr>
          <w:bCs/>
          <w:sz w:val="24"/>
          <w:szCs w:val="24"/>
        </w:rPr>
        <w:t>d</w:t>
      </w:r>
      <w:r w:rsidRPr="006B1785">
        <w:rPr>
          <w:bCs/>
          <w:sz w:val="24"/>
          <w:szCs w:val="24"/>
        </w:rPr>
        <w:t>epartamento de Progresando con Solidaridad</w:t>
      </w:r>
      <w:r w:rsidR="00B81024" w:rsidRPr="006B1785">
        <w:rPr>
          <w:bCs/>
          <w:sz w:val="24"/>
          <w:szCs w:val="24"/>
        </w:rPr>
        <w:t>.</w:t>
      </w:r>
      <w:r w:rsidRPr="006B1785">
        <w:rPr>
          <w:bCs/>
          <w:sz w:val="24"/>
          <w:szCs w:val="24"/>
        </w:rPr>
        <w:t xml:space="preserve"> </w:t>
      </w:r>
      <w:r w:rsidR="00B81024" w:rsidRPr="006B1785">
        <w:rPr>
          <w:bCs/>
          <w:sz w:val="24"/>
          <w:szCs w:val="24"/>
        </w:rPr>
        <w:t>E</w:t>
      </w:r>
      <w:r w:rsidRPr="006B1785">
        <w:rPr>
          <w:bCs/>
          <w:sz w:val="24"/>
          <w:szCs w:val="24"/>
        </w:rPr>
        <w:t>stas actividades están alineadas a</w:t>
      </w:r>
      <w:r w:rsidR="00BE4D8C" w:rsidRPr="006B1785">
        <w:rPr>
          <w:bCs/>
          <w:sz w:val="24"/>
          <w:szCs w:val="24"/>
        </w:rPr>
        <w:t xml:space="preserve"> </w:t>
      </w:r>
      <w:r w:rsidR="00B81024" w:rsidRPr="006B1785">
        <w:rPr>
          <w:bCs/>
          <w:sz w:val="24"/>
          <w:szCs w:val="24"/>
        </w:rPr>
        <w:t>l</w:t>
      </w:r>
      <w:r w:rsidR="00BE4D8C" w:rsidRPr="006B1785">
        <w:rPr>
          <w:bCs/>
          <w:sz w:val="24"/>
          <w:szCs w:val="24"/>
        </w:rPr>
        <w:t>os</w:t>
      </w:r>
      <w:r w:rsidRPr="006B1785">
        <w:rPr>
          <w:bCs/>
          <w:sz w:val="24"/>
          <w:szCs w:val="24"/>
        </w:rPr>
        <w:t xml:space="preserve"> Eje</w:t>
      </w:r>
      <w:r w:rsidR="00BE4D8C" w:rsidRPr="006B1785">
        <w:rPr>
          <w:bCs/>
          <w:sz w:val="24"/>
          <w:szCs w:val="24"/>
        </w:rPr>
        <w:t>s</w:t>
      </w:r>
      <w:r w:rsidRPr="006B1785">
        <w:rPr>
          <w:bCs/>
          <w:sz w:val="24"/>
          <w:szCs w:val="24"/>
        </w:rPr>
        <w:t xml:space="preserve"> Estratégico</w:t>
      </w:r>
      <w:r w:rsidR="00BE4D8C" w:rsidRPr="006B1785">
        <w:rPr>
          <w:bCs/>
          <w:sz w:val="24"/>
          <w:szCs w:val="24"/>
        </w:rPr>
        <w:t>s</w:t>
      </w:r>
      <w:r w:rsidRPr="006B1785">
        <w:rPr>
          <w:bCs/>
          <w:sz w:val="24"/>
          <w:szCs w:val="24"/>
        </w:rPr>
        <w:t xml:space="preserve"> definido</w:t>
      </w:r>
      <w:r w:rsidR="00BE4D8C" w:rsidRPr="006B1785">
        <w:rPr>
          <w:bCs/>
          <w:sz w:val="24"/>
          <w:szCs w:val="24"/>
        </w:rPr>
        <w:t>s</w:t>
      </w:r>
      <w:r w:rsidRPr="006B1785">
        <w:rPr>
          <w:bCs/>
          <w:sz w:val="24"/>
          <w:szCs w:val="24"/>
        </w:rPr>
        <w:t xml:space="preserve">: "Mitigar la pobreza y </w:t>
      </w:r>
      <w:r w:rsidR="00B81024" w:rsidRPr="006B1785">
        <w:rPr>
          <w:bCs/>
          <w:sz w:val="24"/>
          <w:szCs w:val="24"/>
        </w:rPr>
        <w:t>a</w:t>
      </w:r>
      <w:r w:rsidRPr="006B1785">
        <w:rPr>
          <w:bCs/>
          <w:sz w:val="24"/>
          <w:szCs w:val="24"/>
        </w:rPr>
        <w:t xml:space="preserve">umentar el </w:t>
      </w:r>
      <w:r w:rsidR="00274CE4" w:rsidRPr="006B1785">
        <w:rPr>
          <w:bCs/>
          <w:sz w:val="24"/>
          <w:szCs w:val="24"/>
        </w:rPr>
        <w:t>b</w:t>
      </w:r>
      <w:r w:rsidRPr="006B1785">
        <w:rPr>
          <w:bCs/>
          <w:sz w:val="24"/>
          <w:szCs w:val="24"/>
        </w:rPr>
        <w:t>ienestar de las familias pobres de la República Dominicana" y "Fortalecimiento Institucional";  a través de los componentes: Transferencia, Acompañamiento Socio-Educativo, Identificación, Educación, Salud Integral, Seguridad Alimentaria y Generación de Ingresos, Formación Humana y Conciencia Ciudadana, Habitabilidad y Protección del Medio Ambiente, Acceso a la Tecnología de la Información y la Capacitación y Fortalecimiento Institucional de Progresando con Solidaridad, de igual forma que las acciones ejecutadas por las Direcciones Regionales.</w:t>
      </w:r>
    </w:p>
    <w:p w14:paraId="1244F929" w14:textId="77777777" w:rsidR="00F1012F" w:rsidRPr="006B1785" w:rsidRDefault="00F1012F" w:rsidP="008B0BD1">
      <w:pPr>
        <w:jc w:val="both"/>
        <w:rPr>
          <w:bCs/>
          <w:sz w:val="24"/>
          <w:szCs w:val="24"/>
        </w:rPr>
      </w:pPr>
      <w:r w:rsidRPr="006B1785">
        <w:rPr>
          <w:bCs/>
          <w:sz w:val="24"/>
          <w:szCs w:val="24"/>
        </w:rPr>
        <w:t xml:space="preserve">Entre los principales resultados alcanzados en el </w:t>
      </w:r>
      <w:r w:rsidR="006E4634">
        <w:rPr>
          <w:bCs/>
          <w:sz w:val="24"/>
          <w:szCs w:val="24"/>
        </w:rPr>
        <w:t>primer trimestre del año</w:t>
      </w:r>
      <w:r w:rsidR="00141EA9">
        <w:rPr>
          <w:bCs/>
          <w:sz w:val="24"/>
          <w:szCs w:val="24"/>
        </w:rPr>
        <w:t xml:space="preserve"> 2016</w:t>
      </w:r>
      <w:r w:rsidRPr="006B1785">
        <w:rPr>
          <w:bCs/>
          <w:sz w:val="24"/>
          <w:szCs w:val="24"/>
        </w:rPr>
        <w:t xml:space="preserve"> se encuentran:</w:t>
      </w:r>
    </w:p>
    <w:p w14:paraId="7B176724" w14:textId="77777777" w:rsidR="00F1012F" w:rsidRPr="006B1785" w:rsidRDefault="00F1012F" w:rsidP="00357072">
      <w:pPr>
        <w:spacing w:after="0"/>
        <w:jc w:val="both"/>
        <w:rPr>
          <w:bCs/>
          <w:color w:val="FF0000"/>
          <w:sz w:val="24"/>
          <w:szCs w:val="24"/>
        </w:rPr>
      </w:pPr>
    </w:p>
    <w:p w14:paraId="4BDCDAB2" w14:textId="77777777" w:rsidR="00F1012F" w:rsidRPr="0096435B" w:rsidRDefault="00E703BB" w:rsidP="00E703BB">
      <w:pPr>
        <w:pStyle w:val="Prrafodelista"/>
        <w:numPr>
          <w:ilvl w:val="0"/>
          <w:numId w:val="1"/>
        </w:numPr>
        <w:spacing w:after="0"/>
        <w:jc w:val="both"/>
        <w:rPr>
          <w:bCs/>
          <w:sz w:val="24"/>
          <w:szCs w:val="24"/>
        </w:rPr>
      </w:pPr>
      <w:r w:rsidRPr="00E703BB">
        <w:rPr>
          <w:b/>
          <w:sz w:val="24"/>
          <w:szCs w:val="24"/>
        </w:rPr>
        <w:t>752,994</w:t>
      </w:r>
      <w:r>
        <w:rPr>
          <w:b/>
          <w:sz w:val="24"/>
          <w:szCs w:val="24"/>
        </w:rPr>
        <w:t xml:space="preserve"> </w:t>
      </w:r>
      <w:r w:rsidR="00F1012F" w:rsidRPr="0096435B">
        <w:rPr>
          <w:sz w:val="24"/>
          <w:szCs w:val="24"/>
        </w:rPr>
        <w:t>familias recibieron la transferencia monetaria Comer Es Primero para la compra de alimentos.</w:t>
      </w:r>
    </w:p>
    <w:p w14:paraId="72BEBA00" w14:textId="77777777" w:rsidR="005E6ED9" w:rsidRPr="006B1785" w:rsidRDefault="005E6ED9" w:rsidP="005E6ED9">
      <w:pPr>
        <w:pStyle w:val="Prrafodelista"/>
        <w:spacing w:after="0"/>
        <w:jc w:val="both"/>
        <w:rPr>
          <w:bCs/>
          <w:sz w:val="24"/>
          <w:szCs w:val="24"/>
          <w:highlight w:val="yellow"/>
        </w:rPr>
      </w:pPr>
    </w:p>
    <w:p w14:paraId="19F27BF4" w14:textId="77777777" w:rsidR="00F1012F" w:rsidRPr="0096435B" w:rsidRDefault="00E703BB" w:rsidP="00E703BB">
      <w:pPr>
        <w:pStyle w:val="Prrafodelista"/>
        <w:numPr>
          <w:ilvl w:val="0"/>
          <w:numId w:val="1"/>
        </w:numPr>
        <w:spacing w:after="0"/>
        <w:jc w:val="both"/>
        <w:rPr>
          <w:bCs/>
          <w:sz w:val="24"/>
          <w:szCs w:val="24"/>
        </w:rPr>
      </w:pPr>
      <w:r w:rsidRPr="00E703BB">
        <w:rPr>
          <w:b/>
          <w:sz w:val="24"/>
          <w:szCs w:val="24"/>
        </w:rPr>
        <w:t>897,054</w:t>
      </w:r>
      <w:r>
        <w:rPr>
          <w:b/>
          <w:sz w:val="24"/>
          <w:szCs w:val="24"/>
        </w:rPr>
        <w:t xml:space="preserve"> </w:t>
      </w:r>
      <w:r w:rsidR="00F1012F" w:rsidRPr="0096435B">
        <w:rPr>
          <w:sz w:val="24"/>
          <w:szCs w:val="24"/>
        </w:rPr>
        <w:t>familias recibieron subsidio para la compra de gas propano (Bono Gas).</w:t>
      </w:r>
    </w:p>
    <w:p w14:paraId="0689ED20" w14:textId="77777777" w:rsidR="00F1012F" w:rsidRPr="002C7A85" w:rsidRDefault="00F1012F" w:rsidP="00357072">
      <w:pPr>
        <w:pStyle w:val="Prrafodelista"/>
        <w:jc w:val="both"/>
        <w:rPr>
          <w:bCs/>
          <w:sz w:val="24"/>
          <w:szCs w:val="24"/>
        </w:rPr>
      </w:pPr>
    </w:p>
    <w:p w14:paraId="745AA1EA" w14:textId="77777777" w:rsidR="005E6ED9" w:rsidRPr="006E4634" w:rsidRDefault="002C7A85" w:rsidP="005E6ED9">
      <w:pPr>
        <w:pStyle w:val="Prrafodelista"/>
        <w:numPr>
          <w:ilvl w:val="0"/>
          <w:numId w:val="1"/>
        </w:numPr>
        <w:spacing w:after="0"/>
        <w:jc w:val="both"/>
        <w:rPr>
          <w:b/>
          <w:sz w:val="24"/>
          <w:szCs w:val="24"/>
        </w:rPr>
      </w:pPr>
      <w:r w:rsidRPr="002C7A85">
        <w:rPr>
          <w:b/>
          <w:sz w:val="24"/>
          <w:szCs w:val="24"/>
        </w:rPr>
        <w:t xml:space="preserve">460,747 </w:t>
      </w:r>
      <w:r w:rsidR="00021714" w:rsidRPr="002C7A85">
        <w:rPr>
          <w:sz w:val="24"/>
          <w:szCs w:val="24"/>
        </w:rPr>
        <w:t>familias recibieron el subsidio al consumo de la Energía Eléctrica (Bono Luz).</w:t>
      </w:r>
    </w:p>
    <w:p w14:paraId="54027E2D" w14:textId="77777777" w:rsidR="006E4634" w:rsidRPr="006E4634" w:rsidRDefault="006E4634" w:rsidP="006E4634">
      <w:pPr>
        <w:pStyle w:val="Prrafodelista"/>
        <w:rPr>
          <w:b/>
          <w:sz w:val="24"/>
          <w:szCs w:val="24"/>
        </w:rPr>
      </w:pPr>
    </w:p>
    <w:p w14:paraId="7EAF5B09" w14:textId="77777777" w:rsidR="006E4634" w:rsidRPr="00FC23FE" w:rsidRDefault="002351DD" w:rsidP="002351DD">
      <w:pPr>
        <w:pStyle w:val="Prrafodelista"/>
        <w:numPr>
          <w:ilvl w:val="0"/>
          <w:numId w:val="1"/>
        </w:numPr>
        <w:spacing w:after="0"/>
        <w:jc w:val="both"/>
        <w:rPr>
          <w:b/>
          <w:sz w:val="24"/>
          <w:szCs w:val="24"/>
        </w:rPr>
      </w:pPr>
      <w:r w:rsidRPr="002351DD">
        <w:rPr>
          <w:b/>
          <w:sz w:val="24"/>
          <w:szCs w:val="24"/>
        </w:rPr>
        <w:t>211,955</w:t>
      </w:r>
      <w:r>
        <w:rPr>
          <w:b/>
          <w:sz w:val="24"/>
          <w:szCs w:val="24"/>
        </w:rPr>
        <w:t xml:space="preserve"> </w:t>
      </w:r>
      <w:r w:rsidR="006E4634" w:rsidRPr="002C7A85">
        <w:rPr>
          <w:sz w:val="24"/>
          <w:szCs w:val="24"/>
        </w:rPr>
        <w:t xml:space="preserve">familias recibieron </w:t>
      </w:r>
      <w:r>
        <w:rPr>
          <w:sz w:val="24"/>
          <w:szCs w:val="24"/>
        </w:rPr>
        <w:t>el Incentivo a la Asistencia Escolar (ILAE).</w:t>
      </w:r>
    </w:p>
    <w:p w14:paraId="28446E8B" w14:textId="77777777" w:rsidR="00FC23FE" w:rsidRPr="00FC23FE" w:rsidRDefault="00FC23FE" w:rsidP="00FC23FE">
      <w:pPr>
        <w:pStyle w:val="Prrafodelista"/>
        <w:rPr>
          <w:b/>
          <w:sz w:val="24"/>
          <w:szCs w:val="24"/>
        </w:rPr>
      </w:pPr>
    </w:p>
    <w:p w14:paraId="64519127" w14:textId="77777777" w:rsidR="00FC23FE" w:rsidRPr="002C7A85" w:rsidRDefault="00FC23FE" w:rsidP="00FC23FE">
      <w:pPr>
        <w:pStyle w:val="Prrafodelista"/>
        <w:numPr>
          <w:ilvl w:val="0"/>
          <w:numId w:val="1"/>
        </w:numPr>
        <w:spacing w:after="0"/>
        <w:jc w:val="both"/>
        <w:rPr>
          <w:b/>
          <w:sz w:val="24"/>
          <w:szCs w:val="24"/>
        </w:rPr>
      </w:pPr>
      <w:r w:rsidRPr="00FC23FE">
        <w:rPr>
          <w:b/>
          <w:sz w:val="24"/>
          <w:szCs w:val="24"/>
        </w:rPr>
        <w:t>105,288</w:t>
      </w:r>
      <w:r>
        <w:rPr>
          <w:b/>
          <w:sz w:val="24"/>
          <w:szCs w:val="24"/>
        </w:rPr>
        <w:t xml:space="preserve"> </w:t>
      </w:r>
      <w:r w:rsidRPr="002C7A85">
        <w:rPr>
          <w:sz w:val="24"/>
          <w:szCs w:val="24"/>
        </w:rPr>
        <w:t xml:space="preserve">familias recibieron </w:t>
      </w:r>
      <w:r>
        <w:rPr>
          <w:sz w:val="24"/>
          <w:szCs w:val="24"/>
        </w:rPr>
        <w:t>el Bono Escolar Estudiando Progreso (BEEP).</w:t>
      </w:r>
    </w:p>
    <w:p w14:paraId="283A6A06" w14:textId="77777777" w:rsidR="005E6ED9" w:rsidRPr="006B1785" w:rsidRDefault="005E6ED9" w:rsidP="005E6ED9">
      <w:pPr>
        <w:pStyle w:val="Prrafodelista"/>
        <w:rPr>
          <w:b/>
          <w:sz w:val="24"/>
          <w:szCs w:val="24"/>
          <w:highlight w:val="yellow"/>
        </w:rPr>
      </w:pPr>
    </w:p>
    <w:p w14:paraId="64022E63" w14:textId="77777777" w:rsidR="00F1012F" w:rsidRPr="002C7A85" w:rsidRDefault="002C7A85" w:rsidP="00357072">
      <w:pPr>
        <w:pStyle w:val="Prrafodelista"/>
        <w:numPr>
          <w:ilvl w:val="0"/>
          <w:numId w:val="1"/>
        </w:numPr>
        <w:spacing w:after="0"/>
        <w:jc w:val="both"/>
        <w:rPr>
          <w:bCs/>
          <w:sz w:val="24"/>
          <w:szCs w:val="24"/>
        </w:rPr>
      </w:pPr>
      <w:r w:rsidRPr="002C7A85">
        <w:rPr>
          <w:b/>
          <w:sz w:val="24"/>
          <w:szCs w:val="24"/>
        </w:rPr>
        <w:t>623,104</w:t>
      </w:r>
      <w:r w:rsidR="00423858" w:rsidRPr="002C7A85">
        <w:rPr>
          <w:b/>
          <w:sz w:val="24"/>
          <w:szCs w:val="24"/>
        </w:rPr>
        <w:t xml:space="preserve"> </w:t>
      </w:r>
      <w:r w:rsidR="005E6ED9" w:rsidRPr="002C7A85">
        <w:rPr>
          <w:sz w:val="24"/>
          <w:szCs w:val="24"/>
        </w:rPr>
        <w:t>familias ben</w:t>
      </w:r>
      <w:r w:rsidR="00AC2E71" w:rsidRPr="002C7A85">
        <w:rPr>
          <w:sz w:val="24"/>
          <w:szCs w:val="24"/>
        </w:rPr>
        <w:t>eficiarias fueron orientadas a través del esquema de visitas domiciliarias.</w:t>
      </w:r>
    </w:p>
    <w:p w14:paraId="42BA6D5F" w14:textId="77777777" w:rsidR="00AC2E71" w:rsidRPr="006B1785" w:rsidRDefault="00AC2E71" w:rsidP="00AC2E71">
      <w:pPr>
        <w:spacing w:after="0"/>
        <w:jc w:val="both"/>
        <w:rPr>
          <w:bCs/>
          <w:sz w:val="24"/>
          <w:szCs w:val="24"/>
          <w:highlight w:val="yellow"/>
        </w:rPr>
      </w:pPr>
    </w:p>
    <w:p w14:paraId="0502B473" w14:textId="77777777" w:rsidR="00F1012F" w:rsidRPr="002C7A85" w:rsidRDefault="002C7A85" w:rsidP="00357072">
      <w:pPr>
        <w:pStyle w:val="Prrafodelista"/>
        <w:numPr>
          <w:ilvl w:val="0"/>
          <w:numId w:val="1"/>
        </w:numPr>
        <w:spacing w:after="0"/>
        <w:jc w:val="both"/>
        <w:rPr>
          <w:bCs/>
          <w:sz w:val="24"/>
          <w:szCs w:val="24"/>
        </w:rPr>
      </w:pPr>
      <w:r w:rsidRPr="002C7A85">
        <w:rPr>
          <w:b/>
          <w:bCs/>
          <w:sz w:val="24"/>
          <w:szCs w:val="24"/>
        </w:rPr>
        <w:lastRenderedPageBreak/>
        <w:t>16,616</w:t>
      </w:r>
      <w:r w:rsidR="00572B0B" w:rsidRPr="002C7A85">
        <w:rPr>
          <w:b/>
          <w:bCs/>
          <w:sz w:val="24"/>
          <w:szCs w:val="24"/>
        </w:rPr>
        <w:t xml:space="preserve"> </w:t>
      </w:r>
      <w:r w:rsidR="00F1012F" w:rsidRPr="002C7A85">
        <w:rPr>
          <w:bCs/>
          <w:sz w:val="24"/>
          <w:szCs w:val="24"/>
        </w:rPr>
        <w:t xml:space="preserve">integrantes de familias Progresando con Solidaridad fueron capacitados en acciones técnico- vocacional, impartidas a través de los </w:t>
      </w:r>
      <w:r w:rsidRPr="002C7A85">
        <w:rPr>
          <w:bCs/>
          <w:sz w:val="24"/>
          <w:szCs w:val="24"/>
        </w:rPr>
        <w:t>41</w:t>
      </w:r>
      <w:r w:rsidR="00F1012F" w:rsidRPr="002C7A85">
        <w:rPr>
          <w:bCs/>
          <w:sz w:val="24"/>
          <w:szCs w:val="24"/>
        </w:rPr>
        <w:t xml:space="preserve"> Centros de Capacitación y Producción de Progresando con Solidaridad, y con la colaboración técnica del Instituto Nacional de Formación Técnica Profesional (INFOTEP).</w:t>
      </w:r>
    </w:p>
    <w:p w14:paraId="53D15892" w14:textId="77777777" w:rsidR="00F1012F" w:rsidRPr="006B1785" w:rsidRDefault="00F1012F" w:rsidP="00357072">
      <w:pPr>
        <w:pStyle w:val="Prrafodelista"/>
        <w:jc w:val="both"/>
        <w:rPr>
          <w:bCs/>
          <w:sz w:val="24"/>
          <w:szCs w:val="24"/>
          <w:highlight w:val="yellow"/>
        </w:rPr>
      </w:pPr>
    </w:p>
    <w:p w14:paraId="213FCD1B" w14:textId="77777777" w:rsidR="001767F6" w:rsidRPr="002C7A85" w:rsidRDefault="002C7A85" w:rsidP="001767F6">
      <w:pPr>
        <w:pStyle w:val="Prrafodelista"/>
        <w:numPr>
          <w:ilvl w:val="0"/>
          <w:numId w:val="1"/>
        </w:numPr>
        <w:spacing w:after="0"/>
        <w:jc w:val="both"/>
        <w:rPr>
          <w:b/>
          <w:bCs/>
          <w:sz w:val="24"/>
          <w:szCs w:val="24"/>
        </w:rPr>
      </w:pPr>
      <w:r w:rsidRPr="002C7A85">
        <w:rPr>
          <w:b/>
          <w:sz w:val="24"/>
          <w:szCs w:val="24"/>
        </w:rPr>
        <w:t xml:space="preserve">7,864 </w:t>
      </w:r>
      <w:r w:rsidR="00FC23FE">
        <w:rPr>
          <w:b/>
          <w:sz w:val="24"/>
          <w:szCs w:val="24"/>
        </w:rPr>
        <w:t>M</w:t>
      </w:r>
      <w:r w:rsidR="00021714" w:rsidRPr="002C7A85">
        <w:rPr>
          <w:sz w:val="24"/>
          <w:szCs w:val="24"/>
        </w:rPr>
        <w:t>iembros de familias beneficiarias sembrar</w:t>
      </w:r>
      <w:r w:rsidR="00FC23FE">
        <w:rPr>
          <w:sz w:val="24"/>
          <w:szCs w:val="24"/>
        </w:rPr>
        <w:t xml:space="preserve">on </w:t>
      </w:r>
      <w:r w:rsidR="00021714" w:rsidRPr="002C7A85">
        <w:rPr>
          <w:sz w:val="24"/>
          <w:szCs w:val="24"/>
        </w:rPr>
        <w:t>huertos caseros en sus terrenos para producir alimentos para el autoconsumo o la venta, con la colaboración de técnicos del Ministerio de Agricultura.</w:t>
      </w:r>
    </w:p>
    <w:p w14:paraId="27AC4626" w14:textId="77777777" w:rsidR="001767F6" w:rsidRPr="002C7A85" w:rsidRDefault="001767F6" w:rsidP="001767F6">
      <w:pPr>
        <w:pStyle w:val="Prrafodelista"/>
        <w:rPr>
          <w:b/>
          <w:bCs/>
          <w:sz w:val="24"/>
          <w:szCs w:val="24"/>
        </w:rPr>
      </w:pPr>
    </w:p>
    <w:p w14:paraId="170BE245" w14:textId="77777777" w:rsidR="00F1012F" w:rsidRPr="002C7A85" w:rsidRDefault="002C7A85" w:rsidP="001767F6">
      <w:pPr>
        <w:pStyle w:val="Prrafodelista"/>
        <w:numPr>
          <w:ilvl w:val="0"/>
          <w:numId w:val="1"/>
        </w:numPr>
        <w:spacing w:after="0"/>
        <w:jc w:val="both"/>
        <w:rPr>
          <w:bCs/>
          <w:sz w:val="24"/>
          <w:szCs w:val="24"/>
        </w:rPr>
      </w:pPr>
      <w:r w:rsidRPr="002C7A85">
        <w:rPr>
          <w:b/>
          <w:bCs/>
          <w:sz w:val="24"/>
          <w:szCs w:val="24"/>
        </w:rPr>
        <w:t>7,503</w:t>
      </w:r>
      <w:r w:rsidR="00572B0B" w:rsidRPr="002C7A85">
        <w:rPr>
          <w:b/>
          <w:bCs/>
          <w:sz w:val="24"/>
          <w:szCs w:val="24"/>
        </w:rPr>
        <w:t xml:space="preserve"> </w:t>
      </w:r>
      <w:r w:rsidR="001767F6" w:rsidRPr="002C7A85">
        <w:rPr>
          <w:bCs/>
          <w:sz w:val="24"/>
          <w:szCs w:val="24"/>
        </w:rPr>
        <w:t>niños y adolescentes de 10 a 13 años miembros de familias Prosoli orientados en temas de salud sexual y reproductiva y VIH/SIDA.</w:t>
      </w:r>
    </w:p>
    <w:p w14:paraId="3DF428F7" w14:textId="77777777" w:rsidR="001767F6" w:rsidRPr="006B1785" w:rsidRDefault="001767F6" w:rsidP="001767F6">
      <w:pPr>
        <w:spacing w:after="0"/>
        <w:jc w:val="both"/>
        <w:rPr>
          <w:bCs/>
          <w:sz w:val="24"/>
          <w:szCs w:val="24"/>
        </w:rPr>
      </w:pPr>
    </w:p>
    <w:p w14:paraId="5AD45289" w14:textId="77777777" w:rsidR="00F1012F" w:rsidRPr="006B1785" w:rsidRDefault="006B7CEE" w:rsidP="00357072">
      <w:pPr>
        <w:jc w:val="both"/>
        <w:rPr>
          <w:bCs/>
          <w:sz w:val="24"/>
          <w:szCs w:val="24"/>
        </w:rPr>
      </w:pPr>
      <w:r w:rsidRPr="006B1785">
        <w:rPr>
          <w:bCs/>
          <w:sz w:val="24"/>
          <w:szCs w:val="24"/>
        </w:rPr>
        <w:t>Este informe</w:t>
      </w:r>
      <w:r w:rsidR="00F1012F" w:rsidRPr="006B1785">
        <w:rPr>
          <w:bCs/>
          <w:sz w:val="24"/>
          <w:szCs w:val="24"/>
        </w:rPr>
        <w:t xml:space="preserve"> pone a disposición de la </w:t>
      </w:r>
      <w:r w:rsidRPr="006B1785">
        <w:rPr>
          <w:bCs/>
          <w:sz w:val="24"/>
          <w:szCs w:val="24"/>
        </w:rPr>
        <w:t>s</w:t>
      </w:r>
      <w:r w:rsidR="00F1012F" w:rsidRPr="006B1785">
        <w:rPr>
          <w:bCs/>
          <w:sz w:val="24"/>
          <w:szCs w:val="24"/>
        </w:rPr>
        <w:t>ociedad</w:t>
      </w:r>
      <w:r w:rsidRPr="006B1785">
        <w:rPr>
          <w:bCs/>
          <w:sz w:val="24"/>
          <w:szCs w:val="24"/>
        </w:rPr>
        <w:t xml:space="preserve"> dominicana</w:t>
      </w:r>
      <w:r w:rsidR="00F1012F" w:rsidRPr="006B1785">
        <w:rPr>
          <w:bCs/>
          <w:sz w:val="24"/>
          <w:szCs w:val="24"/>
        </w:rPr>
        <w:t xml:space="preserve"> </w:t>
      </w:r>
      <w:r w:rsidRPr="006B1785">
        <w:rPr>
          <w:bCs/>
          <w:sz w:val="24"/>
          <w:szCs w:val="24"/>
        </w:rPr>
        <w:t>las</w:t>
      </w:r>
      <w:r w:rsidR="00F1012F" w:rsidRPr="006B1785">
        <w:rPr>
          <w:bCs/>
          <w:sz w:val="24"/>
          <w:szCs w:val="24"/>
        </w:rPr>
        <w:t xml:space="preserve"> </w:t>
      </w:r>
      <w:r w:rsidRPr="006B1785">
        <w:rPr>
          <w:bCs/>
          <w:sz w:val="24"/>
          <w:szCs w:val="24"/>
        </w:rPr>
        <w:t xml:space="preserve">cifras </w:t>
      </w:r>
      <w:r w:rsidR="00F1012F" w:rsidRPr="006B1785">
        <w:rPr>
          <w:bCs/>
          <w:sz w:val="24"/>
          <w:szCs w:val="24"/>
        </w:rPr>
        <w:t>de</w:t>
      </w:r>
      <w:r w:rsidRPr="006B1785">
        <w:rPr>
          <w:bCs/>
          <w:sz w:val="24"/>
          <w:szCs w:val="24"/>
        </w:rPr>
        <w:t xml:space="preserve"> </w:t>
      </w:r>
      <w:r w:rsidR="00F1012F" w:rsidRPr="006B1785">
        <w:rPr>
          <w:bCs/>
          <w:sz w:val="24"/>
          <w:szCs w:val="24"/>
        </w:rPr>
        <w:t>la población atendida a través de los principales procesos misionales y funcionales que permitan ser el insumo para los ejercicios de rendición de cuentas y e</w:t>
      </w:r>
      <w:r w:rsidR="000363F5" w:rsidRPr="006B1785">
        <w:rPr>
          <w:bCs/>
          <w:sz w:val="24"/>
          <w:szCs w:val="24"/>
        </w:rPr>
        <w:t xml:space="preserve">l avance en cumplimiento de los </w:t>
      </w:r>
      <w:r w:rsidR="00F1012F" w:rsidRPr="006B1785">
        <w:rPr>
          <w:bCs/>
          <w:sz w:val="24"/>
          <w:szCs w:val="24"/>
        </w:rPr>
        <w:t>principios de transparencia y calidad.</w:t>
      </w:r>
    </w:p>
    <w:p w14:paraId="1E6F4490" w14:textId="77777777" w:rsidR="006E4081" w:rsidRPr="006B1785" w:rsidRDefault="006E4081" w:rsidP="00E02678">
      <w:pPr>
        <w:tabs>
          <w:tab w:val="left" w:pos="4980"/>
        </w:tabs>
        <w:rPr>
          <w:b/>
          <w:sz w:val="24"/>
          <w:szCs w:val="24"/>
        </w:rPr>
      </w:pPr>
    </w:p>
    <w:p w14:paraId="2DA60648" w14:textId="77777777" w:rsidR="001068C4" w:rsidRPr="006B1785" w:rsidRDefault="001068C4" w:rsidP="00E02678">
      <w:pPr>
        <w:tabs>
          <w:tab w:val="left" w:pos="4980"/>
        </w:tabs>
        <w:rPr>
          <w:b/>
          <w:sz w:val="24"/>
          <w:szCs w:val="24"/>
        </w:rPr>
      </w:pPr>
    </w:p>
    <w:p w14:paraId="554BB3F3" w14:textId="77777777" w:rsidR="001068C4" w:rsidRPr="006B1785" w:rsidRDefault="001068C4" w:rsidP="00E02678">
      <w:pPr>
        <w:tabs>
          <w:tab w:val="left" w:pos="4980"/>
        </w:tabs>
        <w:rPr>
          <w:b/>
          <w:sz w:val="24"/>
          <w:szCs w:val="24"/>
        </w:rPr>
      </w:pPr>
    </w:p>
    <w:p w14:paraId="5443492B" w14:textId="77777777" w:rsidR="001068C4" w:rsidRPr="006B1785" w:rsidRDefault="001068C4" w:rsidP="00E02678">
      <w:pPr>
        <w:tabs>
          <w:tab w:val="left" w:pos="4980"/>
        </w:tabs>
        <w:rPr>
          <w:b/>
          <w:sz w:val="24"/>
          <w:szCs w:val="24"/>
        </w:rPr>
      </w:pPr>
    </w:p>
    <w:p w14:paraId="345AD2EF" w14:textId="77777777" w:rsidR="001068C4" w:rsidRPr="006B1785" w:rsidRDefault="001068C4" w:rsidP="00E02678">
      <w:pPr>
        <w:tabs>
          <w:tab w:val="left" w:pos="4980"/>
        </w:tabs>
        <w:rPr>
          <w:b/>
          <w:sz w:val="24"/>
          <w:szCs w:val="24"/>
        </w:rPr>
      </w:pPr>
    </w:p>
    <w:p w14:paraId="1B5AEC46" w14:textId="77777777" w:rsidR="001068C4" w:rsidRPr="006B1785" w:rsidRDefault="001068C4" w:rsidP="00E02678">
      <w:pPr>
        <w:tabs>
          <w:tab w:val="left" w:pos="4980"/>
        </w:tabs>
        <w:rPr>
          <w:b/>
          <w:sz w:val="24"/>
          <w:szCs w:val="24"/>
        </w:rPr>
      </w:pPr>
    </w:p>
    <w:p w14:paraId="0A26FDEB" w14:textId="77777777" w:rsidR="00021714" w:rsidRPr="006B1785" w:rsidRDefault="00021714" w:rsidP="00E02678">
      <w:pPr>
        <w:tabs>
          <w:tab w:val="left" w:pos="4980"/>
        </w:tabs>
        <w:rPr>
          <w:b/>
          <w:sz w:val="24"/>
          <w:szCs w:val="24"/>
        </w:rPr>
      </w:pPr>
    </w:p>
    <w:p w14:paraId="14E7D499" w14:textId="77777777" w:rsidR="001F7207" w:rsidRPr="006B1785" w:rsidRDefault="001F7207" w:rsidP="00E02678">
      <w:pPr>
        <w:tabs>
          <w:tab w:val="left" w:pos="4980"/>
        </w:tabs>
        <w:rPr>
          <w:b/>
          <w:sz w:val="24"/>
          <w:szCs w:val="24"/>
        </w:rPr>
      </w:pPr>
    </w:p>
    <w:p w14:paraId="1CD3BC37" w14:textId="77777777" w:rsidR="001F7207" w:rsidRPr="006B1785" w:rsidRDefault="001F7207" w:rsidP="00E02678">
      <w:pPr>
        <w:tabs>
          <w:tab w:val="left" w:pos="4980"/>
        </w:tabs>
        <w:rPr>
          <w:b/>
          <w:sz w:val="24"/>
          <w:szCs w:val="24"/>
        </w:rPr>
      </w:pPr>
    </w:p>
    <w:p w14:paraId="01E83A2A" w14:textId="77777777" w:rsidR="00021714" w:rsidRPr="006B1785" w:rsidRDefault="00021714" w:rsidP="00E02678">
      <w:pPr>
        <w:tabs>
          <w:tab w:val="left" w:pos="4980"/>
        </w:tabs>
        <w:rPr>
          <w:b/>
          <w:sz w:val="24"/>
          <w:szCs w:val="24"/>
        </w:rPr>
      </w:pPr>
    </w:p>
    <w:p w14:paraId="450C08DE" w14:textId="77777777" w:rsidR="00021714" w:rsidRPr="006B1785" w:rsidRDefault="00021714" w:rsidP="00E02678">
      <w:pPr>
        <w:tabs>
          <w:tab w:val="left" w:pos="4980"/>
        </w:tabs>
        <w:rPr>
          <w:b/>
          <w:sz w:val="24"/>
          <w:szCs w:val="24"/>
        </w:rPr>
      </w:pPr>
    </w:p>
    <w:p w14:paraId="79BCFB8C" w14:textId="77777777" w:rsidR="008B0BD1" w:rsidRPr="006B1785" w:rsidRDefault="008B0BD1" w:rsidP="00E02678">
      <w:pPr>
        <w:tabs>
          <w:tab w:val="left" w:pos="4980"/>
        </w:tabs>
        <w:rPr>
          <w:b/>
          <w:sz w:val="24"/>
          <w:szCs w:val="24"/>
        </w:rPr>
      </w:pPr>
    </w:p>
    <w:p w14:paraId="620B24F7" w14:textId="77777777" w:rsidR="001767F6" w:rsidRPr="006B1785" w:rsidRDefault="001767F6" w:rsidP="00E02678">
      <w:pPr>
        <w:tabs>
          <w:tab w:val="left" w:pos="4980"/>
        </w:tabs>
        <w:rPr>
          <w:b/>
          <w:sz w:val="24"/>
          <w:szCs w:val="24"/>
        </w:rPr>
      </w:pPr>
    </w:p>
    <w:p w14:paraId="6096025A" w14:textId="77777777" w:rsidR="001767F6" w:rsidRPr="006B1785" w:rsidRDefault="001767F6" w:rsidP="00E02678">
      <w:pPr>
        <w:tabs>
          <w:tab w:val="left" w:pos="4980"/>
        </w:tabs>
        <w:rPr>
          <w:b/>
          <w:sz w:val="24"/>
          <w:szCs w:val="24"/>
        </w:rPr>
      </w:pPr>
    </w:p>
    <w:p w14:paraId="75E522BD" w14:textId="77777777" w:rsidR="001767F6" w:rsidRPr="006B1785" w:rsidRDefault="001767F6" w:rsidP="00E02678">
      <w:pPr>
        <w:tabs>
          <w:tab w:val="left" w:pos="4980"/>
        </w:tabs>
        <w:rPr>
          <w:b/>
          <w:sz w:val="24"/>
          <w:szCs w:val="24"/>
        </w:rPr>
      </w:pPr>
    </w:p>
    <w:p w14:paraId="7272AA03" w14:textId="77777777" w:rsidR="00CF3B05" w:rsidRPr="006B1785" w:rsidRDefault="00CF3B05" w:rsidP="00113BBD">
      <w:pPr>
        <w:rPr>
          <w:rFonts w:cs="Arial"/>
          <w:spacing w:val="-1"/>
          <w:sz w:val="24"/>
          <w:szCs w:val="24"/>
          <w:lang w:val="es-ES_tradnl"/>
        </w:rPr>
      </w:pPr>
    </w:p>
    <w:p w14:paraId="33F130F3" w14:textId="77777777" w:rsidR="00113BBD" w:rsidRPr="006B1785" w:rsidRDefault="003664D4" w:rsidP="00113BBD">
      <w:pPr>
        <w:rPr>
          <w:rFonts w:cs="Arial"/>
          <w:spacing w:val="-1"/>
          <w:sz w:val="24"/>
          <w:szCs w:val="24"/>
          <w:lang w:val="es-ES_tradnl"/>
        </w:rPr>
      </w:pPr>
      <w:r w:rsidRPr="006B1785">
        <w:rPr>
          <w:rFonts w:cs="Arial"/>
          <w:spacing w:val="-1"/>
          <w:sz w:val="24"/>
          <w:szCs w:val="24"/>
          <w:lang w:val="es-ES_tradnl"/>
        </w:rPr>
        <w:t>Las familias PROSOLI son beneficiadas con tres Transferencias Monetarias Condicionadas:</w:t>
      </w:r>
    </w:p>
    <w:p w14:paraId="46EF977E" w14:textId="77777777" w:rsidR="00113BBD" w:rsidRPr="006B1785" w:rsidRDefault="00113BBD" w:rsidP="00113BBD">
      <w:pPr>
        <w:rPr>
          <w:rFonts w:cs="Arial"/>
          <w:spacing w:val="-1"/>
          <w:sz w:val="24"/>
          <w:szCs w:val="24"/>
          <w:lang w:val="es-ES_tradnl"/>
        </w:rPr>
      </w:pPr>
      <w:r w:rsidRPr="006B1785">
        <w:rPr>
          <w:noProof/>
          <w:sz w:val="24"/>
          <w:szCs w:val="24"/>
        </w:rPr>
        <w:drawing>
          <wp:anchor distT="0" distB="0" distL="114300" distR="114300" simplePos="0" relativeHeight="251719680" behindDoc="0" locked="0" layoutInCell="1" allowOverlap="1" wp14:anchorId="2FF581BB" wp14:editId="787EB67A">
            <wp:simplePos x="0" y="0"/>
            <wp:positionH relativeFrom="column">
              <wp:posOffset>2417445</wp:posOffset>
            </wp:positionH>
            <wp:positionV relativeFrom="paragraph">
              <wp:posOffset>302895</wp:posOffset>
            </wp:positionV>
            <wp:extent cx="829945" cy="622300"/>
            <wp:effectExtent l="57150" t="38100" r="65405" b="425450"/>
            <wp:wrapSquare wrapText="bothSides"/>
            <wp:docPr id="3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n 34"/>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829945" cy="622300"/>
                    </a:xfrm>
                    <a:prstGeom prst="rect">
                      <a:avLst/>
                    </a:prstGeom>
                    <a:ln w="38100">
                      <a:solidFill>
                        <a:schemeClr val="bg1">
                          <a:lumMod val="50000"/>
                        </a:schemeClr>
                      </a:solidFill>
                    </a:ln>
                    <a:effectLst>
                      <a:reflection blurRad="6350" stA="50000" endA="300" endPos="38500" dist="50800" dir="5400000" sy="-100000" algn="bl" rotWithShape="0"/>
                    </a:effectLst>
                  </pic:spPr>
                </pic:pic>
              </a:graphicData>
            </a:graphic>
            <wp14:sizeRelH relativeFrom="page">
              <wp14:pctWidth>0</wp14:pctWidth>
            </wp14:sizeRelH>
            <wp14:sizeRelV relativeFrom="page">
              <wp14:pctHeight>0</wp14:pctHeight>
            </wp14:sizeRelV>
          </wp:anchor>
        </w:drawing>
      </w:r>
      <w:r w:rsidRPr="006B1785">
        <w:rPr>
          <w:rFonts w:cs="Arial"/>
          <w:noProof/>
          <w:spacing w:val="-1"/>
          <w:sz w:val="24"/>
          <w:szCs w:val="24"/>
        </w:rPr>
        <w:drawing>
          <wp:anchor distT="0" distB="0" distL="114300" distR="114300" simplePos="0" relativeHeight="251720704" behindDoc="0" locked="0" layoutInCell="1" allowOverlap="1" wp14:anchorId="302B5477" wp14:editId="095433AC">
            <wp:simplePos x="0" y="0"/>
            <wp:positionH relativeFrom="column">
              <wp:posOffset>4176395</wp:posOffset>
            </wp:positionH>
            <wp:positionV relativeFrom="paragraph">
              <wp:posOffset>302895</wp:posOffset>
            </wp:positionV>
            <wp:extent cx="822960" cy="616585"/>
            <wp:effectExtent l="57150" t="38100" r="53340" b="393065"/>
            <wp:wrapSquare wrapText="bothSides"/>
            <wp:docPr id="3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5"/>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822960" cy="616585"/>
                    </a:xfrm>
                    <a:prstGeom prst="rect">
                      <a:avLst/>
                    </a:prstGeom>
                    <a:ln w="38100">
                      <a:solidFill>
                        <a:schemeClr val="bg1">
                          <a:lumMod val="50000"/>
                        </a:schemeClr>
                      </a:solidFill>
                    </a:ln>
                    <a:effectLst>
                      <a:reflection blurRad="6350" stA="50000" endA="300" endPos="38500" dist="50800" dir="5400000" sy="-100000" algn="bl" rotWithShape="0"/>
                    </a:effectLst>
                  </pic:spPr>
                </pic:pic>
              </a:graphicData>
            </a:graphic>
            <wp14:sizeRelH relativeFrom="page">
              <wp14:pctWidth>0</wp14:pctWidth>
            </wp14:sizeRelH>
            <wp14:sizeRelV relativeFrom="page">
              <wp14:pctHeight>0</wp14:pctHeight>
            </wp14:sizeRelV>
          </wp:anchor>
        </w:drawing>
      </w:r>
      <w:r w:rsidRPr="006B1785">
        <w:rPr>
          <w:noProof/>
          <w:sz w:val="24"/>
          <w:szCs w:val="24"/>
        </w:rPr>
        <w:drawing>
          <wp:anchor distT="0" distB="0" distL="114300" distR="114300" simplePos="0" relativeHeight="251718656" behindDoc="0" locked="0" layoutInCell="1" allowOverlap="1" wp14:anchorId="7E4F0A2C" wp14:editId="39463F22">
            <wp:simplePos x="0" y="0"/>
            <wp:positionH relativeFrom="column">
              <wp:posOffset>617855</wp:posOffset>
            </wp:positionH>
            <wp:positionV relativeFrom="paragraph">
              <wp:posOffset>278765</wp:posOffset>
            </wp:positionV>
            <wp:extent cx="874395" cy="655320"/>
            <wp:effectExtent l="57150" t="38100" r="59055" b="411480"/>
            <wp:wrapSquare wrapText="bothSides"/>
            <wp:docPr id="3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n 33"/>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874395" cy="655320"/>
                    </a:xfrm>
                    <a:prstGeom prst="rect">
                      <a:avLst/>
                    </a:prstGeom>
                    <a:ln w="38100">
                      <a:solidFill>
                        <a:schemeClr val="bg1">
                          <a:lumMod val="50000"/>
                        </a:schemeClr>
                      </a:solidFill>
                    </a:ln>
                    <a:effectLst>
                      <a:reflection blurRad="6350" stA="50000" endA="300" endPos="38500" dist="50800" dir="5400000" sy="-100000" algn="bl" rotWithShape="0"/>
                    </a:effectLst>
                  </pic:spPr>
                </pic:pic>
              </a:graphicData>
            </a:graphic>
            <wp14:sizeRelH relativeFrom="page">
              <wp14:pctWidth>0</wp14:pctWidth>
            </wp14:sizeRelH>
            <wp14:sizeRelV relativeFrom="page">
              <wp14:pctHeight>0</wp14:pctHeight>
            </wp14:sizeRelV>
          </wp:anchor>
        </w:drawing>
      </w:r>
    </w:p>
    <w:p w14:paraId="7093A5F8" w14:textId="77777777" w:rsidR="00113BBD" w:rsidRPr="006B1785" w:rsidRDefault="00113BBD" w:rsidP="00113BBD">
      <w:pPr>
        <w:rPr>
          <w:rFonts w:cs="Arial"/>
          <w:spacing w:val="-1"/>
          <w:sz w:val="24"/>
          <w:szCs w:val="24"/>
          <w:lang w:val="es-ES_tradnl"/>
        </w:rPr>
      </w:pPr>
    </w:p>
    <w:p w14:paraId="6B531C31" w14:textId="77777777" w:rsidR="00113BBD" w:rsidRPr="006B1785" w:rsidRDefault="00113BBD" w:rsidP="00113BBD">
      <w:pPr>
        <w:rPr>
          <w:rFonts w:cs="Arial"/>
          <w:spacing w:val="-1"/>
          <w:sz w:val="24"/>
          <w:szCs w:val="24"/>
          <w:lang w:val="es-ES_tradnl"/>
        </w:rPr>
      </w:pPr>
    </w:p>
    <w:p w14:paraId="6E6D82CD" w14:textId="77777777" w:rsidR="00113BBD" w:rsidRPr="006B1785" w:rsidRDefault="00113BBD" w:rsidP="00113BBD">
      <w:pPr>
        <w:rPr>
          <w:rFonts w:cs="Arial"/>
          <w:spacing w:val="-1"/>
          <w:sz w:val="24"/>
          <w:szCs w:val="24"/>
          <w:lang w:val="es-ES_tradnl"/>
        </w:rPr>
      </w:pPr>
    </w:p>
    <w:p w14:paraId="7A3FEE2D" w14:textId="77777777" w:rsidR="00113BBD" w:rsidRPr="006B1785" w:rsidRDefault="00113BBD" w:rsidP="00113BBD">
      <w:pPr>
        <w:pStyle w:val="Prrafodelista"/>
        <w:numPr>
          <w:ilvl w:val="0"/>
          <w:numId w:val="2"/>
        </w:numPr>
        <w:jc w:val="both"/>
        <w:rPr>
          <w:rFonts w:cs="Arial"/>
          <w:b/>
          <w:spacing w:val="-1"/>
          <w:sz w:val="24"/>
          <w:szCs w:val="24"/>
          <w:lang w:val="es-ES_tradnl"/>
        </w:rPr>
      </w:pPr>
      <w:r w:rsidRPr="006B1785">
        <w:rPr>
          <w:rFonts w:cs="Arial"/>
          <w:spacing w:val="-1"/>
          <w:sz w:val="24"/>
          <w:szCs w:val="24"/>
          <w:lang w:val="es-ES_tradnl"/>
        </w:rPr>
        <w:t xml:space="preserve">La transferencia </w:t>
      </w:r>
      <w:r w:rsidRPr="006B1785">
        <w:rPr>
          <w:rFonts w:cs="Arial"/>
          <w:b/>
          <w:spacing w:val="-1"/>
          <w:sz w:val="24"/>
          <w:szCs w:val="24"/>
          <w:lang w:val="es-ES_tradnl"/>
        </w:rPr>
        <w:t>“Comer es Primero”</w:t>
      </w:r>
      <w:r w:rsidRPr="006B1785">
        <w:rPr>
          <w:rFonts w:cs="Arial"/>
          <w:spacing w:val="-1"/>
          <w:sz w:val="24"/>
          <w:szCs w:val="24"/>
          <w:lang w:val="es-ES_tradnl"/>
        </w:rPr>
        <w:t xml:space="preserve"> (CeP) es condicionada</w:t>
      </w:r>
      <w:r w:rsidR="00E274A3" w:rsidRPr="006B1785">
        <w:rPr>
          <w:rFonts w:cs="Arial"/>
          <w:spacing w:val="-1"/>
          <w:sz w:val="24"/>
          <w:szCs w:val="24"/>
          <w:lang w:val="es-ES_tradnl"/>
        </w:rPr>
        <w:t xml:space="preserve"> a la asistencia a los controles preventivos de salud</w:t>
      </w:r>
      <w:r w:rsidRPr="006B1785">
        <w:rPr>
          <w:rFonts w:cs="Arial"/>
          <w:spacing w:val="-1"/>
          <w:sz w:val="24"/>
          <w:szCs w:val="24"/>
          <w:lang w:val="es-ES_tradnl"/>
        </w:rPr>
        <w:t xml:space="preserve"> para </w:t>
      </w:r>
      <w:r w:rsidR="00E274A3" w:rsidRPr="006B1785">
        <w:rPr>
          <w:rFonts w:cs="Arial"/>
          <w:spacing w:val="-1"/>
          <w:sz w:val="24"/>
          <w:szCs w:val="24"/>
          <w:lang w:val="es-ES_tradnl"/>
        </w:rPr>
        <w:t>aquellos</w:t>
      </w:r>
      <w:r w:rsidRPr="006B1785">
        <w:rPr>
          <w:rFonts w:cs="Arial"/>
          <w:spacing w:val="-1"/>
          <w:sz w:val="24"/>
          <w:szCs w:val="24"/>
          <w:lang w:val="es-ES_tradnl"/>
        </w:rPr>
        <w:t xml:space="preserve"> hogares con niños menores de 5 años </w:t>
      </w:r>
      <w:r w:rsidR="003664D4" w:rsidRPr="006B1785">
        <w:rPr>
          <w:rFonts w:cs="Arial"/>
          <w:spacing w:val="-1"/>
          <w:sz w:val="24"/>
          <w:szCs w:val="24"/>
          <w:lang w:val="es-ES_tradnl"/>
        </w:rPr>
        <w:t>y/</w:t>
      </w:r>
      <w:r w:rsidRPr="006B1785">
        <w:rPr>
          <w:rFonts w:cs="Arial"/>
          <w:spacing w:val="-1"/>
          <w:sz w:val="24"/>
          <w:szCs w:val="24"/>
          <w:lang w:val="es-ES_tradnl"/>
        </w:rPr>
        <w:t xml:space="preserve">o mujeres embarazadas. </w:t>
      </w:r>
      <w:r w:rsidR="00E274A3" w:rsidRPr="006B1785">
        <w:rPr>
          <w:rFonts w:cs="Arial"/>
          <w:spacing w:val="-1"/>
          <w:sz w:val="24"/>
          <w:szCs w:val="24"/>
          <w:lang w:val="es-ES_tradnl"/>
        </w:rPr>
        <w:t xml:space="preserve">Consiste en </w:t>
      </w:r>
      <w:r w:rsidRPr="006B1785">
        <w:rPr>
          <w:rFonts w:cs="Arial"/>
          <w:spacing w:val="-1"/>
          <w:sz w:val="24"/>
          <w:szCs w:val="24"/>
          <w:lang w:val="es-ES_tradnl"/>
        </w:rPr>
        <w:t xml:space="preserve">una </w:t>
      </w:r>
      <w:r w:rsidR="00E274A3" w:rsidRPr="006B1785">
        <w:rPr>
          <w:rFonts w:cs="Arial"/>
          <w:spacing w:val="-1"/>
          <w:sz w:val="24"/>
          <w:szCs w:val="24"/>
          <w:lang w:val="es-ES_tradnl"/>
        </w:rPr>
        <w:t>transferencia monetaria</w:t>
      </w:r>
      <w:r w:rsidRPr="006B1785">
        <w:rPr>
          <w:rFonts w:cs="Arial"/>
          <w:spacing w:val="-1"/>
          <w:sz w:val="24"/>
          <w:szCs w:val="24"/>
          <w:lang w:val="es-ES_tradnl"/>
        </w:rPr>
        <w:t xml:space="preserve"> mensual de ochocientos veinticinco pesos (RD$825.00) a cada jefe o jefa de las familia</w:t>
      </w:r>
      <w:r w:rsidR="00E274A3" w:rsidRPr="006B1785">
        <w:rPr>
          <w:rFonts w:cs="Arial"/>
          <w:spacing w:val="-1"/>
          <w:sz w:val="24"/>
          <w:szCs w:val="24"/>
          <w:lang w:val="es-ES_tradnl"/>
        </w:rPr>
        <w:t>s</w:t>
      </w:r>
      <w:r w:rsidRPr="006B1785">
        <w:rPr>
          <w:rFonts w:cs="Arial"/>
          <w:spacing w:val="-1"/>
          <w:sz w:val="24"/>
          <w:szCs w:val="24"/>
          <w:lang w:val="es-ES_tradnl"/>
        </w:rPr>
        <w:t xml:space="preserve"> beneficiaria</w:t>
      </w:r>
      <w:r w:rsidR="00E274A3" w:rsidRPr="006B1785">
        <w:rPr>
          <w:rFonts w:cs="Arial"/>
          <w:spacing w:val="-1"/>
          <w:sz w:val="24"/>
          <w:szCs w:val="24"/>
          <w:lang w:val="es-ES_tradnl"/>
        </w:rPr>
        <w:t>s</w:t>
      </w:r>
      <w:r w:rsidRPr="006B1785">
        <w:rPr>
          <w:rFonts w:cs="Arial"/>
          <w:spacing w:val="-1"/>
          <w:sz w:val="24"/>
          <w:szCs w:val="24"/>
          <w:lang w:val="es-ES_tradnl"/>
        </w:rPr>
        <w:t xml:space="preserve"> para adquirir alimentos de acuerdo a una canasta básica determinada.</w:t>
      </w:r>
      <w:r w:rsidR="00E274A3" w:rsidRPr="006B1785">
        <w:rPr>
          <w:rFonts w:cs="Arial"/>
          <w:spacing w:val="-1"/>
          <w:sz w:val="24"/>
          <w:szCs w:val="24"/>
          <w:lang w:val="es-ES_tradnl"/>
        </w:rPr>
        <w:t xml:space="preserve"> </w:t>
      </w:r>
      <w:r w:rsidRPr="006B1785">
        <w:rPr>
          <w:rFonts w:cs="Arial"/>
          <w:spacing w:val="-1"/>
          <w:sz w:val="24"/>
          <w:szCs w:val="24"/>
          <w:lang w:val="es-ES_tradnl"/>
        </w:rPr>
        <w:t xml:space="preserve">Su objetivo es complementar la alimentación básica de los hogares en situación de pobreza con la condición que la futura madre asista a chequeos clínicos de su embarazo y se </w:t>
      </w:r>
      <w:r w:rsidR="001B47AE" w:rsidRPr="006B1785">
        <w:rPr>
          <w:rFonts w:cs="Arial"/>
          <w:spacing w:val="-1"/>
          <w:sz w:val="24"/>
          <w:szCs w:val="24"/>
          <w:lang w:val="es-ES_tradnl"/>
        </w:rPr>
        <w:t>consulten</w:t>
      </w:r>
      <w:r w:rsidRPr="006B1785">
        <w:rPr>
          <w:rFonts w:cs="Arial"/>
          <w:spacing w:val="-1"/>
          <w:sz w:val="24"/>
          <w:szCs w:val="24"/>
          <w:lang w:val="es-ES_tradnl"/>
        </w:rPr>
        <w:t xml:space="preserve"> </w:t>
      </w:r>
      <w:r w:rsidR="001B47AE" w:rsidRPr="006B1785">
        <w:rPr>
          <w:rFonts w:cs="Arial"/>
          <w:spacing w:val="-1"/>
          <w:sz w:val="24"/>
          <w:szCs w:val="24"/>
          <w:lang w:val="es-ES_tradnl"/>
        </w:rPr>
        <w:t>en el medico</w:t>
      </w:r>
      <w:r w:rsidRPr="006B1785">
        <w:rPr>
          <w:rFonts w:cs="Arial"/>
          <w:spacing w:val="-1"/>
          <w:sz w:val="24"/>
          <w:szCs w:val="24"/>
          <w:lang w:val="es-ES_tradnl"/>
        </w:rPr>
        <w:t xml:space="preserve"> los niños</w:t>
      </w:r>
      <w:r w:rsidR="001B47AE" w:rsidRPr="006B1785">
        <w:rPr>
          <w:rFonts w:cs="Arial"/>
          <w:spacing w:val="-1"/>
          <w:sz w:val="24"/>
          <w:szCs w:val="24"/>
          <w:lang w:val="es-ES_tradnl"/>
        </w:rPr>
        <w:t xml:space="preserve"> de primera infancia pertenecientes</w:t>
      </w:r>
      <w:r w:rsidRPr="006B1785">
        <w:rPr>
          <w:rFonts w:cs="Arial"/>
          <w:spacing w:val="-1"/>
          <w:sz w:val="24"/>
          <w:szCs w:val="24"/>
          <w:lang w:val="es-ES_tradnl"/>
        </w:rPr>
        <w:t xml:space="preserve"> </w:t>
      </w:r>
      <w:r w:rsidR="001B47AE" w:rsidRPr="006B1785">
        <w:rPr>
          <w:rFonts w:cs="Arial"/>
          <w:spacing w:val="-1"/>
          <w:sz w:val="24"/>
          <w:szCs w:val="24"/>
          <w:lang w:val="es-ES_tradnl"/>
        </w:rPr>
        <w:t>al</w:t>
      </w:r>
      <w:r w:rsidRPr="006B1785">
        <w:rPr>
          <w:rFonts w:cs="Arial"/>
          <w:spacing w:val="-1"/>
          <w:sz w:val="24"/>
          <w:szCs w:val="24"/>
          <w:lang w:val="es-ES_tradnl"/>
        </w:rPr>
        <w:t xml:space="preserve"> núcleo familiar</w:t>
      </w:r>
      <w:r w:rsidR="001B47AE" w:rsidRPr="006B1785">
        <w:rPr>
          <w:rFonts w:cs="Arial"/>
          <w:spacing w:val="-1"/>
          <w:sz w:val="24"/>
          <w:szCs w:val="24"/>
          <w:lang w:val="es-ES_tradnl"/>
        </w:rPr>
        <w:t>.</w:t>
      </w:r>
    </w:p>
    <w:p w14:paraId="01A1305C" w14:textId="77777777" w:rsidR="00113BBD" w:rsidRPr="006B1785" w:rsidRDefault="00113BBD" w:rsidP="00113BBD">
      <w:pPr>
        <w:pStyle w:val="Prrafodelista"/>
        <w:jc w:val="both"/>
        <w:rPr>
          <w:rFonts w:cs="Arial"/>
          <w:spacing w:val="-1"/>
          <w:sz w:val="24"/>
          <w:szCs w:val="24"/>
          <w:lang w:val="es-ES_tradnl"/>
        </w:rPr>
      </w:pPr>
    </w:p>
    <w:p w14:paraId="1FC8DE37" w14:textId="77777777" w:rsidR="00113BBD" w:rsidRPr="006B1785" w:rsidRDefault="00113BBD" w:rsidP="00113BBD">
      <w:pPr>
        <w:pStyle w:val="Prrafodelista"/>
        <w:numPr>
          <w:ilvl w:val="0"/>
          <w:numId w:val="2"/>
        </w:numPr>
        <w:spacing w:after="0"/>
        <w:jc w:val="both"/>
        <w:rPr>
          <w:rFonts w:cs="Arial"/>
          <w:spacing w:val="-1"/>
          <w:sz w:val="24"/>
          <w:szCs w:val="24"/>
        </w:rPr>
      </w:pPr>
      <w:r w:rsidRPr="006B1785">
        <w:rPr>
          <w:rFonts w:cs="Arial"/>
          <w:spacing w:val="-1"/>
          <w:sz w:val="24"/>
          <w:szCs w:val="24"/>
        </w:rPr>
        <w:t xml:space="preserve">La transferencia </w:t>
      </w:r>
      <w:r w:rsidRPr="006B1785">
        <w:rPr>
          <w:rFonts w:cs="Arial"/>
          <w:b/>
          <w:spacing w:val="-1"/>
          <w:sz w:val="24"/>
          <w:szCs w:val="24"/>
        </w:rPr>
        <w:t>“Incentivo a la Asistencia Escolar”</w:t>
      </w:r>
      <w:r w:rsidRPr="006B1785">
        <w:rPr>
          <w:rFonts w:cs="Arial"/>
          <w:spacing w:val="-1"/>
          <w:sz w:val="24"/>
          <w:szCs w:val="24"/>
        </w:rPr>
        <w:t xml:space="preserve"> (ILAE) es condicionada y dirigida exclusivamente a hogares con miembros en edad escolar</w:t>
      </w:r>
      <w:r w:rsidR="001B47AE" w:rsidRPr="006B1785">
        <w:rPr>
          <w:rFonts w:cs="Arial"/>
          <w:spacing w:val="-1"/>
          <w:sz w:val="24"/>
          <w:szCs w:val="24"/>
        </w:rPr>
        <w:t xml:space="preserve"> matriculados y asistiendo</w:t>
      </w:r>
      <w:r w:rsidRPr="006B1785">
        <w:rPr>
          <w:rFonts w:cs="Arial"/>
          <w:spacing w:val="-1"/>
          <w:sz w:val="24"/>
          <w:szCs w:val="24"/>
        </w:rPr>
        <w:t xml:space="preserve"> al nivel básico. </w:t>
      </w:r>
      <w:r w:rsidRPr="006B1785">
        <w:rPr>
          <w:spacing w:val="-1"/>
          <w:sz w:val="24"/>
          <w:szCs w:val="24"/>
        </w:rPr>
        <w:t> </w:t>
      </w:r>
      <w:r w:rsidRPr="006B1785">
        <w:rPr>
          <w:rFonts w:cs="Arial"/>
          <w:spacing w:val="-1"/>
          <w:sz w:val="24"/>
          <w:szCs w:val="24"/>
        </w:rPr>
        <w:t xml:space="preserve">Otorga una </w:t>
      </w:r>
      <w:r w:rsidR="001B47AE" w:rsidRPr="006B1785">
        <w:rPr>
          <w:rFonts w:cs="Arial"/>
          <w:spacing w:val="-1"/>
          <w:sz w:val="24"/>
          <w:szCs w:val="24"/>
        </w:rPr>
        <w:t>transferencia</w:t>
      </w:r>
      <w:r w:rsidRPr="006B1785">
        <w:rPr>
          <w:rFonts w:cs="Arial"/>
          <w:spacing w:val="-1"/>
          <w:sz w:val="24"/>
          <w:szCs w:val="24"/>
        </w:rPr>
        <w:t xml:space="preserve"> económica mensual</w:t>
      </w:r>
      <w:r w:rsidR="001B47AE" w:rsidRPr="006B1785">
        <w:rPr>
          <w:rFonts w:cs="Arial"/>
          <w:spacing w:val="-1"/>
          <w:sz w:val="24"/>
          <w:szCs w:val="24"/>
        </w:rPr>
        <w:t xml:space="preserve"> de ciento cincuenta pesos (RD$150) a cada jefe o jefa de familia beneficiaria por cada hijo, hasta un máximo de cuatro, en edades comprendidas entre 6 y 16 años, inscrito desde primer hasta octavo curso</w:t>
      </w:r>
      <w:r w:rsidRPr="006B1785">
        <w:rPr>
          <w:rFonts w:cs="Arial"/>
          <w:spacing w:val="-1"/>
          <w:sz w:val="24"/>
          <w:szCs w:val="24"/>
        </w:rPr>
        <w:t>, pagada bimestralmente, durante el período de clases, de educación básica para la compra de útiles escolares, uniformes, medicinas y otros.</w:t>
      </w:r>
      <w:r w:rsidRPr="006B1785">
        <w:rPr>
          <w:spacing w:val="-1"/>
          <w:sz w:val="24"/>
          <w:szCs w:val="24"/>
        </w:rPr>
        <w:t> </w:t>
      </w:r>
      <w:r w:rsidRPr="006B1785">
        <w:rPr>
          <w:rFonts w:cs="Arial"/>
          <w:spacing w:val="-1"/>
          <w:sz w:val="24"/>
          <w:szCs w:val="24"/>
        </w:rPr>
        <w:t>Su objetivo es contribuir a la disminución de la deserción escolar.</w:t>
      </w:r>
    </w:p>
    <w:p w14:paraId="78019E93" w14:textId="77777777" w:rsidR="00113BBD" w:rsidRPr="006B1785" w:rsidRDefault="00113BBD" w:rsidP="00113BBD">
      <w:pPr>
        <w:spacing w:after="0"/>
        <w:jc w:val="both"/>
        <w:rPr>
          <w:rFonts w:cs="Arial"/>
          <w:spacing w:val="-1"/>
          <w:sz w:val="24"/>
          <w:szCs w:val="24"/>
        </w:rPr>
      </w:pPr>
    </w:p>
    <w:p w14:paraId="712D5463" w14:textId="77777777" w:rsidR="00113BBD" w:rsidRPr="006B1785" w:rsidRDefault="00113BBD" w:rsidP="00113BBD">
      <w:pPr>
        <w:pStyle w:val="Prrafodelista"/>
        <w:numPr>
          <w:ilvl w:val="0"/>
          <w:numId w:val="2"/>
        </w:numPr>
        <w:spacing w:after="0"/>
        <w:jc w:val="both"/>
        <w:rPr>
          <w:rFonts w:cs="Arial"/>
          <w:spacing w:val="-1"/>
          <w:sz w:val="24"/>
          <w:szCs w:val="24"/>
        </w:rPr>
      </w:pPr>
      <w:r w:rsidRPr="006B1785">
        <w:rPr>
          <w:rFonts w:cs="Arial"/>
          <w:spacing w:val="-1"/>
          <w:sz w:val="24"/>
          <w:szCs w:val="24"/>
        </w:rPr>
        <w:t xml:space="preserve">El </w:t>
      </w:r>
      <w:r w:rsidRPr="006B1785">
        <w:rPr>
          <w:rFonts w:cs="Arial"/>
          <w:b/>
          <w:spacing w:val="-1"/>
          <w:sz w:val="24"/>
          <w:szCs w:val="24"/>
        </w:rPr>
        <w:t>“Bono Escolar Estudiando Progreso”</w:t>
      </w:r>
      <w:r w:rsidRPr="006B1785">
        <w:rPr>
          <w:rFonts w:cs="Arial"/>
          <w:spacing w:val="-1"/>
          <w:sz w:val="24"/>
          <w:szCs w:val="24"/>
        </w:rPr>
        <w:t xml:space="preserve"> (BEEP) está dirigido a los integrantes de familias beneficiarias que asisten al nivel medio. Es un incentivo mensual pagado bimestralmente de RD$500.00 por cada joven de hasta 21 años que curse el primero o segundo del bachillerato; RD$750.00 por los que estén matriculados y asistan al tercero y cuarto, y RD$1,000.00 por los que están en estos últimos cursos en la modalidad técnico profesional, para que la familia adquiera alimentos de la canasta básica, contribuyendo con ello a disminuir la deserción escolar.</w:t>
      </w:r>
    </w:p>
    <w:p w14:paraId="730B609C" w14:textId="77777777" w:rsidR="00113BBD" w:rsidRPr="006B1785" w:rsidRDefault="00113BBD" w:rsidP="00113BBD">
      <w:pPr>
        <w:spacing w:after="0"/>
        <w:jc w:val="both"/>
        <w:rPr>
          <w:rFonts w:cs="Arial"/>
          <w:spacing w:val="-1"/>
          <w:sz w:val="24"/>
          <w:szCs w:val="24"/>
        </w:rPr>
      </w:pPr>
    </w:p>
    <w:p w14:paraId="16862A40" w14:textId="77777777" w:rsidR="00113BBD" w:rsidRPr="006B1785" w:rsidRDefault="00113BBD" w:rsidP="00113BBD">
      <w:pPr>
        <w:jc w:val="both"/>
        <w:rPr>
          <w:rFonts w:cs="Arial"/>
          <w:spacing w:val="-1"/>
          <w:sz w:val="24"/>
          <w:szCs w:val="24"/>
          <w:lang w:val="es-ES_tradnl"/>
        </w:rPr>
      </w:pPr>
      <w:r w:rsidRPr="006B1785">
        <w:rPr>
          <w:rFonts w:cs="Arial"/>
          <w:spacing w:val="-1"/>
          <w:sz w:val="24"/>
          <w:szCs w:val="24"/>
          <w:lang w:val="es-ES_tradnl"/>
        </w:rPr>
        <w:lastRenderedPageBreak/>
        <w:t>Los sectores de salud y educación a través de sus autoridades y su personal son responsables de emitir la información sobre la asistencia que sirve como base para verificar el cumplimiento de las corresponsabilidades sea por vía electrónica o por medios impresos.</w:t>
      </w:r>
    </w:p>
    <w:p w14:paraId="340F8A2E" w14:textId="77777777" w:rsidR="00113BBD" w:rsidRPr="006B1785" w:rsidRDefault="00113BBD" w:rsidP="00113BBD">
      <w:pPr>
        <w:jc w:val="both"/>
        <w:rPr>
          <w:rFonts w:cs="Arial"/>
          <w:spacing w:val="-1"/>
          <w:sz w:val="24"/>
          <w:szCs w:val="24"/>
          <w:lang w:val="es-ES_tradnl"/>
        </w:rPr>
      </w:pPr>
      <w:r w:rsidRPr="006B1785">
        <w:rPr>
          <w:rFonts w:cs="Arial"/>
          <w:spacing w:val="-1"/>
          <w:sz w:val="24"/>
          <w:szCs w:val="24"/>
          <w:lang w:val="es-ES_tradnl"/>
        </w:rPr>
        <w:t>Los subsidios focalizados son dos: “Bono Gas” y “Bono Luz”.</w:t>
      </w:r>
    </w:p>
    <w:p w14:paraId="5334D1A3" w14:textId="77777777" w:rsidR="00113BBD" w:rsidRPr="006B1785" w:rsidRDefault="00113BBD" w:rsidP="00113BBD">
      <w:pPr>
        <w:pStyle w:val="Prrafodelista"/>
        <w:numPr>
          <w:ilvl w:val="0"/>
          <w:numId w:val="3"/>
        </w:numPr>
        <w:jc w:val="both"/>
        <w:rPr>
          <w:rFonts w:cs="Arial"/>
          <w:spacing w:val="-1"/>
          <w:sz w:val="24"/>
          <w:szCs w:val="24"/>
          <w:lang w:val="es-ES_tradnl"/>
        </w:rPr>
      </w:pPr>
      <w:r w:rsidRPr="006B1785">
        <w:rPr>
          <w:rFonts w:cs="Arial"/>
          <w:b/>
          <w:spacing w:val="-1"/>
          <w:sz w:val="24"/>
          <w:szCs w:val="24"/>
          <w:lang w:val="es-ES_tradnl"/>
        </w:rPr>
        <w:t>Bono Luz:</w:t>
      </w:r>
      <w:r w:rsidRPr="006B1785">
        <w:rPr>
          <w:rFonts w:cs="Arial"/>
          <w:spacing w:val="-1"/>
          <w:sz w:val="24"/>
          <w:szCs w:val="24"/>
          <w:lang w:val="es-ES_tradnl"/>
        </w:rPr>
        <w:t xml:space="preserve"> Esta subvención está orientada a auxiliar a familias de escasos recursos económicos en el pago del servicio eléctrico. El rango de ayuda social se encuentra entre los RD$4.44 a RD$444.00 pesos mensuales.</w:t>
      </w:r>
    </w:p>
    <w:p w14:paraId="2C5B4CA2" w14:textId="77777777" w:rsidR="00113BBD" w:rsidRPr="006B1785" w:rsidRDefault="00113BBD" w:rsidP="00113BBD">
      <w:pPr>
        <w:pStyle w:val="Prrafodelista"/>
        <w:jc w:val="both"/>
        <w:rPr>
          <w:rFonts w:cs="Arial"/>
          <w:spacing w:val="-1"/>
          <w:sz w:val="24"/>
          <w:szCs w:val="24"/>
          <w:lang w:val="es-ES_tradnl"/>
        </w:rPr>
      </w:pPr>
    </w:p>
    <w:p w14:paraId="4597A457" w14:textId="77777777" w:rsidR="00CF3B05" w:rsidRPr="006B1785" w:rsidRDefault="00113BBD" w:rsidP="0058451C">
      <w:pPr>
        <w:pStyle w:val="Prrafodelista"/>
        <w:numPr>
          <w:ilvl w:val="0"/>
          <w:numId w:val="3"/>
        </w:numPr>
        <w:jc w:val="both"/>
        <w:rPr>
          <w:rFonts w:cs="Arial"/>
          <w:spacing w:val="-1"/>
          <w:sz w:val="24"/>
          <w:szCs w:val="24"/>
          <w:lang w:val="es-ES_tradnl"/>
        </w:rPr>
      </w:pPr>
      <w:r w:rsidRPr="006B1785">
        <w:rPr>
          <w:rFonts w:cs="Arial"/>
          <w:b/>
          <w:spacing w:val="-1"/>
          <w:sz w:val="24"/>
          <w:szCs w:val="24"/>
          <w:lang w:val="es-ES_tradnl"/>
        </w:rPr>
        <w:t>Bono Gas Hogar:</w:t>
      </w:r>
      <w:r w:rsidRPr="006B1785">
        <w:rPr>
          <w:rFonts w:cs="Arial"/>
          <w:spacing w:val="-1"/>
          <w:sz w:val="24"/>
          <w:szCs w:val="24"/>
          <w:lang w:val="es-ES_tradnl"/>
        </w:rPr>
        <w:t xml:space="preserve"> Consiste en una ayuda de RD$228.00 mensuales adicionales, a los hogares pobres y de clase media baja para la compra del Gas Licuado de Petróleo (GLP) a fin que puedan cocinar sus alimentos, sin que para ello medie obligación alguna. Este componte pertenece al Programa Solidaridad (PS).</w:t>
      </w:r>
    </w:p>
    <w:p w14:paraId="65886E00" w14:textId="77777777" w:rsidR="00EC7AB5" w:rsidRDefault="00EC7AB5">
      <w:pPr>
        <w:rPr>
          <w:sz w:val="24"/>
          <w:szCs w:val="24"/>
        </w:rPr>
      </w:pPr>
    </w:p>
    <w:p w14:paraId="3DF0F262" w14:textId="77777777" w:rsidR="00F51476" w:rsidRPr="004B07F9" w:rsidRDefault="00F51476" w:rsidP="00F51476">
      <w:pPr>
        <w:spacing w:after="0" w:line="240" w:lineRule="auto"/>
        <w:jc w:val="center"/>
        <w:rPr>
          <w:caps/>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4B07F9">
        <w:rPr>
          <w:caps/>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RESULTADOS DE FAMILIAS BENEFICIARIAS QUE RECIBIERON TRANSFERENCIAS PARA EL TRIMESTRE ENERO-MARZO 2016</w:t>
      </w:r>
    </w:p>
    <w:p w14:paraId="5F8F6128" w14:textId="77777777" w:rsidR="00F51476" w:rsidRPr="00F51476" w:rsidRDefault="00F51476" w:rsidP="00F51476">
      <w:pPr>
        <w:spacing w:after="0" w:line="240" w:lineRule="auto"/>
        <w:jc w:val="center"/>
        <w:rPr>
          <w:b/>
          <w:color w:val="232323" w:themeColor="text2" w:themeShade="80"/>
          <w:sz w:val="24"/>
          <w:szCs w:val="24"/>
          <w14:textOutline w14:w="9525" w14:cap="flat" w14:cmpd="sng" w14:algn="ctr">
            <w14:solidFill>
              <w14:schemeClr w14:val="tx2">
                <w14:lumMod w14:val="75000"/>
              </w14:schemeClr>
            </w14:solidFill>
            <w14:prstDash w14:val="solid"/>
            <w14:round/>
          </w14:textOutline>
        </w:rPr>
      </w:pPr>
    </w:p>
    <w:tbl>
      <w:tblPr>
        <w:tblStyle w:val="Listamedia2-nfasis4"/>
        <w:tblW w:w="0" w:type="auto"/>
        <w:tblLook w:val="04A0" w:firstRow="1" w:lastRow="0" w:firstColumn="1" w:lastColumn="0" w:noHBand="0" w:noVBand="1"/>
      </w:tblPr>
      <w:tblGrid>
        <w:gridCol w:w="3227"/>
        <w:gridCol w:w="1299"/>
        <w:gridCol w:w="2264"/>
        <w:gridCol w:w="2264"/>
      </w:tblGrid>
      <w:tr w:rsidR="00EC7AB5" w:rsidRPr="006B1785" w14:paraId="1435C425" w14:textId="77777777" w:rsidTr="00F51476">
        <w:trPr>
          <w:cnfStyle w:val="100000000000" w:firstRow="1" w:lastRow="0" w:firstColumn="0" w:lastColumn="0" w:oddVBand="0" w:evenVBand="0" w:oddHBand="0" w:evenHBand="0" w:firstRowFirstColumn="0" w:firstRowLastColumn="0" w:lastRowFirstColumn="0" w:lastRowLastColumn="0"/>
          <w:trHeight w:val="777"/>
        </w:trPr>
        <w:tc>
          <w:tcPr>
            <w:cnfStyle w:val="001000000100" w:firstRow="0" w:lastRow="0" w:firstColumn="1" w:lastColumn="0" w:oddVBand="0" w:evenVBand="0" w:oddHBand="0" w:evenHBand="0" w:firstRowFirstColumn="1" w:firstRowLastColumn="0" w:lastRowFirstColumn="0" w:lastRowLastColumn="0"/>
            <w:tcW w:w="3227" w:type="dxa"/>
            <w:shd w:val="clear" w:color="auto" w:fill="1C314E" w:themeFill="accent4" w:themeFillShade="80"/>
          </w:tcPr>
          <w:p w14:paraId="1A8F2748" w14:textId="77777777" w:rsidR="00F51476" w:rsidRDefault="00F51476" w:rsidP="00EC7AB5">
            <w:pPr>
              <w:jc w:val="center"/>
              <w:rPr>
                <w:rFonts w:asciiTheme="minorHAnsi" w:hAnsiTheme="minorHAnsi"/>
                <w:b/>
                <w:color w:val="FFFFFF" w:themeColor="background1"/>
              </w:rPr>
            </w:pPr>
          </w:p>
          <w:p w14:paraId="00E2B047" w14:textId="77777777" w:rsidR="00EC7AB5" w:rsidRPr="006B1785" w:rsidRDefault="00EC7AB5" w:rsidP="00EC7AB5">
            <w:pPr>
              <w:jc w:val="center"/>
              <w:rPr>
                <w:rFonts w:asciiTheme="minorHAnsi" w:hAnsiTheme="minorHAnsi"/>
                <w:b/>
                <w:color w:val="FFFFFF" w:themeColor="background1"/>
              </w:rPr>
            </w:pPr>
            <w:r w:rsidRPr="006B1785">
              <w:rPr>
                <w:rFonts w:asciiTheme="minorHAnsi" w:hAnsiTheme="minorHAnsi"/>
                <w:b/>
                <w:color w:val="FFFFFF" w:themeColor="background1"/>
              </w:rPr>
              <w:t>TRANSFERENCIA MONETARIA CONDICIONADA</w:t>
            </w:r>
          </w:p>
          <w:p w14:paraId="13915356" w14:textId="77777777" w:rsidR="00EC7AB5" w:rsidRPr="006B1785" w:rsidRDefault="00EC7AB5" w:rsidP="00EC7AB5">
            <w:pPr>
              <w:jc w:val="center"/>
              <w:rPr>
                <w:rFonts w:asciiTheme="minorHAnsi" w:hAnsiTheme="minorHAnsi"/>
                <w:b/>
                <w:color w:val="FFFFFF" w:themeColor="background1"/>
              </w:rPr>
            </w:pPr>
          </w:p>
        </w:tc>
        <w:tc>
          <w:tcPr>
            <w:tcW w:w="1299" w:type="dxa"/>
            <w:shd w:val="clear" w:color="auto" w:fill="1C314E" w:themeFill="accent4" w:themeFillShade="80"/>
          </w:tcPr>
          <w:p w14:paraId="4936BEEB" w14:textId="77777777" w:rsidR="00EC7AB5" w:rsidRPr="006B1785" w:rsidRDefault="00EC7AB5" w:rsidP="00EC7AB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color w:val="FFFFFF" w:themeColor="background1"/>
              </w:rPr>
            </w:pPr>
          </w:p>
          <w:p w14:paraId="544716F2" w14:textId="77777777" w:rsidR="00EC7AB5" w:rsidRPr="006B1785" w:rsidRDefault="00EC7AB5" w:rsidP="00EC7AB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color w:val="FFFFFF" w:themeColor="background1"/>
              </w:rPr>
            </w:pPr>
            <w:r w:rsidRPr="006B1785">
              <w:rPr>
                <w:rFonts w:asciiTheme="minorHAnsi" w:hAnsiTheme="minorHAnsi"/>
                <w:b/>
                <w:color w:val="FFFFFF" w:themeColor="background1"/>
              </w:rPr>
              <w:t>ENERO</w:t>
            </w:r>
          </w:p>
        </w:tc>
        <w:tc>
          <w:tcPr>
            <w:tcW w:w="2264" w:type="dxa"/>
            <w:shd w:val="clear" w:color="auto" w:fill="1C314E" w:themeFill="accent4" w:themeFillShade="80"/>
          </w:tcPr>
          <w:p w14:paraId="464834B4" w14:textId="77777777" w:rsidR="00EC7AB5" w:rsidRPr="006B1785" w:rsidRDefault="00EC7AB5" w:rsidP="00EC7AB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color w:val="FFFFFF" w:themeColor="background1"/>
              </w:rPr>
            </w:pPr>
          </w:p>
          <w:p w14:paraId="5B1AC1B8" w14:textId="77777777" w:rsidR="00EC7AB5" w:rsidRPr="006B1785" w:rsidRDefault="00EC7AB5" w:rsidP="00EC7AB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color w:val="FFFFFF" w:themeColor="background1"/>
              </w:rPr>
            </w:pPr>
            <w:r w:rsidRPr="006B1785">
              <w:rPr>
                <w:rFonts w:asciiTheme="minorHAnsi" w:hAnsiTheme="minorHAnsi"/>
                <w:b/>
                <w:color w:val="FFFFFF" w:themeColor="background1"/>
              </w:rPr>
              <w:t>FEBRERO</w:t>
            </w:r>
          </w:p>
        </w:tc>
        <w:tc>
          <w:tcPr>
            <w:tcW w:w="2264" w:type="dxa"/>
            <w:shd w:val="clear" w:color="auto" w:fill="1C314E" w:themeFill="accent4" w:themeFillShade="80"/>
          </w:tcPr>
          <w:p w14:paraId="2C869200" w14:textId="77777777" w:rsidR="00EC7AB5" w:rsidRPr="006B1785" w:rsidRDefault="00EC7AB5" w:rsidP="00EC7AB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color w:val="FFFFFF" w:themeColor="background1"/>
              </w:rPr>
            </w:pPr>
          </w:p>
          <w:p w14:paraId="419BE1E4" w14:textId="77777777" w:rsidR="00EC7AB5" w:rsidRPr="006B1785" w:rsidRDefault="00EC7AB5" w:rsidP="00EC7AB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color w:val="FFFFFF" w:themeColor="background1"/>
              </w:rPr>
            </w:pPr>
            <w:r w:rsidRPr="006B1785">
              <w:rPr>
                <w:rFonts w:asciiTheme="minorHAnsi" w:hAnsiTheme="minorHAnsi"/>
                <w:b/>
                <w:color w:val="FFFFFF" w:themeColor="background1"/>
              </w:rPr>
              <w:t>MARZO</w:t>
            </w:r>
          </w:p>
        </w:tc>
      </w:tr>
      <w:tr w:rsidR="00E72FD3" w:rsidRPr="006B1785" w14:paraId="0F301ED7" w14:textId="77777777" w:rsidTr="00F51476">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3227" w:type="dxa"/>
          </w:tcPr>
          <w:p w14:paraId="6DB26A86" w14:textId="77777777" w:rsidR="00E20F03" w:rsidRPr="006B1785" w:rsidRDefault="00E20F03">
            <w:pPr>
              <w:rPr>
                <w:rFonts w:asciiTheme="minorHAnsi" w:hAnsiTheme="minorHAnsi"/>
                <w:b/>
                <w:sz w:val="24"/>
                <w:szCs w:val="24"/>
              </w:rPr>
            </w:pPr>
          </w:p>
          <w:p w14:paraId="70AD8186" w14:textId="77777777" w:rsidR="00EC7AB5" w:rsidRPr="006B1785" w:rsidRDefault="00E72FD3">
            <w:pPr>
              <w:rPr>
                <w:rFonts w:asciiTheme="minorHAnsi" w:hAnsiTheme="minorHAnsi"/>
                <w:b/>
                <w:sz w:val="24"/>
                <w:szCs w:val="24"/>
              </w:rPr>
            </w:pPr>
            <w:r w:rsidRPr="006B1785">
              <w:rPr>
                <w:rFonts w:asciiTheme="minorHAnsi" w:hAnsiTheme="minorHAnsi"/>
                <w:b/>
                <w:sz w:val="24"/>
                <w:szCs w:val="24"/>
              </w:rPr>
              <w:t>COMER ES PRIMERO</w:t>
            </w:r>
          </w:p>
        </w:tc>
        <w:tc>
          <w:tcPr>
            <w:tcW w:w="1299" w:type="dxa"/>
          </w:tcPr>
          <w:p w14:paraId="4B4EF2C8" w14:textId="77777777" w:rsidR="00EC7AB5" w:rsidRPr="006B1785" w:rsidRDefault="00EC7AB5" w:rsidP="000D6BF4">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b/>
                <w:color w:val="auto"/>
                <w:sz w:val="24"/>
                <w:szCs w:val="24"/>
              </w:rPr>
            </w:pPr>
            <w:r w:rsidRPr="006B1785">
              <w:rPr>
                <w:rFonts w:asciiTheme="minorHAnsi" w:hAnsiTheme="minorHAnsi"/>
                <w:b/>
                <w:color w:val="auto"/>
                <w:sz w:val="24"/>
                <w:szCs w:val="24"/>
              </w:rPr>
              <w:t>758,484</w:t>
            </w:r>
          </w:p>
          <w:p w14:paraId="2EC4BB4C" w14:textId="77777777" w:rsidR="000D6BF4" w:rsidRPr="006B1785" w:rsidRDefault="000D6BF4" w:rsidP="000D6BF4">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b/>
                <w:color w:val="auto"/>
                <w:sz w:val="24"/>
                <w:szCs w:val="24"/>
              </w:rPr>
            </w:pPr>
          </w:p>
        </w:tc>
        <w:tc>
          <w:tcPr>
            <w:tcW w:w="2264" w:type="dxa"/>
          </w:tcPr>
          <w:p w14:paraId="4C5227E1" w14:textId="77777777" w:rsidR="00EC7AB5" w:rsidRPr="006B1785" w:rsidRDefault="00EC7AB5" w:rsidP="000D6BF4">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b/>
                <w:color w:val="auto"/>
                <w:sz w:val="24"/>
                <w:szCs w:val="24"/>
              </w:rPr>
            </w:pPr>
            <w:r w:rsidRPr="006B1785">
              <w:rPr>
                <w:rFonts w:asciiTheme="minorHAnsi" w:hAnsiTheme="minorHAnsi"/>
                <w:b/>
                <w:color w:val="auto"/>
                <w:sz w:val="24"/>
                <w:szCs w:val="24"/>
              </w:rPr>
              <w:t>759,130</w:t>
            </w:r>
          </w:p>
        </w:tc>
        <w:tc>
          <w:tcPr>
            <w:tcW w:w="2264" w:type="dxa"/>
          </w:tcPr>
          <w:p w14:paraId="06D0B158" w14:textId="77777777" w:rsidR="00EC7AB5" w:rsidRPr="006B1785" w:rsidRDefault="00EC7AB5" w:rsidP="000D6BF4">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b/>
                <w:color w:val="auto"/>
                <w:sz w:val="24"/>
                <w:szCs w:val="24"/>
              </w:rPr>
            </w:pPr>
            <w:r w:rsidRPr="006B1785">
              <w:rPr>
                <w:rFonts w:asciiTheme="minorHAnsi" w:hAnsiTheme="minorHAnsi"/>
                <w:b/>
                <w:color w:val="auto"/>
                <w:sz w:val="24"/>
                <w:szCs w:val="24"/>
              </w:rPr>
              <w:t>752,994</w:t>
            </w:r>
          </w:p>
        </w:tc>
      </w:tr>
      <w:tr w:rsidR="00EC7AB5" w:rsidRPr="006B1785" w14:paraId="0EBFE809" w14:textId="77777777" w:rsidTr="00F51476">
        <w:tc>
          <w:tcPr>
            <w:cnfStyle w:val="001000000000" w:firstRow="0" w:lastRow="0" w:firstColumn="1" w:lastColumn="0" w:oddVBand="0" w:evenVBand="0" w:oddHBand="0" w:evenHBand="0" w:firstRowFirstColumn="0" w:firstRowLastColumn="0" w:lastRowFirstColumn="0" w:lastRowLastColumn="0"/>
            <w:tcW w:w="3227" w:type="dxa"/>
          </w:tcPr>
          <w:p w14:paraId="441BD57A" w14:textId="77777777" w:rsidR="00E20F03" w:rsidRPr="006B1785" w:rsidRDefault="00E20F03">
            <w:pPr>
              <w:rPr>
                <w:rFonts w:asciiTheme="minorHAnsi" w:hAnsiTheme="minorHAnsi"/>
                <w:b/>
                <w:sz w:val="24"/>
                <w:szCs w:val="24"/>
              </w:rPr>
            </w:pPr>
          </w:p>
          <w:p w14:paraId="7AD98C13" w14:textId="77777777" w:rsidR="00EC7AB5" w:rsidRPr="006B1785" w:rsidRDefault="00E72FD3">
            <w:pPr>
              <w:rPr>
                <w:rFonts w:asciiTheme="minorHAnsi" w:hAnsiTheme="minorHAnsi"/>
                <w:b/>
                <w:sz w:val="24"/>
                <w:szCs w:val="24"/>
              </w:rPr>
            </w:pPr>
            <w:r w:rsidRPr="006B1785">
              <w:rPr>
                <w:rFonts w:asciiTheme="minorHAnsi" w:hAnsiTheme="minorHAnsi"/>
                <w:b/>
                <w:sz w:val="24"/>
                <w:szCs w:val="24"/>
              </w:rPr>
              <w:t>BONO GAS</w:t>
            </w:r>
          </w:p>
        </w:tc>
        <w:tc>
          <w:tcPr>
            <w:tcW w:w="1299" w:type="dxa"/>
          </w:tcPr>
          <w:p w14:paraId="06DF9E2E" w14:textId="77777777" w:rsidR="00EC7AB5" w:rsidRPr="006B1785" w:rsidRDefault="00EC7AB5" w:rsidP="000D6BF4">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color w:val="auto"/>
                <w:sz w:val="24"/>
                <w:szCs w:val="24"/>
              </w:rPr>
            </w:pPr>
            <w:r w:rsidRPr="006B1785">
              <w:rPr>
                <w:rFonts w:asciiTheme="minorHAnsi" w:hAnsiTheme="minorHAnsi"/>
                <w:b/>
                <w:color w:val="auto"/>
                <w:sz w:val="24"/>
                <w:szCs w:val="24"/>
              </w:rPr>
              <w:t>899,457</w:t>
            </w:r>
          </w:p>
          <w:p w14:paraId="4BC40621" w14:textId="77777777" w:rsidR="000D6BF4" w:rsidRPr="006B1785" w:rsidRDefault="000D6BF4" w:rsidP="000D6BF4">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color w:val="auto"/>
                <w:sz w:val="24"/>
                <w:szCs w:val="24"/>
              </w:rPr>
            </w:pPr>
          </w:p>
        </w:tc>
        <w:tc>
          <w:tcPr>
            <w:tcW w:w="2264" w:type="dxa"/>
          </w:tcPr>
          <w:p w14:paraId="3A2BFB67" w14:textId="77777777" w:rsidR="00EC7AB5" w:rsidRPr="006B1785" w:rsidRDefault="00EC7AB5" w:rsidP="000D6BF4">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color w:val="auto"/>
                <w:sz w:val="24"/>
                <w:szCs w:val="24"/>
              </w:rPr>
            </w:pPr>
            <w:r w:rsidRPr="006B1785">
              <w:rPr>
                <w:rFonts w:asciiTheme="minorHAnsi" w:hAnsiTheme="minorHAnsi"/>
                <w:b/>
                <w:color w:val="auto"/>
                <w:sz w:val="24"/>
                <w:szCs w:val="24"/>
              </w:rPr>
              <w:t>900,229</w:t>
            </w:r>
          </w:p>
        </w:tc>
        <w:tc>
          <w:tcPr>
            <w:tcW w:w="2264" w:type="dxa"/>
          </w:tcPr>
          <w:p w14:paraId="445868F9" w14:textId="77777777" w:rsidR="00EC7AB5" w:rsidRPr="006B1785" w:rsidRDefault="00EC7AB5" w:rsidP="000D6BF4">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color w:val="auto"/>
                <w:sz w:val="24"/>
                <w:szCs w:val="24"/>
              </w:rPr>
            </w:pPr>
            <w:r w:rsidRPr="006B1785">
              <w:rPr>
                <w:rFonts w:asciiTheme="minorHAnsi" w:hAnsiTheme="minorHAnsi"/>
                <w:b/>
                <w:color w:val="auto"/>
                <w:sz w:val="24"/>
                <w:szCs w:val="24"/>
              </w:rPr>
              <w:t>897,054</w:t>
            </w:r>
          </w:p>
        </w:tc>
      </w:tr>
      <w:tr w:rsidR="00E72FD3" w:rsidRPr="006B1785" w14:paraId="7210F72C" w14:textId="77777777" w:rsidTr="00F51476">
        <w:trPr>
          <w:cnfStyle w:val="000000100000" w:firstRow="0" w:lastRow="0" w:firstColumn="0" w:lastColumn="0" w:oddVBand="0" w:evenVBand="0" w:oddHBand="1" w:evenHBand="0" w:firstRowFirstColumn="0" w:firstRowLastColumn="0" w:lastRowFirstColumn="0" w:lastRowLastColumn="0"/>
          <w:trHeight w:val="538"/>
        </w:trPr>
        <w:tc>
          <w:tcPr>
            <w:cnfStyle w:val="001000000000" w:firstRow="0" w:lastRow="0" w:firstColumn="1" w:lastColumn="0" w:oddVBand="0" w:evenVBand="0" w:oddHBand="0" w:evenHBand="0" w:firstRowFirstColumn="0" w:firstRowLastColumn="0" w:lastRowFirstColumn="0" w:lastRowLastColumn="0"/>
            <w:tcW w:w="3227" w:type="dxa"/>
          </w:tcPr>
          <w:p w14:paraId="733550FF" w14:textId="77777777" w:rsidR="00E20F03" w:rsidRPr="006B1785" w:rsidRDefault="00E20F03">
            <w:pPr>
              <w:rPr>
                <w:rFonts w:asciiTheme="minorHAnsi" w:hAnsiTheme="minorHAnsi"/>
                <w:b/>
                <w:sz w:val="24"/>
                <w:szCs w:val="24"/>
              </w:rPr>
            </w:pPr>
          </w:p>
          <w:p w14:paraId="5F713B86" w14:textId="77777777" w:rsidR="00EC7AB5" w:rsidRPr="006B1785" w:rsidRDefault="00E72FD3">
            <w:pPr>
              <w:rPr>
                <w:rFonts w:asciiTheme="minorHAnsi" w:hAnsiTheme="minorHAnsi"/>
                <w:b/>
                <w:sz w:val="24"/>
                <w:szCs w:val="24"/>
              </w:rPr>
            </w:pPr>
            <w:r w:rsidRPr="006B1785">
              <w:rPr>
                <w:rFonts w:asciiTheme="minorHAnsi" w:hAnsiTheme="minorHAnsi"/>
                <w:b/>
                <w:sz w:val="24"/>
                <w:szCs w:val="24"/>
              </w:rPr>
              <w:t>BONO LUZ</w:t>
            </w:r>
          </w:p>
        </w:tc>
        <w:tc>
          <w:tcPr>
            <w:tcW w:w="1299" w:type="dxa"/>
          </w:tcPr>
          <w:p w14:paraId="16056B4F" w14:textId="77777777" w:rsidR="00EC7AB5" w:rsidRPr="006B1785" w:rsidRDefault="00EC7AB5" w:rsidP="000D6BF4">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b/>
                <w:color w:val="auto"/>
                <w:sz w:val="24"/>
                <w:szCs w:val="24"/>
              </w:rPr>
            </w:pPr>
            <w:r w:rsidRPr="006B1785">
              <w:rPr>
                <w:rFonts w:asciiTheme="minorHAnsi" w:hAnsiTheme="minorHAnsi"/>
                <w:b/>
                <w:color w:val="auto"/>
                <w:sz w:val="24"/>
                <w:szCs w:val="24"/>
              </w:rPr>
              <w:t>451,947</w:t>
            </w:r>
          </w:p>
        </w:tc>
        <w:tc>
          <w:tcPr>
            <w:tcW w:w="2264" w:type="dxa"/>
          </w:tcPr>
          <w:p w14:paraId="68F27131" w14:textId="77777777" w:rsidR="00EC7AB5" w:rsidRPr="006B1785" w:rsidRDefault="00EC7AB5" w:rsidP="000D6BF4">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b/>
                <w:color w:val="auto"/>
                <w:sz w:val="24"/>
                <w:szCs w:val="24"/>
              </w:rPr>
            </w:pPr>
            <w:r w:rsidRPr="006B1785">
              <w:rPr>
                <w:rFonts w:asciiTheme="minorHAnsi" w:hAnsiTheme="minorHAnsi"/>
                <w:b/>
                <w:color w:val="auto"/>
                <w:sz w:val="24"/>
                <w:szCs w:val="24"/>
              </w:rPr>
              <w:t>452,250</w:t>
            </w:r>
          </w:p>
          <w:p w14:paraId="37ED472F" w14:textId="77777777" w:rsidR="000D6BF4" w:rsidRPr="006B1785" w:rsidRDefault="000D6BF4" w:rsidP="000D6BF4">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b/>
                <w:color w:val="auto"/>
                <w:sz w:val="24"/>
                <w:szCs w:val="24"/>
              </w:rPr>
            </w:pPr>
          </w:p>
        </w:tc>
        <w:tc>
          <w:tcPr>
            <w:tcW w:w="2264" w:type="dxa"/>
          </w:tcPr>
          <w:p w14:paraId="24D09C82" w14:textId="77777777" w:rsidR="00EC7AB5" w:rsidRPr="006B1785" w:rsidRDefault="00EC7AB5" w:rsidP="000D6BF4">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b/>
                <w:color w:val="auto"/>
                <w:sz w:val="24"/>
                <w:szCs w:val="24"/>
              </w:rPr>
            </w:pPr>
            <w:r w:rsidRPr="006B1785">
              <w:rPr>
                <w:rFonts w:asciiTheme="minorHAnsi" w:hAnsiTheme="minorHAnsi"/>
                <w:b/>
                <w:color w:val="auto"/>
                <w:sz w:val="24"/>
                <w:szCs w:val="24"/>
              </w:rPr>
              <w:t>460,747</w:t>
            </w:r>
          </w:p>
        </w:tc>
      </w:tr>
      <w:tr w:rsidR="00EC7AB5" w:rsidRPr="006B1785" w14:paraId="12E0DEC4" w14:textId="77777777" w:rsidTr="00F51476">
        <w:trPr>
          <w:trHeight w:val="220"/>
        </w:trPr>
        <w:tc>
          <w:tcPr>
            <w:cnfStyle w:val="001000000000" w:firstRow="0" w:lastRow="0" w:firstColumn="1" w:lastColumn="0" w:oddVBand="0" w:evenVBand="0" w:oddHBand="0" w:evenHBand="0" w:firstRowFirstColumn="0" w:firstRowLastColumn="0" w:lastRowFirstColumn="0" w:lastRowLastColumn="0"/>
            <w:tcW w:w="3227" w:type="dxa"/>
          </w:tcPr>
          <w:p w14:paraId="0FE74BEC" w14:textId="77777777" w:rsidR="00E20F03" w:rsidRPr="006B1785" w:rsidRDefault="00E20F03">
            <w:pPr>
              <w:rPr>
                <w:rFonts w:asciiTheme="minorHAnsi" w:hAnsiTheme="minorHAnsi"/>
                <w:b/>
                <w:sz w:val="24"/>
                <w:szCs w:val="24"/>
              </w:rPr>
            </w:pPr>
          </w:p>
          <w:p w14:paraId="375856CE" w14:textId="77777777" w:rsidR="00EC7AB5" w:rsidRPr="006B1785" w:rsidRDefault="00EC7AB5" w:rsidP="00E72FD3">
            <w:pPr>
              <w:rPr>
                <w:rFonts w:asciiTheme="minorHAnsi" w:hAnsiTheme="minorHAnsi"/>
                <w:b/>
                <w:sz w:val="24"/>
                <w:szCs w:val="24"/>
              </w:rPr>
            </w:pPr>
            <w:r w:rsidRPr="006B1785">
              <w:rPr>
                <w:rFonts w:asciiTheme="minorHAnsi" w:hAnsiTheme="minorHAnsi"/>
                <w:b/>
                <w:sz w:val="24"/>
                <w:szCs w:val="24"/>
              </w:rPr>
              <w:t>I</w:t>
            </w:r>
            <w:r w:rsidR="00E72FD3" w:rsidRPr="006B1785">
              <w:rPr>
                <w:rFonts w:asciiTheme="minorHAnsi" w:hAnsiTheme="minorHAnsi"/>
                <w:b/>
                <w:sz w:val="24"/>
                <w:szCs w:val="24"/>
              </w:rPr>
              <w:t>LAE</w:t>
            </w:r>
          </w:p>
        </w:tc>
        <w:tc>
          <w:tcPr>
            <w:tcW w:w="1299" w:type="dxa"/>
          </w:tcPr>
          <w:p w14:paraId="5306EDE8" w14:textId="77777777" w:rsidR="00EC7AB5" w:rsidRPr="006B1785" w:rsidRDefault="00EC7AB5" w:rsidP="000D6BF4">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color w:val="auto"/>
                <w:sz w:val="24"/>
                <w:szCs w:val="24"/>
              </w:rPr>
            </w:pPr>
            <w:r w:rsidRPr="006B1785">
              <w:rPr>
                <w:rFonts w:asciiTheme="minorHAnsi" w:hAnsiTheme="minorHAnsi"/>
                <w:b/>
                <w:color w:val="auto"/>
                <w:sz w:val="24"/>
                <w:szCs w:val="24"/>
              </w:rPr>
              <w:t>-</w:t>
            </w:r>
          </w:p>
        </w:tc>
        <w:tc>
          <w:tcPr>
            <w:tcW w:w="2264" w:type="dxa"/>
          </w:tcPr>
          <w:p w14:paraId="4BE1CBA6" w14:textId="77777777" w:rsidR="00EC7AB5" w:rsidRPr="006B1785" w:rsidRDefault="00EC7AB5" w:rsidP="000D6BF4">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color w:val="auto"/>
                <w:sz w:val="24"/>
                <w:szCs w:val="24"/>
              </w:rPr>
            </w:pPr>
            <w:r w:rsidRPr="006B1785">
              <w:rPr>
                <w:rFonts w:asciiTheme="minorHAnsi" w:hAnsiTheme="minorHAnsi"/>
                <w:b/>
                <w:color w:val="auto"/>
                <w:sz w:val="24"/>
                <w:szCs w:val="24"/>
              </w:rPr>
              <w:t>211,955</w:t>
            </w:r>
          </w:p>
          <w:p w14:paraId="304E8E80" w14:textId="77777777" w:rsidR="000D6BF4" w:rsidRPr="006B1785" w:rsidRDefault="000D6BF4" w:rsidP="000D6BF4">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color w:val="auto"/>
                <w:sz w:val="24"/>
                <w:szCs w:val="24"/>
              </w:rPr>
            </w:pPr>
          </w:p>
        </w:tc>
        <w:tc>
          <w:tcPr>
            <w:tcW w:w="2264" w:type="dxa"/>
          </w:tcPr>
          <w:p w14:paraId="50BD8D41" w14:textId="77777777" w:rsidR="00EC7AB5" w:rsidRPr="006B1785" w:rsidRDefault="00EC7AB5" w:rsidP="000D6BF4">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color w:val="auto"/>
                <w:sz w:val="24"/>
                <w:szCs w:val="24"/>
              </w:rPr>
            </w:pPr>
            <w:r w:rsidRPr="006B1785">
              <w:rPr>
                <w:rFonts w:asciiTheme="minorHAnsi" w:hAnsiTheme="minorHAnsi"/>
                <w:b/>
                <w:color w:val="auto"/>
                <w:sz w:val="24"/>
                <w:szCs w:val="24"/>
              </w:rPr>
              <w:t>-</w:t>
            </w:r>
          </w:p>
        </w:tc>
      </w:tr>
      <w:tr w:rsidR="00E72FD3" w:rsidRPr="006B1785" w14:paraId="1567173D" w14:textId="77777777" w:rsidTr="00F51476">
        <w:trPr>
          <w:cnfStyle w:val="000000100000" w:firstRow="0" w:lastRow="0" w:firstColumn="0" w:lastColumn="0" w:oddVBand="0" w:evenVBand="0" w:oddHBand="1"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3227" w:type="dxa"/>
          </w:tcPr>
          <w:p w14:paraId="57CECB1C" w14:textId="77777777" w:rsidR="00E20F03" w:rsidRPr="006B1785" w:rsidRDefault="00E20F03">
            <w:pPr>
              <w:rPr>
                <w:rFonts w:asciiTheme="minorHAnsi" w:hAnsiTheme="minorHAnsi"/>
                <w:b/>
                <w:sz w:val="24"/>
                <w:szCs w:val="24"/>
              </w:rPr>
            </w:pPr>
          </w:p>
          <w:p w14:paraId="3352DD12" w14:textId="77777777" w:rsidR="00EC7AB5" w:rsidRPr="006B1785" w:rsidRDefault="00E72FD3">
            <w:pPr>
              <w:rPr>
                <w:rFonts w:asciiTheme="minorHAnsi" w:hAnsiTheme="minorHAnsi"/>
                <w:b/>
                <w:sz w:val="24"/>
                <w:szCs w:val="24"/>
              </w:rPr>
            </w:pPr>
            <w:r w:rsidRPr="006B1785">
              <w:rPr>
                <w:rFonts w:asciiTheme="minorHAnsi" w:hAnsiTheme="minorHAnsi"/>
                <w:b/>
                <w:sz w:val="24"/>
                <w:szCs w:val="24"/>
              </w:rPr>
              <w:t>BEEP</w:t>
            </w:r>
          </w:p>
        </w:tc>
        <w:tc>
          <w:tcPr>
            <w:tcW w:w="1299" w:type="dxa"/>
          </w:tcPr>
          <w:p w14:paraId="0CF7C499" w14:textId="77777777" w:rsidR="00EC7AB5" w:rsidRPr="006B1785" w:rsidRDefault="00EC7AB5" w:rsidP="000D6BF4">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b/>
                <w:color w:val="auto"/>
                <w:sz w:val="24"/>
                <w:szCs w:val="24"/>
              </w:rPr>
            </w:pPr>
            <w:r w:rsidRPr="006B1785">
              <w:rPr>
                <w:rFonts w:asciiTheme="minorHAnsi" w:hAnsiTheme="minorHAnsi"/>
                <w:b/>
                <w:color w:val="auto"/>
                <w:sz w:val="24"/>
                <w:szCs w:val="24"/>
              </w:rPr>
              <w:t>-</w:t>
            </w:r>
          </w:p>
        </w:tc>
        <w:tc>
          <w:tcPr>
            <w:tcW w:w="2264" w:type="dxa"/>
          </w:tcPr>
          <w:p w14:paraId="183DD8E2" w14:textId="77777777" w:rsidR="00EC7AB5" w:rsidRPr="006B1785" w:rsidRDefault="00EC7AB5" w:rsidP="000D6BF4">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b/>
                <w:color w:val="auto"/>
                <w:sz w:val="24"/>
                <w:szCs w:val="24"/>
              </w:rPr>
            </w:pPr>
            <w:r w:rsidRPr="006B1785">
              <w:rPr>
                <w:rFonts w:asciiTheme="minorHAnsi" w:hAnsiTheme="minorHAnsi"/>
                <w:b/>
                <w:color w:val="auto"/>
                <w:sz w:val="24"/>
                <w:szCs w:val="24"/>
              </w:rPr>
              <w:t>105,288</w:t>
            </w:r>
          </w:p>
          <w:p w14:paraId="17B60B87" w14:textId="77777777" w:rsidR="000D6BF4" w:rsidRPr="006B1785" w:rsidRDefault="000D6BF4" w:rsidP="000D6BF4">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b/>
                <w:color w:val="auto"/>
                <w:sz w:val="24"/>
                <w:szCs w:val="24"/>
              </w:rPr>
            </w:pPr>
          </w:p>
        </w:tc>
        <w:tc>
          <w:tcPr>
            <w:tcW w:w="2264" w:type="dxa"/>
          </w:tcPr>
          <w:p w14:paraId="3DE50113" w14:textId="77777777" w:rsidR="00EC7AB5" w:rsidRPr="006B1785" w:rsidRDefault="00EC7AB5" w:rsidP="000D6BF4">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b/>
                <w:color w:val="auto"/>
                <w:sz w:val="24"/>
                <w:szCs w:val="24"/>
              </w:rPr>
            </w:pPr>
            <w:r w:rsidRPr="006B1785">
              <w:rPr>
                <w:rFonts w:asciiTheme="minorHAnsi" w:hAnsiTheme="minorHAnsi"/>
                <w:b/>
                <w:color w:val="auto"/>
                <w:sz w:val="24"/>
                <w:szCs w:val="24"/>
              </w:rPr>
              <w:t>-</w:t>
            </w:r>
          </w:p>
        </w:tc>
      </w:tr>
    </w:tbl>
    <w:p w14:paraId="2EF330C4" w14:textId="77777777" w:rsidR="00EC7AB5" w:rsidRPr="006B1785" w:rsidRDefault="00EC7AB5">
      <w:pPr>
        <w:rPr>
          <w:sz w:val="24"/>
          <w:szCs w:val="24"/>
        </w:rPr>
      </w:pPr>
    </w:p>
    <w:p w14:paraId="42A28C1F" w14:textId="77777777" w:rsidR="00EC7AB5" w:rsidRPr="006B1785" w:rsidRDefault="00EC7AB5">
      <w:pPr>
        <w:rPr>
          <w:sz w:val="24"/>
          <w:szCs w:val="24"/>
        </w:rPr>
      </w:pPr>
    </w:p>
    <w:p w14:paraId="70E64E96" w14:textId="77777777" w:rsidR="00E72FD3" w:rsidRPr="006B1785" w:rsidRDefault="00E72FD3">
      <w:pPr>
        <w:rPr>
          <w:sz w:val="24"/>
          <w:szCs w:val="24"/>
        </w:rPr>
      </w:pPr>
    </w:p>
    <w:p w14:paraId="4E61BBB7" w14:textId="77777777" w:rsidR="00E72FD3" w:rsidRDefault="00E72FD3">
      <w:pPr>
        <w:rPr>
          <w:sz w:val="24"/>
          <w:szCs w:val="24"/>
        </w:rPr>
      </w:pPr>
    </w:p>
    <w:p w14:paraId="166B32A0" w14:textId="77777777" w:rsidR="007E0EFA" w:rsidRDefault="007E0EFA">
      <w:pPr>
        <w:rPr>
          <w:sz w:val="24"/>
          <w:szCs w:val="24"/>
        </w:rPr>
      </w:pPr>
    </w:p>
    <w:p w14:paraId="2981E11E" w14:textId="77777777" w:rsidR="0024110D" w:rsidRPr="006B1785" w:rsidRDefault="001A7EF0">
      <w:pPr>
        <w:rPr>
          <w:sz w:val="24"/>
          <w:szCs w:val="24"/>
        </w:rPr>
      </w:pPr>
      <w:r w:rsidRPr="006B1785">
        <w:rPr>
          <w:rFonts w:cs="Times New Roman"/>
          <w:b/>
          <w:noProof/>
          <w:sz w:val="24"/>
          <w:szCs w:val="24"/>
        </w:rPr>
        <w:lastRenderedPageBreak/>
        <mc:AlternateContent>
          <mc:Choice Requires="wpg">
            <w:drawing>
              <wp:anchor distT="0" distB="0" distL="114300" distR="114300" simplePos="0" relativeHeight="251660288" behindDoc="0" locked="0" layoutInCell="1" allowOverlap="1" wp14:anchorId="56F0CCA6" wp14:editId="50CA1D7C">
                <wp:simplePos x="0" y="0"/>
                <wp:positionH relativeFrom="column">
                  <wp:posOffset>-329021</wp:posOffset>
                </wp:positionH>
                <wp:positionV relativeFrom="paragraph">
                  <wp:posOffset>330291</wp:posOffset>
                </wp:positionV>
                <wp:extent cx="3842385" cy="330200"/>
                <wp:effectExtent l="0" t="0" r="0" b="0"/>
                <wp:wrapNone/>
                <wp:docPr id="1" name="1 Grupo"/>
                <wp:cNvGraphicFramePr/>
                <a:graphic xmlns:a="http://schemas.openxmlformats.org/drawingml/2006/main">
                  <a:graphicData uri="http://schemas.microsoft.com/office/word/2010/wordprocessingGroup">
                    <wpg:wgp>
                      <wpg:cNvGrpSpPr/>
                      <wpg:grpSpPr>
                        <a:xfrm>
                          <a:off x="0" y="0"/>
                          <a:ext cx="3842385" cy="330200"/>
                          <a:chOff x="515566" y="0"/>
                          <a:chExt cx="3843324" cy="330200"/>
                        </a:xfrm>
                      </wpg:grpSpPr>
                      <wps:wsp>
                        <wps:cNvPr id="4" name="4 Elipse"/>
                        <wps:cNvSpPr/>
                        <wps:spPr>
                          <a:xfrm>
                            <a:off x="515566" y="87549"/>
                            <a:ext cx="161156" cy="170554"/>
                          </a:xfrm>
                          <a:prstGeom prst="ellipse">
                            <a:avLst/>
                          </a:prstGeom>
                          <a:solidFill>
                            <a:schemeClr val="tx2"/>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7 Conector recto"/>
                        <wps:cNvCnPr/>
                        <wps:spPr>
                          <a:xfrm flipV="1">
                            <a:off x="865540" y="257261"/>
                            <a:ext cx="3493350" cy="4530"/>
                          </a:xfrm>
                          <a:prstGeom prst="line">
                            <a:avLst/>
                          </a:prstGeom>
                          <a:noFill/>
                          <a:ln w="12700" cap="flat" cmpd="sng" algn="ctr">
                            <a:noFill/>
                            <a:prstDash val="solid"/>
                          </a:ln>
                          <a:effectLst/>
                        </wps:spPr>
                        <wps:bodyPr/>
                      </wps:wsp>
                      <wps:wsp>
                        <wps:cNvPr id="9" name="9 Conector recto"/>
                        <wps:cNvCnPr/>
                        <wps:spPr>
                          <a:xfrm>
                            <a:off x="4057985" y="0"/>
                            <a:ext cx="0" cy="330200"/>
                          </a:xfrm>
                          <a:prstGeom prst="line">
                            <a:avLst/>
                          </a:prstGeom>
                          <a:noFill/>
                          <a:ln w="12700" cap="flat" cmpd="sng" algn="ctr">
                            <a:no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1 Grupo" o:spid="_x0000_s1026" style="position:absolute;margin-left:-25.9pt;margin-top:26pt;width:302.55pt;height:26pt;z-index:251660288;mso-width-relative:margin;mso-height-relative:margin" coordorigin="5155" coordsize="38433,3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kgsSwMAAEkJAAAOAAAAZHJzL2Uyb0RvYy54bWzcVllv1DAQfkfiP1h+p9lce6nbqtoeQqpo&#10;pRZ4dr3OITm2sb3Nll/PjJ3slhYeAAkkXhLbM57jm/kmOT7ddZI8CutarVY0PZpQIhTXm1bVK/rx&#10;/vLdnBLnmdowqZVY0Sfh6OnJ2zfHvVmKTDdaboQlYES5ZW9WtPHeLJPE8UZ0zB1pIxQIK2075mFr&#10;62RjWQ/WO5lkk8k06bXdGKu5cA5Oz6OQngT7VSW4v6kqJzyRKwqx+fC04fmAz+TkmC1ry0zT8iEM&#10;9htRdKxV4HRv6px5Rra2fWWqa7nVTlf+iOsu0VXVchFygGzSyYtsrqzempBLvexrs4cJoH2B02+b&#10;5R8eby1pN1A7ShTroEQpubJboxGa3tRL0Liy5s7c2uGgjjvMdlfZDt+QB9kFUJ/2oIqdJxwO83mR&#10;5fOSEg6yPJ9A1SLqvIHS4LUyLcvplJLDXd5cHG7neVa8vJ2MvhMMcR9Rb6CL3AEo92dA3TXMiIC/&#10;QxgGoCCYCFRBLmRrnIhIBZU9TG7pALEfYPQs2fmsLBYRixGsdJqmJUCBWKWzSVkWKN9ny5bGOn8l&#10;dEdwsaJCxgjQEXu8dj5qj1p47LRsN5etlGGDvBJrackjA0b4XTbY/05LKtKvaFYWUCrCGdCykszD&#10;sjPQKE7VlDBZA9+5t6HrlUYH4DsGeM5cEx0Es4MLqVAuAimHSLFeESdcPejNE2BsdWSpM/yyhSyv&#10;mfO3zAItIRoYNf4GHpXUEKIeVpQ02n790TnqQxOAlJIeaA7hf9kyKyiR7xW0xyItCpwLYVOUsww2&#10;9rnk4blEbbu1BtyAKxBdWKK+l+Oysrr7DBPpDL2CiCkOviNQw2bt4/iBmcbF2VlQg1lgmL9Wd4aj&#10;8RHH+91nZs1Qag898kGPLfmq3FEXbyp9tvW6akMvHHCFNhrogbz+CzyZjTyZkTXMfu411BZf2A8Y&#10;AVBqrYaxMvZB5DWpoK0/jVAM02U+BToApkCNDAo1TdEONNQ4KYpFnpcgR+4UZR6mzM+ZI1uF1H6F&#10;I5Irorhv6UiHNJv9Czogof9u3RZj3Ra/XDcEbqhWMSlnCxz7h6k+Vmqo0eFb8J9VKXyT4HsdBvfw&#10;b4E/BM/3oaqHP6CTbwAAAP//AwBQSwMEFAAGAAgAAAAhANuu8e/gAAAACgEAAA8AAABkcnMvZG93&#10;bnJldi54bWxMj0FLw0AQhe+C/2EZwVu7m8aIxGxKKeqpCLaCeNtmp0lodjZkt0n67x1Pehzm473v&#10;FevZdWLEIbSeNCRLBQKp8ralWsPn4XXxBCJEQ9Z0nlDDFQOsy9ubwuTWT/SB4z7WgkMo5EZDE2Of&#10;SxmqBp0JS98j8e/kB2cin0Mt7WAmDnedXCn1KJ1piRsa0+O2weq8vzgNb5OZNmnyMu7Op+31+5C9&#10;f+0S1Pr+bt48g4g4xz8YfvVZHUp2OvoL2SA6DYssYfWoIVvxJgayLE1BHJlUDwpkWcj/E8ofAAAA&#10;//8DAFBLAQItABQABgAIAAAAIQC2gziS/gAAAOEBAAATAAAAAAAAAAAAAAAAAAAAAABbQ29udGVu&#10;dF9UeXBlc10ueG1sUEsBAi0AFAAGAAgAAAAhADj9If/WAAAAlAEAAAsAAAAAAAAAAAAAAAAALwEA&#10;AF9yZWxzLy5yZWxzUEsBAi0AFAAGAAgAAAAhACRySCxLAwAASQkAAA4AAAAAAAAAAAAAAAAALgIA&#10;AGRycy9lMm9Eb2MueG1sUEsBAi0AFAAGAAgAAAAhANuu8e/gAAAACgEAAA8AAAAAAAAAAAAAAAAA&#10;pQUAAGRycy9kb3ducmV2LnhtbFBLBQYAAAAABAAEAPMAAACyBgAAAAA=&#10;">
                <v:oval id="4 Elipse" o:spid="_x0000_s1027" style="position:absolute;left:5155;top:875;width:1612;height:17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l5q8QA&#10;AADaAAAADwAAAGRycy9kb3ducmV2LnhtbESPQWvCQBSE7wX/w/KE3upGCVqim1AVoRREqr309sy+&#10;JsHs27i7jem/7wqFHoeZ+YZZFYNpRU/ON5YVTCcJCOLS6oYrBR+n3dMzCB+QNbaWScEPeSjy0cMK&#10;M21v/E79MVQiQthnqKAOocuk9GVNBv3EdsTR+7LOYIjSVVI7vEW4aeUsSebSYMNxocaONjWVl+O3&#10;UVCe0/Xi2p2w2tJlf0jd22e/mSv1OB5eliACDeE//Nd+1QpSuF+JN0D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5eavEAAAA2gAAAA8AAAAAAAAAAAAAAAAAmAIAAGRycy9k&#10;b3ducmV2LnhtbFBLBQYAAAAABAAEAPUAAACJAwAAAAA=&#10;" fillcolor="#464646 [3215]" stroked="f" strokeweight="2pt"/>
                <v:line id="7 Conector recto" o:spid="_x0000_s1028" style="position:absolute;flip:y;visibility:visible;mso-wrap-style:square" from="8655,2572" to="43588,26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SKNr8AAADaAAAADwAAAGRycy9kb3ducmV2LnhtbERPTWsCMRC9F/wPYQRvNWuFtqxGUaFg&#10;qZdV8Txsxs3qZrImUdd/3wiFHh/vezrvbCNu5EPtWMFomIEgLp2uuVKw3329foIIEVlj45gUPCjA&#10;fNZ7mWKu3Z0Lum1jJVIIhxwVmBjbXMpQGrIYhq4lTtzReYsxQV9J7fGewm0j37LsXVqsOTUYbGll&#10;qDxvrzbNeNhL+dP5/fIsN4fCjHbj7+Kk1KDfLSYgInXxX/znXmsFH/C8kvwgZ7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6vSKNr8AAADaAAAADwAAAAAAAAAAAAAAAACh&#10;AgAAZHJzL2Rvd25yZXYueG1sUEsFBgAAAAAEAAQA+QAAAI0DAAAAAA==&#10;" stroked="f" strokeweight="1pt"/>
                <v:line id="9 Conector recto" o:spid="_x0000_s1029" style="position:absolute;visibility:visible;mso-wrap-style:square" from="40579,0" to="40579,33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4INcMAAADaAAAADwAAAGRycy9kb3ducmV2LnhtbESPUWvCMBSF3wf7D+EOfJvpHEjtjCK6&#10;qbAHsfMH3DV3TVlzU5LM1n9vBGGPh3POdzjz5WBbcSYfGscKXsYZCOLK6YZrBaevj+ccRIjIGlvH&#10;pOBCAZaLx4c5Ftr1fKRzGWuRIBwKVGBi7AopQ2XIYhi7jjh5P85bjEn6WmqPfYLbVk6ybCotNpwW&#10;DHa0NlT9ln9WwedWvuabnd0cmv7bl+bU79/zlVKjp2H1BiLSEP/D9/ZeK5jB7Uq6AXJx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T+CDXDAAAA2gAAAA8AAAAAAAAAAAAA&#10;AAAAoQIAAGRycy9kb3ducmV2LnhtbFBLBQYAAAAABAAEAPkAAACRAwAAAAA=&#10;" stroked="f" strokeweight="1pt"/>
              </v:group>
            </w:pict>
          </mc:Fallback>
        </mc:AlternateContent>
      </w:r>
    </w:p>
    <w:p w14:paraId="76A61031" w14:textId="77777777" w:rsidR="00341EFB" w:rsidRPr="006B1785" w:rsidRDefault="00341EFB">
      <w:pPr>
        <w:rPr>
          <w:b/>
          <w:sz w:val="24"/>
          <w:szCs w:val="24"/>
        </w:rPr>
      </w:pPr>
      <w:r w:rsidRPr="006B1785">
        <w:rPr>
          <w:b/>
          <w:sz w:val="24"/>
          <w:szCs w:val="24"/>
        </w:rPr>
        <w:t>ESCUELAS DE FAMILIAS Y VISITAS DOMICILIARIAS</w:t>
      </w:r>
    </w:p>
    <w:p w14:paraId="5BC80EE7" w14:textId="77777777" w:rsidR="0037669F" w:rsidRPr="006B1785" w:rsidRDefault="0037669F">
      <w:pPr>
        <w:rPr>
          <w:sz w:val="24"/>
          <w:szCs w:val="24"/>
        </w:rPr>
      </w:pPr>
    </w:p>
    <w:p w14:paraId="24F08B5C" w14:textId="77777777" w:rsidR="00481BCC" w:rsidRPr="006B1785" w:rsidRDefault="00481BCC" w:rsidP="00481BCC">
      <w:pPr>
        <w:jc w:val="both"/>
        <w:rPr>
          <w:rFonts w:cs="Arial"/>
          <w:spacing w:val="-1"/>
          <w:sz w:val="24"/>
          <w:szCs w:val="24"/>
          <w:lang w:val="es-ES_tradnl"/>
        </w:rPr>
      </w:pPr>
      <w:r w:rsidRPr="006B1785">
        <w:rPr>
          <w:rFonts w:cs="Arial"/>
          <w:spacing w:val="-1"/>
          <w:sz w:val="24"/>
          <w:szCs w:val="24"/>
          <w:lang w:val="es-ES_tradnl"/>
        </w:rPr>
        <w:t>El acompañamiento familiar es un proceso socioeducativo realizado por un enlace familiar seleccionado en la comunidad y capacitado al efecto.</w:t>
      </w:r>
    </w:p>
    <w:p w14:paraId="3B1F214A" w14:textId="77777777" w:rsidR="00481BCC" w:rsidRPr="006B1785" w:rsidRDefault="00481BCC" w:rsidP="00481BCC">
      <w:pPr>
        <w:jc w:val="both"/>
        <w:rPr>
          <w:rFonts w:cs="Arial"/>
          <w:spacing w:val="-1"/>
          <w:sz w:val="24"/>
          <w:szCs w:val="24"/>
          <w:lang w:val="es-ES_tradnl"/>
        </w:rPr>
      </w:pPr>
      <w:r w:rsidRPr="006B1785">
        <w:rPr>
          <w:rFonts w:cs="Arial"/>
          <w:spacing w:val="-1"/>
          <w:sz w:val="24"/>
          <w:szCs w:val="24"/>
          <w:lang w:val="es-ES_tradnl"/>
        </w:rPr>
        <w:t xml:space="preserve">El proceso se realiza </w:t>
      </w:r>
      <w:r w:rsidR="007864E7" w:rsidRPr="006B1785">
        <w:rPr>
          <w:rFonts w:cs="Arial"/>
          <w:spacing w:val="-1"/>
          <w:sz w:val="24"/>
          <w:szCs w:val="24"/>
          <w:lang w:val="es-ES_tradnl"/>
        </w:rPr>
        <w:t>bajo es siguiente esquema:</w:t>
      </w:r>
    </w:p>
    <w:p w14:paraId="344CD7B2" w14:textId="77777777" w:rsidR="00481BCC" w:rsidRPr="006B1785" w:rsidRDefault="007162B7" w:rsidP="00481BCC">
      <w:pPr>
        <w:jc w:val="both"/>
        <w:rPr>
          <w:rFonts w:cs="Arial"/>
          <w:spacing w:val="-1"/>
          <w:sz w:val="24"/>
          <w:szCs w:val="24"/>
          <w:lang w:val="es-ES_tradnl"/>
        </w:rPr>
      </w:pPr>
      <w:r w:rsidRPr="006B1785">
        <w:rPr>
          <w:rFonts w:cs="Arial"/>
          <w:noProof/>
          <w:spacing w:val="-1"/>
          <w:sz w:val="24"/>
          <w:szCs w:val="24"/>
        </w:rPr>
        <mc:AlternateContent>
          <mc:Choice Requires="wpg">
            <w:drawing>
              <wp:anchor distT="0" distB="0" distL="114300" distR="114300" simplePos="0" relativeHeight="251727872" behindDoc="1" locked="0" layoutInCell="1" allowOverlap="1" wp14:anchorId="4F84F5CF" wp14:editId="3AD6F684">
                <wp:simplePos x="0" y="0"/>
                <wp:positionH relativeFrom="column">
                  <wp:posOffset>896583</wp:posOffset>
                </wp:positionH>
                <wp:positionV relativeFrom="paragraph">
                  <wp:posOffset>207496</wp:posOffset>
                </wp:positionV>
                <wp:extent cx="3787482" cy="3699803"/>
                <wp:effectExtent l="0" t="0" r="3810" b="0"/>
                <wp:wrapNone/>
                <wp:docPr id="390" name="390 Grupo"/>
                <wp:cNvGraphicFramePr/>
                <a:graphic xmlns:a="http://schemas.openxmlformats.org/drawingml/2006/main">
                  <a:graphicData uri="http://schemas.microsoft.com/office/word/2010/wordprocessingGroup">
                    <wpg:wgp>
                      <wpg:cNvGrpSpPr/>
                      <wpg:grpSpPr>
                        <a:xfrm>
                          <a:off x="0" y="0"/>
                          <a:ext cx="3787482" cy="3699803"/>
                          <a:chOff x="0" y="0"/>
                          <a:chExt cx="3464392" cy="3399130"/>
                        </a:xfrm>
                        <a:solidFill>
                          <a:schemeClr val="bg1">
                            <a:lumMod val="50000"/>
                          </a:schemeClr>
                        </a:solidFill>
                      </wpg:grpSpPr>
                      <wpg:grpSp>
                        <wpg:cNvPr id="352" name="Group 9"/>
                        <wpg:cNvGrpSpPr/>
                        <wpg:grpSpPr>
                          <a:xfrm>
                            <a:off x="5476" y="0"/>
                            <a:ext cx="3458916" cy="1015464"/>
                            <a:chOff x="5476" y="0"/>
                            <a:chExt cx="3458916" cy="1015464"/>
                          </a:xfrm>
                          <a:grpFill/>
                        </wpg:grpSpPr>
                        <wps:wsp>
                          <wps:cNvPr id="353" name="Rectangle 77"/>
                          <wps:cNvSpPr/>
                          <wps:spPr>
                            <a:xfrm>
                              <a:off x="1102139" y="4081"/>
                              <a:ext cx="2362253" cy="1011383"/>
                            </a:xfrm>
                            <a:prstGeom prst="rect">
                              <a:avLst/>
                            </a:prstGeom>
                            <a:grpFill/>
                            <a:ln w="38100" cap="flat" cmpd="sng" algn="ctr">
                              <a:noFill/>
                              <a:prstDash val="solid"/>
                              <a:round/>
                              <a:headEnd type="none" w="med" len="med"/>
                              <a:tailEnd type="none" w="med" len="med"/>
                            </a:ln>
                            <a:effectLst/>
                          </wps:spPr>
                          <wps:txbx>
                            <w:txbxContent>
                              <w:p w14:paraId="66F56B70" w14:textId="77777777" w:rsidR="004B07F9" w:rsidRPr="003A4D76" w:rsidRDefault="004B07F9" w:rsidP="006D325F">
                                <w:pPr>
                                  <w:spacing w:after="0" w:line="240" w:lineRule="auto"/>
                                  <w:rPr>
                                    <w:rFonts w:cs="Arial"/>
                                    <w:b/>
                                    <w:color w:val="FFFFFF" w:themeColor="background1"/>
                                    <w:spacing w:val="-1"/>
                                    <w:sz w:val="36"/>
                                    <w:szCs w:val="36"/>
                                    <w:lang w:val="es-ES_tradnl"/>
                                  </w:rPr>
                                </w:pPr>
                                <w:r w:rsidRPr="003A4D76">
                                  <w:rPr>
                                    <w:rFonts w:cs="Arial"/>
                                    <w:b/>
                                    <w:color w:val="FFFFFF" w:themeColor="background1"/>
                                    <w:spacing w:val="-1"/>
                                    <w:sz w:val="36"/>
                                    <w:szCs w:val="36"/>
                                    <w:lang w:val="es-ES_tradnl"/>
                                  </w:rPr>
                                  <w:t>Sesiones mensuales coordinadas por el enlace familiar</w:t>
                                </w:r>
                              </w:p>
                            </w:txbxContent>
                          </wps:txbx>
                          <wps:bodyPr vert="horz" wrap="square" lIns="91440" tIns="45720" rIns="91440" bIns="45720" numCol="1" rtlCol="0" anchor="ctr" anchorCtr="0" compatLnSpc="1">
                            <a:prstTxWarp prst="textNoShape">
                              <a:avLst/>
                            </a:prstTxWarp>
                          </wps:bodyPr>
                        </wps:wsp>
                        <wps:wsp>
                          <wps:cNvPr id="355" name="Rectangle 74"/>
                          <wps:cNvSpPr/>
                          <wps:spPr>
                            <a:xfrm>
                              <a:off x="5476" y="1"/>
                              <a:ext cx="996508" cy="1011383"/>
                            </a:xfrm>
                            <a:prstGeom prst="rect">
                              <a:avLst/>
                            </a:prstGeom>
                            <a:grpFill/>
                            <a:ln w="25400" cap="flat" cmpd="sng" algn="ctr">
                              <a:noFill/>
                              <a:prstDash val="solid"/>
                            </a:ln>
                            <a:effectLst/>
                          </wps:spPr>
                          <wps:txbx>
                            <w:txbxContent>
                              <w:p w14:paraId="39754920" w14:textId="77777777" w:rsidR="004B07F9" w:rsidRPr="003A4D76" w:rsidRDefault="004B07F9" w:rsidP="003A4D76">
                                <w:pPr>
                                  <w:pStyle w:val="NormalWeb"/>
                                  <w:shd w:val="clear" w:color="auto" w:fill="BFBFBF" w:themeFill="background1" w:themeFillShade="BF"/>
                                  <w:spacing w:before="0" w:beforeAutospacing="0" w:after="0" w:afterAutospacing="0"/>
                                  <w:jc w:val="center"/>
                                  <w:rPr>
                                    <w:b/>
                                    <w:i/>
                                    <w:color w:val="FFFFFF" w:themeColor="background1"/>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57" name="L-Shape 121"/>
                          <wps:cNvSpPr/>
                          <wps:spPr>
                            <a:xfrm>
                              <a:off x="1108378" y="0"/>
                              <a:ext cx="2356013" cy="1011383"/>
                            </a:xfrm>
                            <a:prstGeom prst="corner">
                              <a:avLst>
                                <a:gd name="adj1" fmla="val 9680"/>
                                <a:gd name="adj2" fmla="val 0"/>
                              </a:avLst>
                            </a:prstGeom>
                            <a:grpFill/>
                            <a:ln w="25400" cap="flat" cmpd="sng" algn="ctr">
                              <a:noFill/>
                              <a:prstDash val="solid"/>
                            </a:ln>
                            <a:effectLst/>
                          </wps:spPr>
                          <wps:txbx>
                            <w:txbxContent>
                              <w:p w14:paraId="398DEE13" w14:textId="77777777" w:rsidR="004B07F9" w:rsidRPr="003A4D76" w:rsidRDefault="004B07F9" w:rsidP="00481BCC">
                                <w:pPr>
                                  <w:rPr>
                                    <w:rFonts w:eastAsia="Times New Roman"/>
                                    <w:color w:val="FFFFFF" w:themeColor="background1"/>
                                  </w:rPr>
                                </w:pPr>
                              </w:p>
                            </w:txbxContent>
                          </wps:txbx>
                          <wps:bodyPr rtlCol="0" anchor="ctr"/>
                        </wps:wsp>
                      </wpg:grpSp>
                      <wpg:grpSp>
                        <wpg:cNvPr id="358" name="Group 10"/>
                        <wpg:cNvGrpSpPr/>
                        <wpg:grpSpPr>
                          <a:xfrm>
                            <a:off x="0" y="1187532"/>
                            <a:ext cx="3463925" cy="1015365"/>
                            <a:chOff x="0" y="1193996"/>
                            <a:chExt cx="3464392" cy="1015465"/>
                          </a:xfrm>
                          <a:grpFill/>
                        </wpg:grpSpPr>
                        <wps:wsp>
                          <wps:cNvPr id="359" name="Rectangle 107"/>
                          <wps:cNvSpPr/>
                          <wps:spPr>
                            <a:xfrm>
                              <a:off x="1102139" y="1198078"/>
                              <a:ext cx="2362253" cy="1011383"/>
                            </a:xfrm>
                            <a:prstGeom prst="rect">
                              <a:avLst/>
                            </a:prstGeom>
                            <a:grpFill/>
                            <a:ln w="38100" cap="flat" cmpd="sng" algn="ctr">
                              <a:noFill/>
                              <a:prstDash val="solid"/>
                              <a:round/>
                              <a:headEnd type="none" w="med" len="med"/>
                              <a:tailEnd type="none" w="med" len="med"/>
                            </a:ln>
                            <a:effectLst/>
                          </wps:spPr>
                          <wps:txbx>
                            <w:txbxContent>
                              <w:p w14:paraId="51127FD0" w14:textId="77777777" w:rsidR="004B07F9" w:rsidRPr="003A4D76" w:rsidRDefault="004B07F9" w:rsidP="006D325F">
                                <w:pPr>
                                  <w:spacing w:line="240" w:lineRule="auto"/>
                                  <w:rPr>
                                    <w:rFonts w:cs="Arial"/>
                                    <w:b/>
                                    <w:color w:val="FFFFFF" w:themeColor="background1"/>
                                    <w:spacing w:val="-1"/>
                                    <w:sz w:val="36"/>
                                    <w:szCs w:val="36"/>
                                    <w:lang w:val="es-ES_tradnl"/>
                                  </w:rPr>
                                </w:pPr>
                                <w:r w:rsidRPr="003A4D76">
                                  <w:rPr>
                                    <w:rFonts w:cs="Arial"/>
                                    <w:b/>
                                    <w:color w:val="FFFFFF" w:themeColor="background1"/>
                                    <w:spacing w:val="-1"/>
                                    <w:sz w:val="36"/>
                                    <w:szCs w:val="36"/>
                                    <w:lang w:val="es-ES_tradnl"/>
                                  </w:rPr>
                                  <w:t>Con participación de la familia</w:t>
                                </w:r>
                              </w:p>
                            </w:txbxContent>
                          </wps:txbx>
                          <wps:bodyPr vert="horz" wrap="square" lIns="91440" tIns="45720" rIns="91440" bIns="45720" numCol="1" rtlCol="0" anchor="ctr" anchorCtr="0" compatLnSpc="1">
                            <a:prstTxWarp prst="textNoShape">
                              <a:avLst/>
                            </a:prstTxWarp>
                          </wps:bodyPr>
                        </wps:wsp>
                        <wpg:grpSp>
                          <wpg:cNvPr id="360" name="Group 6"/>
                          <wpg:cNvGrpSpPr/>
                          <wpg:grpSpPr>
                            <a:xfrm>
                              <a:off x="0" y="1195358"/>
                              <a:ext cx="1003486" cy="1011383"/>
                              <a:chOff x="0" y="1195358"/>
                              <a:chExt cx="1003486" cy="1011383"/>
                            </a:xfrm>
                            <a:grpFill/>
                          </wpg:grpSpPr>
                          <wps:wsp>
                            <wps:cNvPr id="361" name="Rectangle 115"/>
                            <wps:cNvSpPr/>
                            <wps:spPr>
                              <a:xfrm>
                                <a:off x="5476" y="1195358"/>
                                <a:ext cx="996506" cy="1011382"/>
                              </a:xfrm>
                              <a:prstGeom prst="rect">
                                <a:avLst/>
                              </a:prstGeom>
                              <a:grpFill/>
                              <a:ln w="25400" cap="flat" cmpd="sng" algn="ctr">
                                <a:noFill/>
                                <a:prstDash val="solid"/>
                              </a:ln>
                              <a:effectLst/>
                            </wps:spPr>
                            <wps:txbx>
                              <w:txbxContent>
                                <w:p w14:paraId="14E134EB" w14:textId="77777777" w:rsidR="004B07F9" w:rsidRPr="003A4D76" w:rsidRDefault="004B07F9" w:rsidP="00481BCC">
                                  <w:pPr>
                                    <w:pStyle w:val="NormalWeb"/>
                                    <w:spacing w:before="0" w:beforeAutospacing="0" w:after="0" w:afterAutospacing="0"/>
                                    <w:jc w:val="center"/>
                                    <w:rPr>
                                      <w:color w:val="FFFFFF" w:themeColor="background1"/>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62" name="L-Shape 116"/>
                            <wps:cNvSpPr/>
                            <wps:spPr>
                              <a:xfrm>
                                <a:off x="0" y="1195358"/>
                                <a:ext cx="1003486" cy="1011383"/>
                              </a:xfrm>
                              <a:prstGeom prst="corner">
                                <a:avLst>
                                  <a:gd name="adj1" fmla="val 9680"/>
                                  <a:gd name="adj2" fmla="val 9681"/>
                                </a:avLst>
                              </a:prstGeom>
                              <a:grpFill/>
                              <a:ln w="25400" cap="flat" cmpd="sng" algn="ctr">
                                <a:noFill/>
                                <a:prstDash val="solid"/>
                              </a:ln>
                              <a:effectLst/>
                            </wps:spPr>
                            <wps:txbx>
                              <w:txbxContent>
                                <w:p w14:paraId="0DDA5D3F" w14:textId="77777777" w:rsidR="004B07F9" w:rsidRPr="003A4D76" w:rsidRDefault="004B07F9" w:rsidP="00481BCC">
                                  <w:pPr>
                                    <w:rPr>
                                      <w:rFonts w:eastAsia="Times New Roman"/>
                                      <w:color w:val="FFFFFF" w:themeColor="background1"/>
                                    </w:rPr>
                                  </w:pPr>
                                </w:p>
                              </w:txbxContent>
                            </wps:txbx>
                            <wps:bodyPr rtlCol="0" anchor="ctr"/>
                          </wps:wsp>
                        </wpg:grpSp>
                        <wps:wsp>
                          <wps:cNvPr id="363" name="L-Shape 122"/>
                          <wps:cNvSpPr/>
                          <wps:spPr>
                            <a:xfrm>
                              <a:off x="1108378" y="1193996"/>
                              <a:ext cx="2356013" cy="1011383"/>
                            </a:xfrm>
                            <a:prstGeom prst="corner">
                              <a:avLst>
                                <a:gd name="adj1" fmla="val 9680"/>
                                <a:gd name="adj2" fmla="val 0"/>
                              </a:avLst>
                            </a:prstGeom>
                            <a:grpFill/>
                            <a:ln w="25400" cap="flat" cmpd="sng" algn="ctr">
                              <a:noFill/>
                              <a:prstDash val="solid"/>
                            </a:ln>
                            <a:effectLst/>
                          </wps:spPr>
                          <wps:txbx>
                            <w:txbxContent>
                              <w:p w14:paraId="3765C5C4" w14:textId="77777777" w:rsidR="004B07F9" w:rsidRPr="003A4D76" w:rsidRDefault="004B07F9" w:rsidP="00481BCC">
                                <w:pPr>
                                  <w:rPr>
                                    <w:rFonts w:eastAsia="Times New Roman"/>
                                    <w:color w:val="FFFFFF" w:themeColor="background1"/>
                                  </w:rPr>
                                </w:pPr>
                              </w:p>
                            </w:txbxContent>
                          </wps:txbx>
                          <wps:bodyPr rtlCol="0" anchor="ctr"/>
                        </wps:wsp>
                      </wpg:grpSp>
                      <wpg:grpSp>
                        <wpg:cNvPr id="364" name="Group 11"/>
                        <wpg:cNvGrpSpPr/>
                        <wpg:grpSpPr>
                          <a:xfrm>
                            <a:off x="0" y="2386940"/>
                            <a:ext cx="3463925" cy="1012190"/>
                            <a:chOff x="0" y="2387993"/>
                            <a:chExt cx="3464392" cy="1012743"/>
                          </a:xfrm>
                          <a:grpFill/>
                        </wpg:grpSpPr>
                        <wps:wsp>
                          <wps:cNvPr id="365" name="Rectangle 110"/>
                          <wps:cNvSpPr/>
                          <wps:spPr>
                            <a:xfrm>
                              <a:off x="1102139" y="2389353"/>
                              <a:ext cx="2362253" cy="1011383"/>
                            </a:xfrm>
                            <a:prstGeom prst="rect">
                              <a:avLst/>
                            </a:prstGeom>
                            <a:grpFill/>
                            <a:ln w="38100" cap="flat" cmpd="sng" algn="ctr">
                              <a:noFill/>
                              <a:prstDash val="solid"/>
                              <a:round/>
                              <a:headEnd type="none" w="med" len="med"/>
                              <a:tailEnd type="none" w="med" len="med"/>
                            </a:ln>
                            <a:effectLst/>
                          </wps:spPr>
                          <wps:txbx>
                            <w:txbxContent>
                              <w:p w14:paraId="590EA6DC" w14:textId="77777777" w:rsidR="004B07F9" w:rsidRPr="003A4D76" w:rsidRDefault="004B07F9" w:rsidP="002B0E61">
                                <w:pPr>
                                  <w:spacing w:line="240" w:lineRule="auto"/>
                                  <w:rPr>
                                    <w:rFonts w:cs="Arial"/>
                                    <w:b/>
                                    <w:color w:val="FFFFFF" w:themeColor="background1"/>
                                    <w:spacing w:val="-1"/>
                                    <w:sz w:val="28"/>
                                    <w:szCs w:val="28"/>
                                    <w:lang w:val="es-ES_tradnl"/>
                                  </w:rPr>
                                </w:pPr>
                                <w:r w:rsidRPr="003A4D76">
                                  <w:rPr>
                                    <w:rFonts w:cs="Arial"/>
                                    <w:b/>
                                    <w:color w:val="FFFFFF" w:themeColor="background1"/>
                                    <w:spacing w:val="-1"/>
                                    <w:sz w:val="28"/>
                                    <w:szCs w:val="28"/>
                                    <w:lang w:val="es-ES_tradnl"/>
                                  </w:rPr>
                                  <w:t>De acuerdo a los lineamientos metodológicos y los materiales didácticos del programa</w:t>
                                </w:r>
                              </w:p>
                            </w:txbxContent>
                          </wps:txbx>
                          <wps:bodyPr vert="horz" wrap="square" lIns="91440" tIns="45720" rIns="91440" bIns="45720" numCol="1" rtlCol="0" anchor="t" anchorCtr="0" compatLnSpc="1">
                            <a:prstTxWarp prst="textNoShape">
                              <a:avLst/>
                            </a:prstTxWarp>
                          </wps:bodyPr>
                        </wps:wsp>
                        <wpg:grpSp>
                          <wpg:cNvPr id="366" name="Group 7"/>
                          <wpg:cNvGrpSpPr/>
                          <wpg:grpSpPr>
                            <a:xfrm>
                              <a:off x="0" y="2387993"/>
                              <a:ext cx="1003486" cy="1011383"/>
                              <a:chOff x="0" y="2387993"/>
                              <a:chExt cx="1003486" cy="1011383"/>
                            </a:xfrm>
                            <a:grpFill/>
                          </wpg:grpSpPr>
                          <wps:wsp>
                            <wps:cNvPr id="367" name="Rectangle 117"/>
                            <wps:cNvSpPr/>
                            <wps:spPr>
                              <a:xfrm>
                                <a:off x="5476" y="2387993"/>
                                <a:ext cx="996508" cy="1011383"/>
                              </a:xfrm>
                              <a:prstGeom prst="rect">
                                <a:avLst/>
                              </a:prstGeom>
                              <a:grpFill/>
                              <a:ln w="25400" cap="flat" cmpd="sng" algn="ctr">
                                <a:noFill/>
                                <a:prstDash val="solid"/>
                              </a:ln>
                              <a:effectLst/>
                            </wps:spPr>
                            <wps:txbx>
                              <w:txbxContent>
                                <w:p w14:paraId="5E92D122" w14:textId="77777777" w:rsidR="004B07F9" w:rsidRPr="003A4D76" w:rsidRDefault="004B07F9" w:rsidP="00481BCC">
                                  <w:pPr>
                                    <w:pStyle w:val="NormalWeb"/>
                                    <w:spacing w:before="0" w:beforeAutospacing="0" w:after="0" w:afterAutospacing="0"/>
                                    <w:jc w:val="center"/>
                                    <w:rPr>
                                      <w:color w:val="FFFFFF" w:themeColor="background1"/>
                                    </w:rPr>
                                  </w:pPr>
                                  <w:r w:rsidRPr="003A4D76">
                                    <w:rPr>
                                      <w:noProof/>
                                      <w:color w:val="FFFFFF" w:themeColor="background1"/>
                                      <w:lang w:val="es-DO" w:eastAsia="es-DO"/>
                                    </w:rPr>
                                    <w:drawing>
                                      <wp:inline distT="0" distB="0" distL="0" distR="0" wp14:anchorId="3BBDF781" wp14:editId="01CCE1FD">
                                        <wp:extent cx="788035" cy="1001398"/>
                                        <wp:effectExtent l="0" t="0" r="0" b="825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88035" cy="1001398"/>
                                                </a:xfrm>
                                                <a:prstGeom prst="rect">
                                                  <a:avLst/>
                                                </a:prstGeom>
                                                <a:noFill/>
                                                <a:ln>
                                                  <a:noFill/>
                                                </a:ln>
                                              </pic:spPr>
                                            </pic:pic>
                                          </a:graphicData>
                                        </a:graphic>
                                      </wp:inline>
                                    </w:drawing>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68" name="L-Shape 118"/>
                            <wps:cNvSpPr/>
                            <wps:spPr>
                              <a:xfrm>
                                <a:off x="0" y="2387993"/>
                                <a:ext cx="1003486" cy="1011383"/>
                              </a:xfrm>
                              <a:prstGeom prst="corner">
                                <a:avLst>
                                  <a:gd name="adj1" fmla="val 9680"/>
                                  <a:gd name="adj2" fmla="val 9681"/>
                                </a:avLst>
                              </a:prstGeom>
                              <a:grpFill/>
                              <a:ln w="25400" cap="flat" cmpd="sng" algn="ctr">
                                <a:noFill/>
                                <a:prstDash val="solid"/>
                              </a:ln>
                              <a:effectLst/>
                            </wps:spPr>
                            <wps:txbx>
                              <w:txbxContent>
                                <w:p w14:paraId="2F126CBC" w14:textId="77777777" w:rsidR="004B07F9" w:rsidRPr="003A4D76" w:rsidRDefault="004B07F9" w:rsidP="00481BCC">
                                  <w:pPr>
                                    <w:rPr>
                                      <w:rFonts w:eastAsia="Times New Roman"/>
                                      <w:color w:val="FFFFFF" w:themeColor="background1"/>
                                    </w:rPr>
                                  </w:pPr>
                                </w:p>
                              </w:txbxContent>
                            </wps:txbx>
                            <wps:bodyPr rtlCol="0" anchor="ctr"/>
                          </wps:wsp>
                        </wpg:grpSp>
                        <wps:wsp>
                          <wps:cNvPr id="369" name="L-Shape 123"/>
                          <wps:cNvSpPr/>
                          <wps:spPr>
                            <a:xfrm>
                              <a:off x="1108379" y="2387993"/>
                              <a:ext cx="2356013" cy="1011383"/>
                            </a:xfrm>
                            <a:prstGeom prst="corner">
                              <a:avLst>
                                <a:gd name="adj1" fmla="val 9680"/>
                                <a:gd name="adj2" fmla="val 0"/>
                              </a:avLst>
                            </a:prstGeom>
                            <a:grpFill/>
                            <a:ln w="25400" cap="flat" cmpd="sng" algn="ctr">
                              <a:noFill/>
                              <a:prstDash val="solid"/>
                            </a:ln>
                            <a:effectLst/>
                          </wps:spPr>
                          <wps:txbx>
                            <w:txbxContent>
                              <w:p w14:paraId="2E7B3F27" w14:textId="77777777" w:rsidR="004B07F9" w:rsidRPr="003A4D76" w:rsidRDefault="004B07F9" w:rsidP="00481BCC">
                                <w:pPr>
                                  <w:rPr>
                                    <w:rFonts w:eastAsia="Times New Roman"/>
                                    <w:color w:val="FFFFFF" w:themeColor="background1"/>
                                  </w:rPr>
                                </w:pPr>
                              </w:p>
                            </w:txbxContent>
                          </wps:txbx>
                          <wps:bodyPr rtlCol="0" anchor="ctr"/>
                        </wps:wsp>
                      </wpg:grpSp>
                      <pic:pic xmlns:pic="http://schemas.openxmlformats.org/drawingml/2006/picture">
                        <pic:nvPicPr>
                          <pic:cNvPr id="386" name="Imagen 386" descr="business, conference, dialogue, gossip, plan, solution, talk icon"/>
                          <pic:cNvPicPr>
                            <a:picLocks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a:off x="106877" y="71252"/>
                            <a:ext cx="783772" cy="783771"/>
                          </a:xfrm>
                          <a:prstGeom prst="rect">
                            <a:avLst/>
                          </a:prstGeom>
                          <a:grpFill/>
                          <a:ln>
                            <a:noFill/>
                          </a:ln>
                        </pic:spPr>
                      </pic:pic>
                      <pic:pic xmlns:pic="http://schemas.openxmlformats.org/drawingml/2006/picture">
                        <pic:nvPicPr>
                          <pic:cNvPr id="388" name="Imagen 388" descr="building, estate, home, house, real icon"/>
                          <pic:cNvPicPr>
                            <a:picLocks noChangeAspect="1"/>
                          </pic:cNvPicPr>
                        </pic:nvPicPr>
                        <pic:blipFill>
                          <a:blip r:embed="rId22">
                            <a:extLst>
                              <a:ext uri="{28A0092B-C50C-407E-A947-70E740481C1C}">
                                <a14:useLocalDpi xmlns:a14="http://schemas.microsoft.com/office/drawing/2010/main" val="0"/>
                              </a:ext>
                            </a:extLst>
                          </a:blip>
                          <a:srcRect/>
                          <a:stretch>
                            <a:fillRect/>
                          </a:stretch>
                        </pic:blipFill>
                        <pic:spPr bwMode="auto">
                          <a:xfrm>
                            <a:off x="0" y="1211283"/>
                            <a:ext cx="760020" cy="760021"/>
                          </a:xfrm>
                          <a:prstGeom prst="rect">
                            <a:avLst/>
                          </a:prstGeom>
                          <a:grpFill/>
                          <a:ln>
                            <a:noFill/>
                          </a:ln>
                        </pic:spPr>
                      </pic:pic>
                      <pic:pic xmlns:pic="http://schemas.openxmlformats.org/drawingml/2006/picture">
                        <pic:nvPicPr>
                          <pic:cNvPr id="389" name="Imagen 389" descr="family, group, users icon"/>
                          <pic:cNvPicPr>
                            <a:picLocks noChangeAspect="1"/>
                          </pic:cNvPicPr>
                        </pic:nvPicPr>
                        <pic:blipFill>
                          <a:blip r:embed="rId23">
                            <a:extLst>
                              <a:ext uri="{28A0092B-C50C-407E-A947-70E740481C1C}">
                                <a14:useLocalDpi xmlns:a14="http://schemas.microsoft.com/office/drawing/2010/main" val="0"/>
                              </a:ext>
                            </a:extLst>
                          </a:blip>
                          <a:srcRect/>
                          <a:stretch>
                            <a:fillRect/>
                          </a:stretch>
                        </pic:blipFill>
                        <pic:spPr bwMode="auto">
                          <a:xfrm>
                            <a:off x="534389" y="1674420"/>
                            <a:ext cx="463138" cy="463138"/>
                          </a:xfrm>
                          <a:prstGeom prst="rect">
                            <a:avLst/>
                          </a:prstGeom>
                          <a:grpFill/>
                          <a:ln>
                            <a:noFill/>
                          </a:ln>
                        </pic:spPr>
                      </pic:pic>
                    </wpg:wgp>
                  </a:graphicData>
                </a:graphic>
                <wp14:sizeRelH relativeFrom="margin">
                  <wp14:pctWidth>0</wp14:pctWidth>
                </wp14:sizeRelH>
                <wp14:sizeRelV relativeFrom="margin">
                  <wp14:pctHeight>0</wp14:pctHeight>
                </wp14:sizeRelV>
              </wp:anchor>
            </w:drawing>
          </mc:Choice>
          <mc:Fallback>
            <w:pict>
              <v:group id="390 Grupo" o:spid="_x0000_s1038" style="position:absolute;left:0;text-align:left;margin-left:70.6pt;margin-top:16.35pt;width:298.25pt;height:291.3pt;z-index:-251588608;mso-width-relative:margin;mso-height-relative:margin" coordsize="34643,339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SgQkOggAAOwuAAAOAAAAZHJzL2Uyb0RvYy54bWzsWm1v2zgS/n7A/QdC&#10;n5Na1LuEpotckhYFcrvBdQ/7mZZoW1e9HSXn5Q733/chKVGy47SOr22yCxeoQ0kURQ6fmXlmOG9/&#10;ui8LcstFm9fVmUXf2BbhVVpnebU8s/756/vTyCJtx6qMFXXFz6wH3lo/vfvrX97eNQl36lVdZFwQ&#10;DFK1yV1zZq26rklmszZd8ZK1b+qGV3i4qEXJOlyK5SwT7A6jl8XMse1gdleLrBF1ytsWdy/1Q+ud&#10;Gn+x4Gn3y2LR8o4UZxbm1qlfoX7n8nf27i1LloI1qzztp8EOmEXJ8gofNUNdso6RtcgfDVXmqajb&#10;etG9SetyVi8WecrVGrAaam+t5oOo141ayzK5WzZGTBDtlpwOHjb9+fZGkDw7s9wY8qlYiU1Ck3wQ&#10;66aW4rlrlgl6fRDNp+ZG9DeW+kqu+H4hSvkXayH3SrAPRrD8viMpbrphFHqRY5EUz9wgjiPb1aJP&#10;V9ifR++lq6vhTS/w3Hh4041j6qpNm40fbusiz97nRSFnoYDDLwpBbhm2fL6kaluKdfn3OtP3fBv/&#10;5Ncxhumur8aRZnLZZpXmwohjEJqPqWmhqc0i8QEi870wsMgOqXl+FFM8klKjNvUhiy2pbb86Fdzu&#10;lyeCw/Kk2KQkzAJvhFwidLEd4db+f3D7tGINVyhuJZCM5NxBcv+AlrJqWXAShlp8qqOBW5u0QN4O&#10;rFFqO9SNlew8O6JaOAPoHDdwHB9f6cVH3UiBbiKBRrTdB16XRDbOLIGJKLiw2+u20wgZusjPjwJj&#10;SVGRO2A5osASSRlM16JgHZplA2Vqq6VFWLGETUw7ocas6l7YLJFjXrJ2pfGo8KunDn2vMnyXJSvO&#10;sqsqI91DA4WsYDst+b2SZxYpOIaVLdWzY3mxT08su6jk0FyZxX6Bcq+1dGWru5/fK2MQDPswr7MH&#10;7BgsPOSzqsV/MA1YS6zw32smMKniYwV8xNTzpHlVF54fOrgQ0yfz6ZNqXV7U0E6KTl2hmujPqhQf&#10;0ALrLy46baphKxvWXVefmlS+JVchZfjr/W9MNP3mddj3n+sBbCzZ2kPdV0G9TfSq+gtA/Ydh3t+B&#10;eaXTUvpQjq9j3mj8FtrjOPBtONvvCHbH974d2J8FR2MWejiKGmgEZNomfZ8DCNes7W6YgOfGze+G&#10;VXxtwOoEtgtRl7+BhJxLDfkyjEFjUn5+rrp9Q0izpKrP1129yJXNklB6MYCHA8CvT5UqEuoooO6N&#10;b9j0CHRhlz90XD+w6XMMelqLimvzq8yBMuJZ77BZ9i8YoEVZADYgCyQOooEPTrrAv49dBtrQDwYM&#10;f9k9vJzGRFsGfALYqZ3Vvl+5+ykL0DRH0Z/HjAd7M2U8VAnlIJZIaRT6rqP92OC2XS8A4YOhHFiP&#10;G/i6xxZXpDQGH1SeiiVT4jNhjJo1qfcnbn/04y9CfEBYtABH4kNtY+L28gJT5gM5RDY0RrGBQYpH&#10;8rNBk57lbXoOP1jR7+dQnlDKFyA/fazzSNkDOLSpsve88ICIECj1XX8LpSDPrheNEc5A0aU+b8SF&#10;G2+Puv7U+69G1wN4mEe6TpU92tsjjoxvlwgV79uQoLKnEwkMLurgIOflvNjgW4wqHonfGPdIMvNq&#10;iF9g8iCG+CFzAZe0N8xhaWSaYxfG91DzLZB/a+IHbqhoLNTq9XM/ahj3EC7tDrK/QP5+RAIoMAkg&#10;AxlH2a69ITONFQCckQ2OLOgYMeyb8qFG9gej5kkW4Q1eUCdJB4AeQCMcNwpipJo2yO52yOBQ5LJV&#10;jy0agbfDODap56tdSWaEDE7obWcKXzZkQAS0g0b0gdeeiaNpyAA5xC5SoxtSPIYMh4cMyEpAltJw&#10;9crz3ZJQO2IGZJ11TP8j06VP6jq46DRi6OPaw1R9VNbBoj9FBR5FDE+o+lPvT/jyC6u6yaBNsgP0&#10;edkBEzFsCGEQ4Z86U0xNNn3wYsdUsTkpeV0Rg8kjGvpHTdZyrySYjhh2YnwPNT9GDONx35iRGLTm&#10;dUYMJnNqIOMYx7sXZHTEoE+MdwLneMaw/yHxGOAfiJomTxP87+ta0HpUaPD1+h+81a3lQbSuISr3&#10;GqNk4vO6OdVncPk8L/LuQZUT4WhZTqq6vclTWXIgLwCsoWZBpio1uflYsiWvCKIRi2S8TXFOPV+j&#10;AgllSCckrasFF6iD4icky1H5tFyjtaxRotSckKZg1QnBqf+6Q9HUCelY8ZnkeEdSyOGD+vM4X8rT&#10;6zr93JKqvlihSIKftw2qFOQpOHrPNrury425z4tc1XhIyy/bvZQw260Coh2C1sVJl3W6LnnV6Wor&#10;wVHkgFm3q7xpcXqf8HLOM1ROfMz0sTxIBioLVMyJ4EpVQP3Xic5tO3b+dnrh2xennh1enZ7HXnga&#10;2lehZ3sRvaAX/5OH+tRL1i3Hellx2eT9XHH30Wx3ljv1hWG6kEoVZOn6ChUmgd9hapCY+qumiKYU&#10;iZxrK1LJtlQ41HaCd+lK3l6gOqa/j87mgRLzKFm5B7KEgszvUGOEag2Gs1hVo7BVGkXtIEKFi0xz&#10;hdRB5ZD63kDLQhx7hn2hk2oPCadhlC2HJZ5VrCKXYypQsBip5WoduvhDNbEQDUA0/kA6aXiE0Unc&#10;MTqZF7IW8YRwVCF20MJVXapfAO2ECI5z3z++6jkKbUfVe1r1+uSyQ6mji8CUGVC1iWFg27JcSR43&#10;q/ZR7/bzhYaMGb3DnV7vFqzMiwf4PFnBekKgbKL9Eyiae1S0r/g43/WQW9RHOUHoedCsDS+H4g4c&#10;8mpt69uSx4zVvD/Gy6m6D5RUq0/35d+yZnt6jfa0SP3d7wAAAP//AwBQSwMEFAAGAAgAAAAhADcn&#10;R2HMAAAAKQIAABkAAABkcnMvX3JlbHMvZTJvRG9jLnhtbC5yZWxzvJHBagIxEIbvQt8hzL2b3RWK&#10;iFkvIngV+wBDMpsNbiYhiaW+vYFSqCD15nFm+L//g9lsv/0svihlF1hB17QgiHUwjq2Cz9P+fQUi&#10;F2SDc2BScKUM2+FtsTnSjKWG8uRiFpXCWcFUSlxLmfVEHnMTInG9jCF5LHVMVkbUZ7Qk+7b9kOkv&#10;A4Y7pjgYBelgliBO11ibn7PDODpNu6Avnrg8qJDO1+4KxGSpKPBkHP4sl01kC/KxQ/8ah/4/h+41&#10;Dt2vg7x78HADAAD//wMAUEsDBAoAAAAAAAAAIQD9lTavNQsAADULAAAUAAAAZHJzL21lZGlhL2lt&#10;YWdlMy5wbmeJUE5HDQoaCgAAAA1JSERSAAAAMAAAADAIBgAAAFcC+YcAAAr8SURBVHhe7ZlpbFXH&#10;FcfnYeMVg9mMY1azGANhLRhEQoFiggCLTUHQSBRBBF2ggbK1IkAb2iTFAtQPLRSKaPuBKCEEsRSC&#10;wBCLXQUCYt93s6+2WWzA7v834khPT7LwA8XlA0ca3XfvnTlzzv+sc597NXpDbyjg/j8UHRER8Y6u&#10;NXR1UElJSd7Tp0+/101ROIwquYqnDo0bN97Qtm3bnI4dO37N6NGjx9d9+/bN7datW25ycvIvNCfq&#10;dbVA82bNmuVGR0cne/QqVXJYICYmxtWoUcPVrl3bxcfHu/3792/duXPnh5py+nWyAMJ9KIGTHz9+&#10;7OQufjx58sQ9fPjQ3b171926dcv//rGod+/ea7TkrddFAZDumZ6ePjIxMRF/94KaEsXFxe7Bgwcu&#10;Pz/f3bt3zyvSvn37Fo0aNfrjC/m6iqEECb+8SpUqjbnJysrygufl5blAIOBd6dmzZ660tNTfQ7hV&#10;5cqV00+dOrVWtzde1QK15Ls/Fyr/HDp06Lc9e/Zc+fbbb/8pISGhSznXp0dGRrZ49OiRg6ZNm+bW&#10;r1/vxMsrYi6FVbBCQUGBt0StWrXipEifVwrilJSUzMGDB/9dgddEKOGzuABoMUrOnDnz1ebNm6dq&#10;ap4rm3rIAjlCN0IZyK1du9YZLVmyxM2ZM8cLHxsb66Kiolz16tVdzZo1XdWqVd3GjRv/LZcapaml&#10;YbtQXFzcj8aNG/cfXVOe+7GZ2Cig7NG6YcOGmceOHVul+8KyLChhhkrxWFnP9erVyxl16NABf3d7&#10;9+51165d8+AE7yXh78oqy/XoabguFNWnT5858s9EbmQB0PFD7mAbsQnpr43y+R9c2XT1/v37FxAK&#10;BSxwsSik/O+2bNniJk2a5FQHHK528+ZNd+XKFdyLjSqH60II+e748eNzMbuEJqBABeYeMRUfb/4L&#10;Fy6gFEI9Xrx4cWctPagRSrFa++dOnTp9tHLlSngbP7v6ZxBKHTlyxE2fPp0r/H+tx/+gQoelQP36&#10;9acPHDjwUxgioG1CoZk5c6Yzmj9/vjt79qzPJJs2bco+ceLEb8uwdK+uXbsuV7wkXr16FZ4IbwoY&#10;fwPDae+n8v8vtP8nWnteoyQcFyKgWpIdCK7CwkLytM8OKvkumDB7tWrVvCBt2rTJ0qNqGqHE5t/f&#10;vn17rRWuYL4M7ouKipxczV26dAkltkv4bK27zPpw02i8MkEqSODjZBzycpMmTZx83YVSRkaGn5ea&#10;mtpcsdK+DJ53FJA7AQVBAQOhuaIAyty4cQOX8fF1586dnVpzUqP4ZSoxXWK9OnXquFmzZrlRo0b5&#10;zJGZmek3t+AzatWqFRbAahF169bNKINnqQTOk3ClVGN4EE8MFKCVIPdjIdxJBeyo1jxxL6DIMp7X&#10;UepMwt/Jx2zAFSuwCc8ZoG6ElRCqQYMG7wvVFClUE0FE54Tmd+KxTcIeWLBgwaGJEye2AWV4sYZh&#10;RA04cODAFaXOI9y/jAIg0EhVMIa8fP36dQT1SFm5NzIlCEr5tzt37hyu0ElFqxNBjcIIJDBmyjX+&#10;u23btuzZs2fPFN+5U6ZMaUbs4EKWKOC3ffv2AtWevxG4L3segFELripOFBLvHhC5G78NNj35+uTJ&#10;kwzytncBC0xrzPB79f8ZY8aM+Ur9UMtly5b99dChQ6UobEWLearqbuvWrce0x5d6XBCOBapoQLWT&#10;kpI+aNq06W9AFX8XcrQTZAfQ9kpACIqFUO706dMIQU9P8DnQp/DhJiBsVbVevXoRAwYM+P3u3bv/&#10;ormPpHyc0q5/p3hDSacOFLTIPM/Kq0BAQjQTgzFqzjpr8ySZNAGmDKzQr18/FEAhhAJRLIBgKETA&#10;OYg4UbFyO3bsoCnDhXA5fqMoboKSMWr3P9KIgX8ozZgxo5WU/peave8EzDbxP/6iZo4RLcHfF/K/&#10;o4WQ/zcNiNic4jJ69GgyEH7uleA5CEtht3TpUhouUPeWWrRokVd63rx5VFLmIbxvzMTXycLeSlOn&#10;TrWU7FOoXMuFEAWyaN26dYdyc3Nz5FqbtP9uPX4YqoBd2zVv3vxLpcE0hDRCWARQYDm10FjAB93l&#10;y5d9gG/YsAEXwiq0F7QAxJC/nzt3Lp0na3gG+riKF7h79+5u5MiR7vz58xQtr6D2xqJmLd+dmpVw&#10;xTVr1pxcuHDhMh03P8eLQ1sJKmg3LX5PfjhAaDaEsdHw4cPJKN5tjMgi2dnZKOMtNXnyZATzv8n1&#10;oLp69Wqn1EksYQ2ExP28RRXUWBVXAxTfyAWT7W/WFhF3tBmf7dmz5+PQNJqvsVnBifZZQqJI6Feu&#10;JGJx69atEQrUPVqyFpkDxoXKNoWq0slUZIsNC/RBgwb5E1hOTo47evSoW7FiBWgCBm5nFgZ51oUW&#10;Sd5bm8G+fgwZMmSCFPhCr49UCp6rwZHpqMz6jVzgog4fJSCqqzVcIAjydgCnlY6Xa9Dv498IYqcr&#10;Uqn3d6h///74vXcnxZpr164d/BCM+Tz37mIjhJgDONQJFI6XHL1DLVBHbfKv0tLSBsqF0hVw0db/&#10;CxWqI307zLlHUMo/ggZk+kgVKytywdUVlFkD6jRpCA4f0qUhjxJc2YsrfLxCRsZz165dZDzmAVwL&#10;ztSmQKKOjWvkFhksZoAwmzMZOnz4sN84mFSMQAY38nMhEwqhEcyyDOjxrnPnzr75Q2GzAPOtB2IO&#10;v+FHLBnyx48fJ9bgi3J4RZpAjWFXev9xyg4ZBAiVlZxvh2uuMOEZwxSEKEIWZFRdMoosh9KGIhay&#10;8y5zUBb/txOevUfI4DOBxRFrSKeAAA/WoRwWSKV1igR9BejP8Fc7sMPEEICRoYpVLF9zj3IgwhzW&#10;cTaYMGEC+Z1npFI7gvrasG/fPmKBrIMgFif8tgrPOpTnHjBRgGcIjxvBi3fEYpJ+14+UQJlCP00I&#10;IATDipV9szHfJN/TbToIZbTGzgsgCyru4MGDXkmLH+bwnmDW4Z8zAwLxDgBAFqGsWTTFGextKRaZ&#10;WMOV52TEWLlhkwht9hP5fj9Qtm+VhkJwm2yCdOnShXlUXzb3v+2Q0rJlS6dOlCyD+/Eed+EeHiBN&#10;8LI5imNxApP9UIZCaYpbA2kymEtyRWHWk5E2ka/SpOUvFQfvSJgobVRqi+xq/Q/I6lzL4oAasmKZ&#10;vyhOJKHr63ltvjgoi4GaBX9wSqRbxYpU5CdS5sHFixdL1TfFyCoBLARvfUBDcfvIFfwbEAO6L1FM&#10;5K9atWqjiuPncI/RoAS+RTy68hEOW1cnsQ/k0+10Tk4R+lG0C6HpzwDAUtIVIWi9i4TeDX3F2KPi&#10;lkuxLMdHNuNNfr5GYtS4ELwoohxMrODVHDZs2Lc6anYAcXMzixm7mjKmBAO3EfrEA5/R3YgRIz6V&#10;Qp8BXjn3hykAPuY3C8ImCT1LfcwnxANCWdpjWAYLQY5UbCc6rEAN4SsGqTh/7NixtKWnbP4P/Q9N&#10;jPy0L/FAJcZH8U/7NBKU1xl2b4NeiqpOzeAERlarqpSYBeOKUiBV5k+3QznCm8BkIkuB/A6+JysR&#10;xHSlPKefohOFj1qY917uU3/4i0iBfdXg/TT4+2ho0FqXycB1TAlqCe8YIp7RXVJDktStfqNHt12Y&#10;FBnuAtKs0HwgBOOtWpOzCUyyDNfnNcXmowSok16xlr1nLkrQKtznY3hF/M3K/HrafLCq97u6RhK4&#10;QZkn9BN8cDG0QmRX5hJD91XV12naFo07P7QCZrVEGimaT/fq9Oi54AUkrIpQwGInyta/IlGYijGU&#10;q3h6Q2/ofxF9HBVndbHxAAAAAElFTkSuQmCCUEsDBAoAAAAAAAAAIQDhzy+B6BwAAOgcAAAUAAAA&#10;ZHJzL21lZGlhL2ltYWdlMi5wbmeJUE5HDQoaCgAAAA1JSERSAAAAgAAAAIAIBgAAAMM+YcsAAByv&#10;SURBVHja7V13VBRbmu/dmQ2z4ew5c86c2d2zM3/M7s6ePTs7MzvhPZ/PeU+CnvfG90QxKwakaYKA&#10;AcUEItkcUMQAIiJmDAiKiiKooCSVIEZQUVERuhsDRr79voLG6lChq6uKWOd8R+muul11f7/7xXtv&#10;aTS97AgH+MuoSsO/R1cav4+tMAbFVhjWxFQZD8ZUGvJjK/TV0RX6BvzciP9vRfnYIa30GX0XU2Go&#10;onPpmvZrDYGxlcbv4ioMv6C2Nf1H9zqiKpt+FltpGIcgxcdW6ouiq4wvY6uMoIhUGF/Qb8RU6dcj&#10;UcYuu/b83/oRUHuE18HfRlcbvyXAoyuMtxUDWzQp9LeIELFVhm/o3voRUgL0Kvhr7OzhMZXGXQh6&#10;S5eDzq0hjNFV+p1kMuie+5Fz8Ii9bvxldJVhZWyV/lm3BZ1DUCs8Ra2wPLLa+J/9SNpxAMBfoH0d&#10;gp2Y09NA5xLUWidiqvUu9Gz9CPN473GV+lHYYdd6C/A2TMSVmOqWEf1EsBjxOEKGUef0WuAtNUKV&#10;sZScxj4P/rLqF/+DHXKqrwBvyzQsq2z57z4H/MqrDX9PSRb0mD/0VfA/if49ObrhpY/+rm949pWG&#10;oZilq+sH3sos3CVHsfc6echwfNBN/WALho/re11CKa6y+Teo6mr6EpArqlukX19pqIy5/uJXvUTl&#10;GyczxZY+AHrCzReQ1/AaavRv4LbhLdzAfwsaWmHr7RdS2nuFRanxPVfl58EPmQJNHxnxu2tfwi39&#10;WwZ4W7L/3ktpJqHSsHr/fvhBjwJ/eU3jP2LV7HhfAZ9G+C0DN/gmWXtDqlkwZFLk1CPAj77+8l/6&#10;QlInHsHcU/cSkhD8ometguCT0HkB5Xp09KT4BcaymIoXP+3eiZ2q5p93ixKtwrLjzgtedc8nvlf0&#10;kkkQXam/2W3nIDCzcCqM9/uCyi9rfCMJfJKy52/g2MPXsLKmRSIJjHU0O6k7jvw+Af6q6y1Q3Syd&#10;AGzZhSZEKgm6jSYgm98X1D5J5oNXcFP/VhbwTbKsxijZHHS5T8B4+32kipdx/6WswJuEzIFvmUSf&#10;AKuKXRYdtMf59oV6W2+9gJyHr+AyesNkRwuftjKjKv5GS7cnQFXTG0UIUII+wahLTeBb2iw5ROyS&#10;PIE9SR6ym/lPuEMl8qiz6l9DXHX3BH81OmxKgE9Cg4AIQOJT1iw5WaR+etcO8MtFes3ZqA5x4me3&#10;IwAR84ZeGQKkoiNoIgCJrlQvlQTqpI2Zwo4duX3KjdvTIYm3W+hhFAd10enb4LMhB7Rrs2DuoatU&#10;gOE9/+SjV7KDX4FmxRNVP5sAJhLESKkdKF1Aai/p8lf1aMQnY6JkM9r7RBQpnUIdEK0U+Ai0/9az&#10;MHzaSiuJLH3GW90709AqG/jFqBVnXTVYgW8SbzQHMRKqiIqWkvGGEvhuIA0LIjf0n9R9jV6a4xSG&#10;bU0raZadBFHljTA1cr9N8E0Seq6O+3qUyOtGSESCb5EodO1SNCnjips5wTeJtlQCCaoM6xSbycP3&#10;w+vRk5crRj5c/wpCqwzoFOkhSiafICz/Hoyds5UXfJKR3mshOOMKNwnwfiaXCIMnl0ghgewzi8Kr&#10;nv6D0DSufffkt5E1mHEjJynGwehg7uFrMAKBFQKfLb6bTnP6IkQCj+Km7kyCO6sL234k3+jHCZx8&#10;P7gcAaIwTqlQKefRa2nmAAH025xrF/BsmRy+GyJLntpsO5I0gYok8LLbMTQsl23qNt/s3XQcoXLl&#10;xvlk850WptNF2/uyRpgSuU8y+CYZM3MzhJ6t5SSBmppgOmqCaNF9oH8fec34Xw4v2uCbt7+r9qXi&#10;wJvkGkYHU9D2RogIEcmRGztri8Pgm2SEdi3M2V/GQ4JmVUkgPkzWZzlW6KEVOzxqX42Rz5YgDJsm&#10;YWcvrTDIYu+1c7fArPBU0USgvEFMhb5bkADXEog1g0Mlr9XjK/Rsv/NCVfBJFlW1x80TiQSVVpkw&#10;8Es8LRrM6PWH4NHT59DYbID0w+fBbfoqUdd5hKZDRPETq/4gzTRJRRJ4ig+TSyStRexYqMk7CVJt&#10;AgTgbBpTB0y43AThFR0jEBM4UyL3igLQzXMVpB86zwD/XP9JLhRfh4kzNohqY3TAJliUe8cmCTy6&#10;JwmGS7H9vKt0k1XWAOVYNRtz2bwDiAQheXUwRqS9H+8fDwWXq82AZ8vN2ocQGJYizi/wWgOz9xZ3&#10;uSYQlTDD+YR2aYGO9fm8jS6rphKpegRYc6vF6uFHppeCm0h7P2Pxdqi5U88JvkkanjXB8oQjok2J&#10;bl02xFxr7lISTEUSCCXMUKMPFh/3i9ycIeWOuOnQjsohzAyOZj900XMYsf6UaJBi0N4/fvZcEHyT&#10;kHnYf+wijJi+WlT7kxanQcSlBrO+IUd1osok4A8RRUYEtC2LXathcGSSelYCeCoMxWP7ZuDnPwa3&#10;sN3i7f1ha3svVorKbsCkgI2ifmtUQAIsOnXLShNIIYEHgkn1kNX47CRL8P9TSoXboTA5ij859B/C&#10;oR+zJ499GbdgDM+CrxkgHM3CUhlkCUowjqBxFkkW9+zb4Ba0WRQgE9ChO4+OnRTg2XL73mPRoaIb&#10;aoyZ6ZfM5jRQtDJRZLLIB6eLk7azVVOhz47gbCo/liNsSybzkADva5lAzp9245K2IdMsgRtzVNzT&#10;S2C4Vry9v3G33mHwTfKksQlWbz0m2uR4rToG0VebzElwmf/5qMp4XUT1tKb5LcTWtPCToJjLJ9A/&#10;2VIKf8Vn+4c7UnRRhARk79fliO782A2H7bL39sih45dgJHr/Yu5j4oIdsLTosShNQJrTHl+Kzo3C&#10;2cT8mqDJduq82vhnbu8f9+FztOwaVG6QD/xzj8ANEy+iwjJM5Ow+ckGyvRcrl6/egikzE8T5BX4b&#10;YUFOTWffUN5iggUJpqFtr5KQUSVt4SXgF1CxypIE0RWGHbbVP84kYbZClaH2HljuuCawx95TAueC&#10;DPZerNQ+aIDgyDTRjmjQzoudfgFpgkDUlP7YR5TXSHUgoZZ+76WwQ4nmgE0CzBkY1t9q+xtr54+2&#10;X5Vtlwsjs/5NKvgjd5G9F6dqA0NT4AYmcNQC3yRPnzdDfPIJ0aZp+vIjkFDdbDZBlpaJVTpQTyHN&#10;MeZykygSsItolOdxaJq3WBL4l9lJgqJGGLlWvL2P23CESdyoDT5bMk+VwCiRZPUN3QHFtY2yF8hE&#10;hZZsEuD8DluVP9mXdxEJ/ESSwB3t/YjQXaLt/d6jytt7sVJWcQemzU4Ul46esRGOF9+RjQAUHtIE&#10;UzIHvgJad+JlUyVVX2Oxshe3XFds0yMjLn3id1bcs26BW0CiaHt/saSmWwDPlrr6Bpgfky7aL9ia&#10;USh5iTmX0NoFWylzMxJ0VFJpTSd7wuc4pefh+5TaZqd7WrF4e4+FmptdYO9F+wVNzZCQKt6ELVl/&#10;BKqfyV9VXXFDiARNsKSieZJi9p9LvNkkQHs/Ys1x0Z21LKHr7b1YOX62DNy9xZHaZ8F2KLrzTPbJ&#10;tEIhoq60+SKLAPoidfbAIxI0M/bebbEd9j6z+9h7sXKluha8gsWFseP84iGz8JasJEiu5Q8RJxU3&#10;tXTO/FH0NSuWS5qxdOo+N1lclQ0LMRdLa3oU8Gy5/+gpLFq2RzTRc0prZSNAAWvRqS0ZU/S8jXkH&#10;Em3touZCy+CMclEdEhS2A27VPeqx4JvkWZMetu4SN1Vtbuwe+SqpzW8EIy+/8qaBGubtWioSgGtd&#10;HltWbDoKDY3Pezz4bDmZfxXG6PiLWR5Bm2SdQSVEAN/y5jAN82o1FQkwe18JjxpczUzEkGLvjS9e&#10;QstLdcSI0mw02n2PFTfqwDuEe3narIh02QiQhUvtBcvPJc17BVf9yO4DYJl07GwbneC3ATIu2m/v&#10;m40t8O7DB1D7aGsDePHqtd33e6/hOSxYedAmATIv3pSNADECJeOO6eXFGuYFiSpvuLCo8DG4L8VV&#10;OzTlCsUNV+yOOvMASh7r7e7Q1rfvwNj6AaJP18OczDpOmZt1D8JzH0FE7mNYlFMPwTzn2hI6P/Tk&#10;Q7z+ESw88QAu1LXAR2RBs8E+TfBU34IJoDew7fAlVPntVUWvkG2QkV8tG/i0G4uYGsHU4uZ6DfNG&#10;zS7YdSMcs1ETLjUy9X7TDUkhwNv3HyDnhh4mpd/iFM+9dyD89COIOtsAs4/dBw+ec22JR/ptCDle&#10;D5F4fcDhOub6sFP1jCYg02MvAdhb49Q8l3dNJRWYvMvETUPDcnGzhl6n2lVbrzAkYDFVCgHevf8I&#10;2debVQV/Pv5NmoQhwEvpBJBbjuKUsWml4ucgji9uatUw79Ltwv132CSQmwBKgU/tSSXA3ee41Swu&#10;qJVLKOGz5maL4FxBWzK2qPGjhnmRchdvwmQigZwEUBJ8RwhQ3qBXbaq4IAEKG9s03eVlDlShKpWJ&#10;AEqD31sIMAZFw7w+vavej1OJW8Bcfdq53Ln6qcFhAjDg5yoLvsMEIMf34mMzB7irRHUCRF17Br4H&#10;UmFEnAe4zPsCnOd+DkMWfg1j1wVCRf1DhwhgDv4DxcB3hAAlt6vBef5XzHM7hwyCoXGe8P2e3UiG&#10;Z11GANVMQGhhFXwXObr94W1IUdUlyQRQE3xHCFB8vcTmsw+N8YCRebe6wgSo4wQuKb4L34Z9ywm+&#10;IwTIrG5SFXwlCEDiunQkuBfcV9cJVCsMHLt+Ji/4jhBgR2mjquCTLFWAACTfJoSrRwAKA3GKcJXS&#10;4C++WCkIviMESClpVBX8CJSQ7PuKEMAl5EsYWVCrCgGYRJAaqWDffdsVJcDeK89VBd/nYC1TH1CC&#10;ACTf789QhQBMKliNYtDU5FhFCcCXClYCfGpDSQIMS0lQZ08BKgYpVQ6OKm8A7a6NMCxihCjw1SKA&#10;x27HwVeaAExoHDkWvtu5DdwLnyi3x1Bp82XUAIZAucFfmF8Gf14yTDTwahFALvDVIEAnESJGwcjc&#10;SkUI0D4hpNL4nZzghxXdgKGLXe0GX2kCyAm+mgRgwsOwYTiT+q7sBGCmhNE76OQkwOg1vpLAV5IA&#10;coOvNgFIvomfLzsBAq8ZB5g2hJRlWfii81clg68UAZQAvysI4Ixp85F5N+XLAhY1tk8Lp6Nwzazm&#10;klUz4MCBdNsbQZ0tgQPbVsPR+HDYnZYEq0ruWZ2zsuwxHFrhAwULXCFvvgusmfcVuM6zfpDxsz+D&#10;uMDfw6YZv4OowD+A+5zPFCOAUuCThGQ5ngdwn/M5RHf0BfXJ+Dl/tFb/2Idr5g1i+vRC5ATYkxgL&#10;HucfWId0aCJWJG2FpNVLID4Bt8nJKrIJ/JpdOyF/uR9kr537vnNlUEXUxMZHkSOBpBpz0nFXP22R&#10;figxDq54/8ZMSmZ8AVuzT3Wek3TqPNxHb9/UhkmqFn8Dw+d8ehh62HKLtopR5gT8XnYCKAm+94Fa&#10;zAQ+cogA84L+ACW635r1BfVNRMDvOvvLbe4Apg8t+/Xe0hEw7+jZTlBDDubApRkDrXBKWB8F7kXt&#10;54zD6uOV6EmdbVyKnfaqkwCXV3hns3+gYGUAU6JN25tu1WgncP4I6IUbsAyre3VLrcHv/KF5LuCE&#10;ozxw1h842yrT/gbGe/9WNgIoDX7EGcdqAZNn/9FqILDFx+vX7QNi4RDOfr0bPgLczz8Ez9wauOw3&#10;gLOtRdu2MSQ4uyLA7Pqc+JDiTgLkrwkexv7yIY7m2fk1UDTLhbNhkqQ1SyAraQXnTTISMRKmTf01&#10;ZPn8lret5Km/gsJrhQ4TwBHwdQfvigKfzqeZxVIJsNP//3j74ojn/4KX9++w/0bw9u3mDTGwBTHg&#10;aysvyAnGZZcxmLKv3Ze8ZrTZHgF14W5t7BOyVs7ibZikYKYzXIuawE8AaitokGBbxagFLpZecIgA&#10;ioJ/8BP4wWj/pTqBJUgAS9VvS7ICvxTs1zL0Cc4FDhZsKyNuhtl1taixrXYIYfsBjC+w4FvBhknu&#10;hQ8XvNEb811FtVVcJp0AaoLvSBRwBQkgpi9qQlwF+7UO+15MW5ULzP2IoljPV1YEKFrpn8o+6fY8&#10;Z1GN14d/L3ijtQuGiGqrVCoBcPMlpcDX2QDfEQJcFUkA6jOhfqW+F9MWYcm+7sjG8ONWBMjdFvPT&#10;epadkJMAdxcOVZQAu7EaqCb4PZkAhHFKSso/29wr8Hrk2Bc9jQBvaT4ATghR0uGzBJ8kOPOepJVB&#10;125WdikByqMmvuPcKfTScr89PY0Ab969h9qmVpxoelc18IlohyqbGALQ4lR77rey/kmXEuBY/JJc&#10;TgLkrA7/8YOlbj2KAIaWF/DhYxsKgKH1vaC8evcRWt9zC31vwMWmdO6Ltx9snvPuQxsD/us3b+y+&#10;364kwH3ENnnfvp/w7hheFju1qasIUFZZJmnzBRqFL1+/hletraqJvaq/OxDgXJyuVfB9AZkbI4K6&#10;igDX7j/uVbuCdDcC7Nm6Yo6ot4ZUR4z+2E+A3kWAqogxH0W/Myhzw5KsfgL0LgJkbojIEE2AvLzw&#10;H5aGjmjrJ0DvIEBxqHsbYWrXuwP3JUac7idA7yDA3sRY+98hTIzJmT/qYz8BejYBTiwc98Hu0W86&#10;NmzfnNpPgJ5NgI3bt2xx6A3imUunv+0nQM8kQMZS7RuNo8eK9FWLy3XqEKCy7kqvJ0D1vQpVCFCG&#10;E3CW714erJHjSFk++qUaBKiqLe71BLh+r0wVAqSsGt+ikeuI3bPql+dm/bGfAD2EAITVssx1P9fI&#10;efif2ZYUvN8ZLGXJblcIT+eXxXtcwNa1ljL3uDuEnBzXq2XuidGi+oL6TKhfqe9tXRtwOjlRo8Sh&#10;PR3d6HNsCNiSkJPOEJY7GMuoX4Mvxzl8svi0EyzL/8ru68TKrBMuEHdOXPtc9z//pBMEZrvY/C78&#10;7GAI4vhOSfE+PAS8Drh++vtU3BONUkdQRe5PtdmebaYfm7DVCbwyXMEvyxW2XRoIm4sGwroLg5i/&#10;LTs/6Lgr74PMxHP2ln+OCxpcOcFbLkAQ3RG8py1OMC3dHIhQJOaess8hJu9r3us3FX3J3MPBq5/B&#10;XCS05fcbC7/E+QSDbV5L97e7fAAsRCJbfjcjm/vZacAQeZjrWM/uuc8VvA66ChKAMJiys/15vU54&#10;fgwsKPiJRsnDtygjSJc1jPnBKWkuMGGzs+BN0gMSAIttdI55Bw/CDjYHKTjHGXbjteuRWPNPOvOM&#10;BFcYu3EweOzAczLNv1t9/k+w4JTwfQYiSUm4NMAabCcun5tEBOLGi19aaZP9Vz43A5f93aqCP0EC&#10;EmsrDqAAFlE897rA6PjBMHXXJzJT37C12DQ0E2M3OTHPq8v6HvwuHPLVqHH45CWfZG4Cf3hcohNo&#10;DwmrqvmnnCCtdADTwVzn+Ge5WmkP0XLUXBUqIWTiwnMH230daZWAbPvvTZsxBCbiCKdno79Ji+7C&#10;PozqGCRa1L6dfZ+fkqlR8/DKjXlq66YtR5ruiCszOs0fzJVhL2kQMiFSwCbiWY50MUIkod8lTcFF&#10;GB2265HiAtoj4u5FJ3AfqSVfmJnA6fi7NMKlkHA2msMNFlrGK3f5Y43ax+x9hT/yOjX3jeUN7i//&#10;jBnJpr8JqKm7zR+WAJi4zQk8tjtb2TnqzOn7zD+bedwFtqCKnMnqxPFk63e7WqlU8hdC0Fmjf211&#10;IN2LR4ozTN5pm3xE1nEJg2Fi0qeRZ7Md9DNGrxvMyOQdznY5lTQAyFxNwue3JI/30SHWxObRitoT&#10;81oJC01XHLPOH/yF1wmvj+wbSi8b0AkUOSfjNjuJY3fHQ3rjqBu70cmsc6gDyfaSH7HgVHt7RBIi&#10;gZlDhb4G/X5K8RcQK+DwcQm1y7a7nEJ296iwCud0WPHaicnOVuZzUpIzox3ZnyVfHgjzbPg/0094&#10;f/TLP/wzTVce3gWHvvbOmtwZGWy4OKjTznvuc2HCFKHRQc5VYuFAVue44gh0ttIcFGqyO0In1gRw&#10;nOef3R7ayeEfWI7y6ftdYcwGJ/H3aCIAEn8Ki4Dz0AlOR+JbaZHsqW1++VkDNd3h8Ms/Msw7e0Kb&#10;lI4j1W7pAcspnggEV6RCmoo0BkUJfLkLApPXLiNIZOcXdmgnCkfHbBiMdt7VTMOtxUgmVMCJJK3J&#10;1kCUG4k5Z67NvLMntgWcP/Stpjsd/gWHJgiRgDxayxFB9tpXYgKE2hOKQCZsdWbsNWfoh8TbjPH/&#10;0jNfczqEYzAc44rJSSPtwfg/Ku9TAow0GNs/oc8JfFLlpHUcSvwg+P4Xj4zWdMfD+1zGcLY5sBTq&#10;SD7Pmpw9y8/8sobAejQrZl7vwXb1OjmV31YTeOTQ6TId63QakZb+hklIc83J4XcC6RnikQD+Wa4O&#10;gj+l+418Wz7B9BPaj7YeYGyCE+MBcz3gDnTeLNO1FPZQ/sAylPO0iBRi8TqSpWcGMx0uqylBApns&#10;MqWCAxUwV6QhVub/iclA2tKI7Q5fN7H5oqIDGyEiE3dn8msASnQQiOy8wvbLXwh2YDSqYOpEStdy&#10;5eQpkrClZZgsHtpvcjK5vu/MaqKpIL+BK7NI/sQcjhCUTIM3R+RApmR1wSDYUTLAKoSlUK/LvX0p&#10;eQIqTAh5zgQcGzACYDarA0jFiknjihFypiitvMgiJe3bUQeg8JG0jZCqNtUWbNU3ovO+giQirEUb&#10;RH5yDKexIhuuXIVlkqfL4nw5Dt25pBxT7cCy0ylk3F6sXARgytRZpqRplDraLmfKGj9PRiKxi0Lk&#10;95D/YxnfU+QQy1GhpNy+Ln/7UU1vOKiAxK4imlRuAo46vtFG4dTkHS5MbOyxw1l0PE4FltAOAChL&#10;N3mn/RqEfpt+d+I2ZyYnwRm2oSPqkepsRQ5fGw6prQoombxwiwojVfX8zh/UaXrTMe/CkX/lm09g&#10;NmIzP9URpmDnkhc+fZ+LVRhIKV1Lj5xCrS2svAI5nVwJGS2mfTnJcbQ93eu5BwsuHCEglWKZYthh&#10;6RqMzAjbFOjQbCpe0u3Kwyc/bYs2axJnqEhFGLGpWLKp7PicfAmmUmahVSi9apn3p5QvqWWqS0gO&#10;D8meiwgxvTAlPCm5XZtwha5M+JyXtlHTFw7yaMm50R37xqojSOULxffsrBmpaSngeaRaaxU+ofBM&#10;ahKHNASRmnwA7SFLbfEteJ9eWU8aUtPXDt/8DK325Oy3lkkXIoHlRA2qF1j6C6TWhWoN9tbfdTYq&#10;cZSOpehhti2v3cY9iZkfwWihk/Pe+Fw4OE3T1w+fc2nbvY7bTh6ZnCqaEZSGXvPsHHEjnuLtyTuc&#10;7S7EjNtknl6mCSAU1tkK+ehekosHWqn70fFOvGbM+4TvBzKFmv7j0zEG9v8AZ7XstywvW5Z7bU0r&#10;o3AyhJUr6EwVswhAWiRJREKJfAIqR4shDE1X21kywKYmISJZTvpgSF6wM52etR9xHiLozu9KsDQN&#10;fLIZvX52lY1AtIy5yYanFg9wyERQMmc8a34Dee87S4Xb9DoV/Mb33K74fuDtdRbP7Z+iPbPikS57&#10;tOBs3jCBMivlHbZdHmg2VY2cQErPipkSTiEhRQ1mJd6O0NN24WYMaM8sf+hzIWNSP5IOHvNLT/+T&#10;b17qLu+TYS26LDebsbTQZFLfjvNMJeLR6wfjaDafkUNe/j6cwEmzeCkn72s2r8BF0LnTZY0A7ekw&#10;o3d+airdcz9yChyUJPHOS0uiSalUHpWiyvnKw74do3rmCXEhIs3MoZqHtiB1m1dh4Y/7EVLbTBRm&#10;udKUaC0RIsfvA+XQlaor6LKGgzbH/wORj/L0ARcznPsR6IZOpN/5A+66/LSdurOJpdrcuAavnIWv&#10;vY4HvNdmT2/zzhrDqGqmQJU1lBH6P31G39E5dC5zTe6yx9QGteV/6ahbb3Ti/h+RK8OM4noHwAAA&#10;AABJRU5ErkJgglBLAwQKAAAAAAAAACEAcjwvw7URAAC1EQAAFAAAAGRycy9tZWRpYS9pbWFnZTEu&#10;cG5niVBORw0KGgoAAAANSUhEUgAAAIAAAACACAYAAADDPmHLAAARfElEQVR42u1dCZBUxRlmWVZg&#10;d8Mhh4qCgeBRCyy7OzO7s5e7KmI8QplYq5EolDF4YGIE0XiHMgaVmGiiFY0mxvsoEwuNxguNiAcq&#10;FQXveCVqjEckRIw3kO+T96C39703/fpdPW9mq/6a3dl5//z9f//r1/3313/361f+Kf8E+Zk2rbsC&#10;0l+QirK+9Ogr9GWVspT1pUdfoSgbAKkSZIButJX1maVP5cv4BVsJUhXQeOP0dXV1DWpqajook8lc&#10;2dTU+CRe/4nXdyiNjY1vBxVbV/j6ml7LZJqW4fXcbDabQ1MqwgZ/IGSQIAMDgmWUvp6enko4by6d&#10;CtA3UrLZLWK/F0Ti1Ie2PAxpCQt8OnSwIIMCgmWUvilTpgyHs+51cmwYgCWobz3adap2b2CNJqsh&#10;NYLw7/5p0QcnDcVd/9fezs1uFjjwA/z/37qC69+XJQJ978P2Tz2CZrGuc+nQWkFqAoJlmr4KOHDJ&#10;FvA3A/8C5OjW1vy4Impv/1wuNwnBcA7a8qHDI2G2zpcNEaQ2oPG1pumzBnu9wM/lspd3dLSNKOb2&#10;Tp069ato0yopCNY2NDSMUn2mVgtfONR6DWK8rWeoQfoq4JTnet/5mWu6uzuGpaG9aNdIBPirYhCw&#10;d7AxLjSgqpEiLm3g8+7Pi+Dj77dbW1u2T1N70b69pAD41y677FTleL0wlRosPWtSB74VAGeKgz10&#10;/eemMNjZyz0lBUFjHx1CEmWQEAA1aQWf1wH0W8QAaG5unh5Q3zeoE8mYuygIsLvg6zsgt2vIHbze&#10;1iXqw+vN+J4ZPmY5i3uPBZoOcwqAAVbmzA6A6jSDz+vhxAd69wC5HXX1tbQ07w4d60V9web52T7i&#10;8Lm9FHu6Y6XZwPxeYwBr8aBKCIBBaQefeuCMh0TnIgC21dWHx8f5MYNPIC9VsQ+fPUZMFOG6E+Wu&#10;XwyAIOnYogFfDADbMX4DQNSHa+fFCb4F5KkqSTKAP1cKgAXyhyqFlaSSAN8KgOWiQ/0EgKxvjz26&#10;t4Fj744LfMiDbW1tX1HI49SoBsCAUgKff8MRy3QCwE3f1KmTKzFI2xHATfYj+N76fL6lBdIqSAvf&#10;d7lmglduX0ga1doBIPUcjgFQUuDzfTjiAb8BUETttTOFNRwDeAWA9ppxMYNvjY59BUCRtdcOgGq0&#10;c45rAJQq+H4DoAjbO8TO46Cd3ws1ANIAvp8AUNUHHftC5614XVpA7rNyEL2E7ytcS/kTpKeAfbVC&#10;TxdeAKQFfNUAUNWHwV8rdGyIYLTvpWcfxZ4unABIE/gqAeBHH65fFCf4llym2NMFD4C0gV8oADSC&#10;aU7M4HPx6kzFni5YAKQRfK8A0NFXV1e3FRdp4gIf19/b3t46RjE49QMgreC7BUAI6+8jycaxBQyc&#10;Cc3N2cnNzbkpWyQ7me+Ln1MVXocU0QSfPZ1eAAgZpdSB7xQAWA4ek9Kezn8ASJzAoWmkhckBgC51&#10;Ykp7On8BUCqcQDEA+ExGAOwc1D5uLunu7qrG4tAoLhAJMorvc9eRX5H17bln9wifPV2fAChzAoUA&#10;sAdlQgD41mftKroI+YDPIhjwyfsUvsD7V3HgqRkAJ5Y5gZscs0x0rBUAWvoA/KERjfZd9cH+4zQD&#10;4KQyJ3ATU2a5FAATdfUhAM6NE3w7ERRmAJjECeQOlwYmV+DY82H0TSRbwAFLsbZ9K+R3SIKcAnLj&#10;tHw+P1jXPpESZpFCx+i2F5zAGTGDTyAPUgyAOQ4BYBwnkPTlDgB+Ofe/+XAG98ORMTuTAyY/9kHP&#10;MlEfAmCHIO1FUIJ7l32cm01gzzO6Ym1WeV4QWd/jJHr2U9jwafV0x0mMoPly158kJ5B78/Zjo4Jm&#10;0LjpAXpOcAsE2T44ZYn0TM2nMEMKTmB2sbR7eJb8oUQ4gaRPkQMfdvoUOl/GZ6cVsg+fPU+69uSU&#10;gf/lOI43l9QDZJwCIFZOIAw5APKfKHPnrJSB3mCAm33osneXrnlNZWpVJOB/OYNDG7tE8LmNnD5x&#10;CoA4wZ8X46rZ7Z2d7ds42ce5O0GXPr8oJWsjQzo720bDd6ulAPhln+lfnOQQctnjXDK1EifLmUFz&#10;IUvMceg5FjgNsIppYQybXMeiHfdJ4H8Ef4ztF8aP5p1/RNzgC3JbR0d+mGwfewE4ZrnDOOIezko4&#10;JS0m8Lu7O3fAFPr7LGwl+48D5MTA58DDq4RJTEmUH7kMRsdA/uGiaw3kCdj/KGSFII/imoecBP87&#10;T9V/e++959aw7RQvfSoCG1dwygg9nzv5D+/fYAdz7OBbZddeTBh83tVfYD19qtuMBJ95Ngz7mHlT&#10;8R83gOCzT0SdNGJuBa9ViYBv3f1nJA2+WDrN7U7ADKAWn7mACzq69uHaz5Gd3NrLf21t+dGsRQBb&#10;Pou4vXwMfDuxbp8/dAYMWWcC+MLnZhRg9YwDOAshKyEf+7GP+/e9/AdG0DSrAFVU7X3XoqbPUsmM&#10;xkFGONMk8C2QHlNtb2dn63AUjBqLu3Y87trRpHyJItYWtOw4zElfPt+8Ha6/BP/fINtn9TgL6+vr&#10;++h3EtpBe7B4NcEW/o3NojX9wv4JOFrtj8a9bhL4wqNgStD2srik+LiAfIL1hCGyPgB2AGx63ck+&#10;XL+CGz6Tmj2oZpS0vgyN281E8MVqWUGci+/6rqT3j+L/W1tbR+Iz17kMSP+HIDye01CTwQ/ECUQD&#10;zzYRfEtWhrCWcY+ks0dY2TwI9rzrAv496CnGJ5k3iIUTyCIGhoJP2WB31zrOtZ7X6wV9rMxZDer2&#10;9hyEudi3xqrWWZE0+LFwAu11fQPBt/XkAkxtj5X03Yj3jkSb/+ti380tLS3bGJAxtJf/o+UE4k4Y&#10;ZjL4lszUda5D+niNi31vceXTkHSxfbhEZeScQNwN4w0Hn9fP03EuF1QU7bsCefnhXrMkBgd8NT0m&#10;8G3OR2XknEAkPLKGg085Q3NH0QkF7HsFHMF9FJhQ1wt5gHERgz9QOEGlMnJOIJIT9YaDT1mg41wu&#10;DjnpI18fy68XdnV1jlYo5HyIZNdJEa4S2phuDoDIOYHIno03HHySQI/y61zcrROd9OH31ej1dlPV&#10;J9fvhdwZFSdQOEGF+A5w+lDonECWXMcdsc5U8HVrA0PP6ZK+T/CcX4h1+JGqYPFQBydCa1ScQCEA&#10;+uIbJSeQOXdTwafgOT1KY3D7jKDvYZwoktHYQn6yk30kc4TNCRQCwLlnj5ITCGf9wlTwybX321bm&#10;7K11hHUsDcuFIs0xxFIn+8APyEVRJ9DzAK0oOYHk+xsKPkG8SOPu/ymu/3N7e1ud7p1KYgbXAZzs&#10;w6LRvlHUCYzqEMmCAxZSrK3TrIwC35J2jantHtZxMkG2pGfc7cscHEWdwESXiNHQC00Dn/Q0P/n4&#10;kLekz3WzD/87OEQ8ahMH32bXkCZl0J3PEffhSaVjAfLVbvY5kUlMXCLWOb3qYoPAf0GVIBnRMTUv&#10;e9g3K3Xg28wZNO4dE8gh8p7BOMEnbasAYXVm6sAXur79DCCHXJwU+LweeYdDCgTngakEX2YIJQE+&#10;k1J+6weEvQMIo/yLvdoLG79uIvih1QnkiRpuHLmIK2m8qHJkatTbv2DHswXOAMqbBn7odQJZ4gwJ&#10;jytj7PZXwbHbJQ0+uv/GQu1FdnFnU8CPtE4gkyksdMytWhHf+etw57N8DAtBzMJrk9P+/zg2fqL7&#10;/1mhNrkdAlW0nMBCxjMbZ03L4kwXf0ouPmLhVyyyhJ1L20UNPkb/28p1jxxkbYy0sEpj6gRaVbYX&#10;wEHvJZgxxFatzG/QKx2oQubw216078cKtqyKCfx4OIE+wJ/ODZle5WLinDqyiAJsWgL5jrzLRxP8&#10;SdD5scJOpZtjAD8+TqCH8dw00Q35Pbs9QxeKNm/1Yo1CTs+8dvC4tRfLu8Ns/oDCTqWzIgY/Xk6g&#10;bDy25Y9AQ+dDXjJ1ibiAsJbQPG4hV2kv2cBOlUc8pCdVnEBh+jOJa+/WzpmNRQq+eKe+jfbwIMYq&#10;N7CgM+9VEMNF746p4gRi7byJSZ9CK4HFBL70zH4VA8ez0c59yIDGKSAt0HeEdaSb36B6i0myVHAC&#10;wZHDWbjZa62S5hvTCH4EwXRDVHUCY+MEsogCOfFkyaYZrGhO/8odFeXZwZFyAll6jWXJ4IT3SgGs&#10;sPWxp2SFjyjPDo6ME4jnXx4OeKxUwIpI39Kozw4OHXzMbweiu18k1qQrg6+nDzfR7IiKTkbDCYTR&#10;dZAnSxGssPXhBnrTz46ixFcJYfxsGP1RGfzQ9M0vCvCtzQyXlDhYYet7AXf/1sUA/lDrvPtUgoXA&#10;vs6h2FOk9nHkj1zJNOPBZ00bLlOm/E49zQr0XSGLyV6O2j5MmxcYDz45dCyeXALd9BWic9ktY2Te&#10;gzv0Juj6MGT7NkDvqcXQ7VezCkYpPKPR/f/Fzbk8rrWpqXFffObXQVcx0e0/pVA2xojRPtfrr+VJ&#10;E6UwQOM5AarO5bFy3LzBswwh93MRx8M+1gR+Gmcb/hZ3/V7gQQ41CXzX7CAaeGiE4D8D3dfg9TSp&#10;xm5iwURiKpjKw3WdO3HixIHw2degpx76miE5HNdSJxxRY9rJIu6cQAz6OOJ/Tw6AgLnulRj0HN/R&#10;0b6TRAhdZ0pPwuXctB0Zr8UJ5NElm8DPhOHcu62pjqPxCizZ2B4jeDbvVyLge3MCeebMlgDQduxz&#10;cOr0QsY7lZFPrlpY7ugSAN+bE4jS5ttvcow++OjufzJ58qTBKsYjAJ43ZQCJnuqsNJ+SrsQJxGg1&#10;H/BZ/0M/xqtWEItp9nBZisFX4wTirm8MMJJ+2q/xuOZuU6aOPL84peCrcwIbGuprxOpVPu/+SzUO&#10;kbzRoJpBT6YQfP+cQNav0XNu5qpiLhvD/H/KwNfjBMIxXZpn8z7o13iekmVQxnBDrxO1ix98fU6g&#10;yrPZwbmfYgfsOJ8l148xKV1cqIZAkYGvzwnk0arSWTiqhZfn+qwZ9E2T1gqQrWxIEfjBOIFwyCIN&#10;5z7Vz8fhxAiAFsPOEdw7ReAHWyXkAgceBas1nHuA6nfwdC2TVgm5HbwMfu9HQZ28oVOhCONqlcEU&#10;f2bM2L9q0wkbZiwR8xDHMvh9HwU9Gs79garxpEUbtOv3rDL4zkFwjk/nrvU6H080HgHwqCnkELt8&#10;fBl86cva21uw3z3zB5/OvUnFeIt3ZwrT6Noy+M655CFkt8Cxj/hxLrrUbxUyHp87z6At2reVwe+9&#10;QtirTiBoTmOZM/fhVBaHHullPPQdbtAu3QdLCXytOoGkivtZx4fc4lX5Ak7vNIUWRupaCdHC9OsE&#10;WvP3l3w492g345F929YUWhjZUCXPCVStE2gFwd8U76x1AulSNr4CPcoHhjCDXil5TqCfOoEAboxX&#10;mVdpU8QKi3rtdKbQShOYQbDxjZLmBOrUCayvrx/tcASqG1hnuATSdSYwgxgAJc0J1K0TaB0H84gC&#10;7epzHpnm0AOcbggz6M2S5gQGqROInqAGDrxLYa3geVTnHixey2NSDGEG/b2kOYFB6wRyV62d2fMC&#10;C73Az6UeYFdDThN7ueQ5gQG/bAhLxiFtfEEBsNbj/zn7eq4eWkWZEyWHcCXTb3sl7l1QsKLQF8vZ&#10;wWK+4MsvxF1+bAFW0Spx2VjMMCbID3hEt70hdNNR6ov07OBq4TlTI04dAer+XgWi8f8jhQC4esuu&#10;pF5n6QYEX11fob0Bhdobtv+S1qcyr7TzBYOFQUavSCPPjqNrt7UCDh6tADhR3JMYcG/iRnGLmw99&#10;VwRtb9j+S0qfalJhkCCuU0cmjADw4y533eG8jsemhwW8UwAoXrMwjPaG7b+49ammE7cSpODUkVM/&#10;BMH1DgFwP6/H9uwxYYAecDVwZljtDdt/celTXUioEsTP1JGlZ07iJgyxTr6tC7+/kXAATAm5vf2K&#10;SZ/KF1bKoqOH9Gs4fI3l9DttXQiAJQkGwFr5TKCw2lss+lSirb8ggaIMXf4EgH8aahKMsPXh79kA&#10;YmkSIhJCo2ivqfr+D82Q9a4CGKGIAAAAAElFTkSuQmCCUEsDBBQABgAIAAAAIQA964Ua4AAAAAoB&#10;AAAPAAAAZHJzL2Rvd25yZXYueG1sTI/BSsNAEIbvgu+wjODNbjaxjcRsSinqqQi2gnjbJtMkNDsb&#10;stskfXvHk97mZz7++SZfz7YTIw6+daRBLSIQSKWrWqo1fB5eH55A+GCoMp0j1HBFD+vi9iY3WeUm&#10;+sBxH2rBJeQzo6EJoc+k9GWD1viF65F4d3KDNYHjUMtqMBOX207GUbSS1rTEFxrT47bB8ry/WA1v&#10;k5k2iXoZd+fT9vp9WL5/7RRqfX83b55BBJzDHwy/+qwOBTsd3YUqLzrOjypmVEMSpyAYSJOUh6OG&#10;lVomIItc/n+h+AEAAP//AwBQSwECLQAUAAYACAAAACEAsYJntgoBAAATAgAAEwAAAAAAAAAAAAAA&#10;AAAAAAAAW0NvbnRlbnRfVHlwZXNdLnhtbFBLAQItABQABgAIAAAAIQA4/SH/1gAAAJQBAAALAAAA&#10;AAAAAAAAAAAAADsBAABfcmVscy8ucmVsc1BLAQItABQABgAIAAAAIQC6SgQkOggAAOwuAAAOAAAA&#10;AAAAAAAAAAAAADoCAABkcnMvZTJvRG9jLnhtbFBLAQItABQABgAIAAAAIQA3J0dhzAAAACkCAAAZ&#10;AAAAAAAAAAAAAAAAAKAKAABkcnMvX3JlbHMvZTJvRG9jLnhtbC5yZWxzUEsBAi0ACgAAAAAAAAAh&#10;AP2VNq81CwAANQsAABQAAAAAAAAAAAAAAAAAowsAAGRycy9tZWRpYS9pbWFnZTMucG5nUEsBAi0A&#10;CgAAAAAAAAAhAOHPL4HoHAAA6BwAABQAAAAAAAAAAAAAAAAAChcAAGRycy9tZWRpYS9pbWFnZTIu&#10;cG5nUEsBAi0ACgAAAAAAAAAhAHI8L8O1EQAAtREAABQAAAAAAAAAAAAAAAAAJDQAAGRycy9tZWRp&#10;YS9pbWFnZTEucG5nUEsBAi0AFAAGAAgAAAAhAD3rhRrgAAAACgEAAA8AAAAAAAAAAAAAAAAAC0YA&#10;AGRycy9kb3ducmV2LnhtbFBLBQYAAAAACAAIAAACAAAYRwAAAAA=&#10;">
                <v:group id="Group 9" o:spid="_x0000_s1039" style="position:absolute;left:54;width:34589;height:10154" coordorigin="54" coordsize="34589,101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i3gTMQAAADcAAAADwAAAGRycy9kb3ducmV2LnhtbESPQYvCMBSE74L/ITxh&#10;b5pWUaQaRUSXPciCVVj29miebbF5KU1s67/fLAgeh5n5hllve1OJlhpXWlYQTyIQxJnVJecKrpfj&#10;eAnCeWSNlWVS8CQH281wsMZE247P1KY+FwHCLkEFhfd1IqXLCjLoJrYmDt7NNgZ9kE0udYNdgJtK&#10;TqNoIQ2WHBYKrGlfUHZPH0bBZ4fdbhYf2tP9tn/+XubfP6eYlPoY9bsVCE+9f4df7S+tYDafwv+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i3gTMQAAADcAAAA&#10;DwAAAAAAAAAAAAAAAACqAgAAZHJzL2Rvd25yZXYueG1sUEsFBgAAAAAEAAQA+gAAAJsDAAAAAA==&#10;">
                  <v:rect id="Rectangle 77" o:spid="_x0000_s1040" style="position:absolute;left:11021;top:40;width:23622;height:101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94j8EA&#10;AADcAAAADwAAAGRycy9kb3ducmV2LnhtbESPS2sCMRSF9wX/Q7iCu5pRaZHRKKIogotSH/vL5DoZ&#10;nNwMSdTRX98UBJeH8/g403lra3EjHyrHCgb9DARx4XTFpYLjYf05BhEissbaMSl4UID5rPMxxVy7&#10;O//SbR9LkUY45KjAxNjkUobCkMXQdw1x8s7OW4xJ+lJqj/c0bms5zLJvabHiRDDY0NJQcdlfbeKe&#10;eLd7rn+swY05+MeSuV6xUr1uu5iAiNTGd/jV3moFo68R/J9JR0DO/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KveI/BAAAA3AAAAA8AAAAAAAAAAAAAAAAAmAIAAGRycy9kb3du&#10;cmV2LnhtbFBLBQYAAAAABAAEAPUAAACGAwAAAAA=&#10;" filled="f" stroked="f" strokeweight="3pt">
                    <v:stroke joinstyle="round"/>
                    <v:textbox>
                      <w:txbxContent>
                        <w:p w14:paraId="66F56B70" w14:textId="77777777" w:rsidR="004B07F9" w:rsidRPr="003A4D76" w:rsidRDefault="004B07F9" w:rsidP="006D325F">
                          <w:pPr>
                            <w:spacing w:after="0" w:line="240" w:lineRule="auto"/>
                            <w:rPr>
                              <w:rFonts w:cs="Arial"/>
                              <w:b/>
                              <w:color w:val="FFFFFF" w:themeColor="background1"/>
                              <w:spacing w:val="-1"/>
                              <w:sz w:val="36"/>
                              <w:szCs w:val="36"/>
                              <w:lang w:val="es-ES_tradnl"/>
                            </w:rPr>
                          </w:pPr>
                          <w:r w:rsidRPr="003A4D76">
                            <w:rPr>
                              <w:rFonts w:cs="Arial"/>
                              <w:b/>
                              <w:color w:val="FFFFFF" w:themeColor="background1"/>
                              <w:spacing w:val="-1"/>
                              <w:sz w:val="36"/>
                              <w:szCs w:val="36"/>
                              <w:lang w:val="es-ES_tradnl"/>
                            </w:rPr>
                            <w:t>Sesiones mensuales coordinadas por el enlace familiar</w:t>
                          </w:r>
                        </w:p>
                      </w:txbxContent>
                    </v:textbox>
                  </v:rect>
                  <v:rect id="Rectangle 74" o:spid="_x0000_s1041" style="position:absolute;left:54;width:9965;height:101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7Hx8QA&#10;AADcAAAADwAAAGRycy9kb3ducmV2LnhtbESPQWvCQBSE7wX/w/IEb3XTWkWiq4TSSj1qBPH2zD6T&#10;2OzbkF1j/PeuIHgcZuYbZr7sTCVaalxpWcHHMAJBnFldcq5gl/6+T0E4j6yxskwKbuRguei9zTHW&#10;9sobarc+FwHCLkYFhfd1LKXLCjLohrYmDt7JNgZ9kE0udYPXADeV/IyiiTRYclgosKbvgrL/7cUo&#10;cMd2nd7qZH8+uOyY/LBJv9YrpQb9LpmB8NT5V/jZ/tMKRuMxPM6EI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ex8fEAAAA3AAAAA8AAAAAAAAAAAAAAAAAmAIAAGRycy9k&#10;b3ducmV2LnhtbFBLBQYAAAAABAAEAPUAAACJAwAAAAA=&#10;" filled="f" stroked="f" strokeweight="2pt">
                    <v:textbox>
                      <w:txbxContent>
                        <w:p w14:paraId="39754920" w14:textId="77777777" w:rsidR="004B07F9" w:rsidRPr="003A4D76" w:rsidRDefault="004B07F9" w:rsidP="003A4D76">
                          <w:pPr>
                            <w:pStyle w:val="NormalWeb"/>
                            <w:shd w:val="clear" w:color="auto" w:fill="BFBFBF" w:themeFill="background1" w:themeFillShade="BF"/>
                            <w:spacing w:before="0" w:beforeAutospacing="0" w:after="0" w:afterAutospacing="0"/>
                            <w:jc w:val="center"/>
                            <w:rPr>
                              <w:b/>
                              <w:i/>
                              <w:color w:val="FFFFFF" w:themeColor="background1"/>
                            </w:rPr>
                          </w:pPr>
                        </w:p>
                      </w:txbxContent>
                    </v:textbox>
                  </v:rect>
                  <v:shape id="L-Shape 121" o:spid="_x0000_s1042" style="position:absolute;left:11083;width:23560;height:10113;visibility:visible;mso-wrap-style:square;v-text-anchor:middle" coordsize="2356013,101138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uRM8cA&#10;AADcAAAADwAAAGRycy9kb3ducmV2LnhtbESPzWvCQBTE7wX/h+UJXqRu6keV6Cq21I+DHtQWr4/s&#10;Mwlm34bsNsb/visIPQ4z8xtmtmhMIWqqXG5ZwVsvAkGcWJ1zquD7tHqdgHAeWWNhmRTcycFi3nqZ&#10;YaztjQ9UH30qAoRdjAoy78tYSpdkZND1bEkcvIutDPogq1TqCm8BbgrZj6J3aTDnsJBhSZ8ZJdfj&#10;r1HA3eUw308+1l/+Z12uanc+7dxGqU67WU5BeGr8f/jZ3moFg9EYHmfCEZ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WbkTPHAAAA3AAAAA8AAAAAAAAAAAAAAAAAmAIAAGRy&#10;cy9kb3ducmV2LnhtbFBLBQYAAAAABAAEAPUAAACMAwAAAAA=&#10;" adj="-11796480,,5400" path="m,l,,,913481r2356013,l2356013,1011383,,1011383,,xe" filled="f" stroked="f" strokeweight="2pt">
                    <v:stroke joinstyle="miter"/>
                    <v:formulas/>
                    <v:path arrowok="t" o:connecttype="custom" o:connectlocs="0,0;0,0;0,913481;2356013,913481;2356013,1011383;0,1011383;0,0" o:connectangles="0,0,0,0,0,0,0" textboxrect="0,0,2356013,1011383"/>
                    <v:textbox>
                      <w:txbxContent>
                        <w:p w14:paraId="398DEE13" w14:textId="77777777" w:rsidR="004B07F9" w:rsidRPr="003A4D76" w:rsidRDefault="004B07F9" w:rsidP="00481BCC">
                          <w:pPr>
                            <w:rPr>
                              <w:rFonts w:eastAsia="Times New Roman"/>
                              <w:color w:val="FFFFFF" w:themeColor="background1"/>
                            </w:rPr>
                          </w:pPr>
                        </w:p>
                      </w:txbxContent>
                    </v:textbox>
                  </v:shape>
                </v:group>
                <v:group id="Group 10" o:spid="_x0000_s1043" style="position:absolute;top:11875;width:34639;height:10153" coordorigin=",11939" coordsize="34643,101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8XXpsMAAADcAAAADwAAAGRycy9kb3ducmV2LnhtbERPTWvCQBC9F/wPywi9&#10;1U0qKSW6BhErPQShWhBvQ3ZMQrKzIbsm8d93DwWPj/e9zibTioF6V1tWEC8iEMSF1TWXCn7PX2+f&#10;IJxH1thaJgUPcpBtZi9rTLUd+YeGky9FCGGXooLK+y6V0hUVGXQL2xEH7mZ7gz7AvpS6xzGEm1a+&#10;R9GHNFhzaKiwo11FRXO6GwWHEcftMt4PeXPbPa7n5HjJY1LqdT5tVyA8Tf4p/nd/awXLJKwN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LxdemwwAAANwAAAAP&#10;AAAAAAAAAAAAAAAAAKoCAABkcnMvZG93bnJldi54bWxQSwUGAAAAAAQABAD6AAAAmgMAAAAA&#10;">
                  <v:rect id="Rectangle 107" o:spid="_x0000_s1044" style="position:absolute;left:11021;top:11980;width:23622;height:101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dPZcIA&#10;AADcAAAADwAAAGRycy9kb3ducmV2LnhtbESPX2vCMBTF34V9h3AHe9N0G8pWm8pQFMGHYd3eL821&#10;KWtuShK1+umXwcDHw/nz4xSLwXbiTD60jhU8TzIQxLXTLTcKvg7r8RuIEJE1do5JwZUCLMqHUYG5&#10;dhfe07mKjUgjHHJUYGLscylDbchimLieOHlH5y3GJH0jtcdLGredfMmymbTYciIY7GlpqP6pTjZx&#10;v3m3u60/rcGNOfjrkrlbsVJPj8PHHESkId7D/+2tVvA6fYe/M+kIyP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R09lwgAAANwAAAAPAAAAAAAAAAAAAAAAAJgCAABkcnMvZG93&#10;bnJldi54bWxQSwUGAAAAAAQABAD1AAAAhwMAAAAA&#10;" filled="f" stroked="f" strokeweight="3pt">
                    <v:stroke joinstyle="round"/>
                    <v:textbox>
                      <w:txbxContent>
                        <w:p w14:paraId="51127FD0" w14:textId="77777777" w:rsidR="004B07F9" w:rsidRPr="003A4D76" w:rsidRDefault="004B07F9" w:rsidP="006D325F">
                          <w:pPr>
                            <w:spacing w:line="240" w:lineRule="auto"/>
                            <w:rPr>
                              <w:rFonts w:cs="Arial"/>
                              <w:b/>
                              <w:color w:val="FFFFFF" w:themeColor="background1"/>
                              <w:spacing w:val="-1"/>
                              <w:sz w:val="36"/>
                              <w:szCs w:val="36"/>
                              <w:lang w:val="es-ES_tradnl"/>
                            </w:rPr>
                          </w:pPr>
                          <w:r w:rsidRPr="003A4D76">
                            <w:rPr>
                              <w:rFonts w:cs="Arial"/>
                              <w:b/>
                              <w:color w:val="FFFFFF" w:themeColor="background1"/>
                              <w:spacing w:val="-1"/>
                              <w:sz w:val="36"/>
                              <w:szCs w:val="36"/>
                              <w:lang w:val="es-ES_tradnl"/>
                            </w:rPr>
                            <w:t>Con participación de la familia</w:t>
                          </w:r>
                        </w:p>
                      </w:txbxContent>
                    </v:textbox>
                  </v:rect>
                  <v:group id="Group 6" o:spid="_x0000_s1045" style="position:absolute;top:11953;width:10034;height:10114" coordorigin=",11953" coordsize="10034,101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98RHcMAAADcAAAADwAAAGRycy9kb3ducmV2LnhtbERPTWvCQBC9F/wPywi9&#10;1U0qDSW6BhErPQShWhBvQ3ZMQrKzIbsm8d93D0KPj/e9zibTioF6V1tWEC8iEMSF1TWXCn7PX2+f&#10;IJxH1thaJgUPcpBtZi9rTLUd+YeGky9FCGGXooLK+y6V0hUVGXQL2xEH7mZ7gz7AvpS6xzGEm1a+&#10;R1EiDdYcGirsaFdR0ZzuRsFhxHG7jPdD3tx2j+v543jJY1LqdT5tVyA8Tf5f/HR/awXLJMwP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73xEdwwAAANwAAAAP&#10;AAAAAAAAAAAAAAAAAKoCAABkcnMvZG93bnJldi54bWxQSwUGAAAAAAQABAD6AAAAmgMAAAAA&#10;">
                    <v:rect id="Rectangle 115" o:spid="_x0000_s1046" style="position:absolute;left:54;top:11953;width:9965;height:101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kLecMA&#10;AADcAAAADwAAAGRycy9kb3ducmV2LnhtbESPQYvCMBSE74L/ITxhb5rqLiLVKEVU1uNaQbw9m2db&#10;bV5KE2v995uFBY/DzHzDLFadqURLjSstKxiPIhDEmdUl5wqO6XY4A+E8ssbKMil4kYPVst9bYKzt&#10;k3+oPfhcBAi7GBUU3texlC4ryKAb2Zo4eFfbGPRBNrnUDT4D3FRyEkVTabDksFBgTeuCsvvhYRS4&#10;S7tPX3Vyup1ddkk2bNKv/U6pj0GXzEF46vw7/N/+1go+p2P4OxOO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QkLecMAAADcAAAADwAAAAAAAAAAAAAAAACYAgAAZHJzL2Rv&#10;d25yZXYueG1sUEsFBgAAAAAEAAQA9QAAAIgDAAAAAA==&#10;" filled="f" stroked="f" strokeweight="2pt">
                      <v:textbox>
                        <w:txbxContent>
                          <w:p w14:paraId="14E134EB" w14:textId="77777777" w:rsidR="004B07F9" w:rsidRPr="003A4D76" w:rsidRDefault="004B07F9" w:rsidP="00481BCC">
                            <w:pPr>
                              <w:pStyle w:val="NormalWeb"/>
                              <w:spacing w:before="0" w:beforeAutospacing="0" w:after="0" w:afterAutospacing="0"/>
                              <w:jc w:val="center"/>
                              <w:rPr>
                                <w:color w:val="FFFFFF" w:themeColor="background1"/>
                              </w:rPr>
                            </w:pPr>
                          </w:p>
                        </w:txbxContent>
                      </v:textbox>
                    </v:rect>
                    <v:shape id="L-Shape 116" o:spid="_x0000_s1047" style="position:absolute;top:11953;width:10034;height:10114;visibility:visible;mso-wrap-style:square;v-text-anchor:middle" coordsize="1003486,101138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KROcIA&#10;AADcAAAADwAAAGRycy9kb3ducmV2LnhtbESP0YrCMBRE3xf8h3CFfVtTFUSqUVQoiA9CdT/gbnJt&#10;qs1NaaJ2/94IC/s4zMwZZrnuXSMe1IXas4LxKANBrL2puVLwfS6+5iBCRDbYeCYFvxRgvRp8LDE3&#10;/sklPU6xEgnCIUcFNsY2lzJoSw7DyLfEybv4zmFMsquk6fCZ4K6RkyybSYc1pwWLLe0s6dvp7hT8&#10;2GN71HpfFOEaxgfclM32Vir1Oew3CxCR+vgf/mvvjYLpbALvM+kIyN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wpE5wgAAANwAAAAPAAAAAAAAAAAAAAAAAJgCAABkcnMvZG93&#10;bnJldi54bWxQSwUGAAAAAAQABAD1AAAAhwMAAAAA&#10;" adj="-11796480,,5400" path="m,l97147,r,914246l1003486,914246r,97137l,1011383,,xe" filled="f" stroked="f" strokeweight="2pt">
                      <v:stroke joinstyle="miter"/>
                      <v:formulas/>
                      <v:path arrowok="t" o:connecttype="custom" o:connectlocs="0,0;97147,0;97147,914246;1003486,914246;1003486,1011383;0,1011383;0,0" o:connectangles="0,0,0,0,0,0,0" textboxrect="0,0,1003486,1011383"/>
                      <v:textbox>
                        <w:txbxContent>
                          <w:p w14:paraId="0DDA5D3F" w14:textId="77777777" w:rsidR="004B07F9" w:rsidRPr="003A4D76" w:rsidRDefault="004B07F9" w:rsidP="00481BCC">
                            <w:pPr>
                              <w:rPr>
                                <w:rFonts w:eastAsia="Times New Roman"/>
                                <w:color w:val="FFFFFF" w:themeColor="background1"/>
                              </w:rPr>
                            </w:pPr>
                          </w:p>
                        </w:txbxContent>
                      </v:textbox>
                    </v:shape>
                  </v:group>
                  <v:shape id="L-Shape 122" o:spid="_x0000_s1048" style="position:absolute;left:11083;top:11939;width:23560;height:10114;visibility:visible;mso-wrap-style:square;v-text-anchor:middle" coordsize="2356013,101138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xdjcUA&#10;AADcAAAADwAAAGRycy9kb3ducmV2LnhtbESPS4vCQBCE7wv+h6EFL4tOfCASHUVF3T3owRdem0yb&#10;BDM9ITMbs/9+Z0HwWFTVV9Rs0ZhC1FS53LKCfi8CQZxYnXOq4HLedicgnEfWWFgmBb/kYDFvfcww&#10;1vbJR6pPPhUBwi5GBZn3ZSylSzIy6Hq2JA7e3VYGfZBVKnWFzwA3hRxE0VgazDksZFjSOqPkcfox&#10;CvhzOcoPk9Vu46+7clu723nvvpTqtJvlFISnxr/Dr/a3VjAcD+H/TDgC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zF2NxQAAANwAAAAPAAAAAAAAAAAAAAAAAJgCAABkcnMv&#10;ZG93bnJldi54bWxQSwUGAAAAAAQABAD1AAAAigMAAAAA&#10;" adj="-11796480,,5400" path="m,l,,,913481r2356013,l2356013,1011383,,1011383,,xe" filled="f" stroked="f" strokeweight="2pt">
                    <v:stroke joinstyle="miter"/>
                    <v:formulas/>
                    <v:path arrowok="t" o:connecttype="custom" o:connectlocs="0,0;0,0;0,913481;2356013,913481;2356013,1011383;0,1011383;0,0" o:connectangles="0,0,0,0,0,0,0" textboxrect="0,0,2356013,1011383"/>
                    <v:textbox>
                      <w:txbxContent>
                        <w:p w14:paraId="3765C5C4" w14:textId="77777777" w:rsidR="004B07F9" w:rsidRPr="003A4D76" w:rsidRDefault="004B07F9" w:rsidP="00481BCC">
                          <w:pPr>
                            <w:rPr>
                              <w:rFonts w:eastAsia="Times New Roman"/>
                              <w:color w:val="FFFFFF" w:themeColor="background1"/>
                            </w:rPr>
                          </w:pPr>
                        </w:p>
                      </w:txbxContent>
                    </v:textbox>
                  </v:shape>
                </v:group>
                <v:group id="Group 11" o:spid="_x0000_s1049" style="position:absolute;top:23869;width:34639;height:10122" coordorigin=",23879" coordsize="34643,101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OQXHsYAAADcAAAADwAAAGRycy9kb3ducmV2LnhtbESPQWvCQBSE7wX/w/IK&#10;3ppNtA2SZhWRKh5CoSqU3h7ZZxLMvg3ZbRL/fbdQ6HGYmW+YfDOZVgzUu8aygiSKQRCXVjdcKbic&#10;908rEM4ja2wtk4I7OdisZw85ZtqO/EHDyVciQNhlqKD2vsukdGVNBl1kO+LgXW1v0AfZV1L3OAa4&#10;aeUijlNpsOGwUGNHu5rK2+nbKDiMOG6XydtQ3K67+9f55f2zSEip+eO0fQXhafL/4b/2UStYps/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5BcexgAAANwA&#10;AAAPAAAAAAAAAAAAAAAAAKoCAABkcnMvZG93bnJldi54bWxQSwUGAAAAAAQABAD6AAAAnQMAAAAA&#10;">
                  <v:rect id="Rectangle 110" o:spid="_x0000_s1050" style="position:absolute;left:11021;top:23893;width:23622;height:101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UNwMYA&#10;AADcAAAADwAAAGRycy9kb3ducmV2LnhtbESPQWvCQBSE74L/YXkFL1I3WioldZUoiII9tKkXb6/Z&#10;Z5KafRt2V5P+e7dQ6HGYmW+Yxao3jbiR87VlBdNJAoK4sLrmUsHxc/v4AsIHZI2NZVLwQx5Wy+Fg&#10;gam2HX/QLQ+liBD2KSqoQmhTKX1RkUE/sS1x9M7WGQxRulJqh12Em0bOkmQuDdYcFypsaVNRccmv&#10;RsFbvv7a6ey0n26y78N5bN8bpzulRg999goiUB/+w3/tvVbwNH+G3zPxCMjl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QUNwMYAAADcAAAADwAAAAAAAAAAAAAAAACYAgAAZHJz&#10;L2Rvd25yZXYueG1sUEsFBgAAAAAEAAQA9QAAAIsDAAAAAA==&#10;" filled="f" stroked="f" strokeweight="3pt">
                    <v:stroke joinstyle="round"/>
                    <v:textbox>
                      <w:txbxContent>
                        <w:p w14:paraId="590EA6DC" w14:textId="77777777" w:rsidR="004B07F9" w:rsidRPr="003A4D76" w:rsidRDefault="004B07F9" w:rsidP="002B0E61">
                          <w:pPr>
                            <w:spacing w:line="240" w:lineRule="auto"/>
                            <w:rPr>
                              <w:rFonts w:cs="Arial"/>
                              <w:b/>
                              <w:color w:val="FFFFFF" w:themeColor="background1"/>
                              <w:spacing w:val="-1"/>
                              <w:sz w:val="28"/>
                              <w:szCs w:val="28"/>
                              <w:lang w:val="es-ES_tradnl"/>
                            </w:rPr>
                          </w:pPr>
                          <w:r w:rsidRPr="003A4D76">
                            <w:rPr>
                              <w:rFonts w:cs="Arial"/>
                              <w:b/>
                              <w:color w:val="FFFFFF" w:themeColor="background1"/>
                              <w:spacing w:val="-1"/>
                              <w:sz w:val="28"/>
                              <w:szCs w:val="28"/>
                              <w:lang w:val="es-ES_tradnl"/>
                            </w:rPr>
                            <w:t>De acuerdo a los lineamientos metodológicos y los materiales didácticos del programa</w:t>
                          </w:r>
                        </w:p>
                      </w:txbxContent>
                    </v:textbox>
                  </v:rect>
                  <v:group id="Group 7" o:spid="_x0000_s1051" style="position:absolute;top:23879;width:10034;height:10114" coordorigin=",23879" coordsize="10034,101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3os8sQAAADcAAAADwAAAGRycy9kb3ducmV2LnhtbESPQYvCMBSE7wv+h/AE&#10;b2taxSLVKCKu7EGEVUG8PZpnW2xeSpNt67/fCMIeh5n5hlmue1OJlhpXWlYQjyMQxJnVJecKLuev&#10;zzkI55E1VpZJwZMcrFeDjyWm2nb8Q+3J5yJA2KWooPC+TqV0WUEG3djWxMG728agD7LJpW6wC3BT&#10;yUkUJdJgyWGhwJq2BWWP069RsO+w20zjXXt43LfP23l2vB5iUmo07DcLEJ56/x9+t7+1gmmSwOtM&#10;OAJy9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3os8sQAAADcAAAA&#10;DwAAAAAAAAAAAAAAAACqAgAAZHJzL2Rvd25yZXYueG1sUEsFBgAAAAAEAAQA+gAAAJsDAAAAAA==&#10;">
                    <v:rect id="Rectangle 117" o:spid="_x0000_s1052" style="position:absolute;left:54;top:23879;width:9965;height:101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w2lsQA&#10;AADcAAAADwAAAGRycy9kb3ducmV2LnhtbESPQWvCQBSE7wX/w/IEb3XTWlSiq4TSSj1qBPH2zD6T&#10;2OzbkF1j/PeuIHgcZuYbZr7sTCVaalxpWcHHMAJBnFldcq5gl/6+T0E4j6yxskwKbuRguei9zTHW&#10;9sobarc+FwHCLkYFhfd1LKXLCjLohrYmDt7JNgZ9kE0udYPXADeV/IyisTRYclgosKbvgrL/7cUo&#10;cMd2nd7qZH8+uOyY/LBJv9YrpQb9LpmB8NT5V/jZ/tMKRuMJPM6EI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sNpbEAAAA3AAAAA8AAAAAAAAAAAAAAAAAmAIAAGRycy9k&#10;b3ducmV2LnhtbFBLBQYAAAAABAAEAPUAAACJAwAAAAA=&#10;" filled="f" stroked="f" strokeweight="2pt">
                      <v:textbox>
                        <w:txbxContent>
                          <w:p w14:paraId="5E92D122" w14:textId="77777777" w:rsidR="004B07F9" w:rsidRPr="003A4D76" w:rsidRDefault="004B07F9" w:rsidP="00481BCC">
                            <w:pPr>
                              <w:pStyle w:val="NormalWeb"/>
                              <w:spacing w:before="0" w:beforeAutospacing="0" w:after="0" w:afterAutospacing="0"/>
                              <w:jc w:val="center"/>
                              <w:rPr>
                                <w:color w:val="FFFFFF" w:themeColor="background1"/>
                              </w:rPr>
                            </w:pPr>
                            <w:r w:rsidRPr="003A4D76">
                              <w:rPr>
                                <w:noProof/>
                                <w:color w:val="FFFFFF" w:themeColor="background1"/>
                                <w:lang w:val="es-DO" w:eastAsia="es-DO"/>
                              </w:rPr>
                              <w:drawing>
                                <wp:inline distT="0" distB="0" distL="0" distR="0" wp14:anchorId="3BBDF781" wp14:editId="01CCE1FD">
                                  <wp:extent cx="788035" cy="1001398"/>
                                  <wp:effectExtent l="0" t="0" r="0" b="825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88035" cy="1001398"/>
                                          </a:xfrm>
                                          <a:prstGeom prst="rect">
                                            <a:avLst/>
                                          </a:prstGeom>
                                          <a:noFill/>
                                          <a:ln>
                                            <a:noFill/>
                                          </a:ln>
                                        </pic:spPr>
                                      </pic:pic>
                                    </a:graphicData>
                                  </a:graphic>
                                </wp:inline>
                              </w:drawing>
                            </w:r>
                          </w:p>
                        </w:txbxContent>
                      </v:textbox>
                    </v:rect>
                    <v:shape id="L-Shape 118" o:spid="_x0000_s1053" style="position:absolute;top:23879;width:10034;height:10114;visibility:visible;mso-wrap-style:square;v-text-anchor:middle" coordsize="1003486,101138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qm08AA&#10;AADcAAAADwAAAGRycy9kb3ducmV2LnhtbERPzYrCMBC+C/sOYRa82dQVRLpG0YWCeBCqPsCYzDbV&#10;ZlKaqN233xwEjx/f/3I9uFY8qA+NZwXTLAdBrL1puFZwPpWTBYgQkQ22nknBHwVYrz5GSyyMf3JF&#10;j2OsRQrhUKACG2NXSBm0JYch8x1x4n597zAm2NfS9PhM4a6VX3k+lw4bTg0WO/qxpG/Hu1NwsYfu&#10;oPWuLMM1TPe4qdrtrVJq/DlsvkFEGuJb/HLvjILZPK1NZ9IR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Sqm08AAAADcAAAADwAAAAAAAAAAAAAAAACYAgAAZHJzL2Rvd25y&#10;ZXYueG1sUEsFBgAAAAAEAAQA9QAAAIUDAAAAAA==&#10;" adj="-11796480,,5400" path="m,l97147,r,914246l1003486,914246r,97137l,1011383,,xe" filled="f" stroked="f" strokeweight="2pt">
                      <v:stroke joinstyle="miter"/>
                      <v:formulas/>
                      <v:path arrowok="t" o:connecttype="custom" o:connectlocs="0,0;97147,0;97147,914246;1003486,914246;1003486,1011383;0,1011383;0,0" o:connectangles="0,0,0,0,0,0,0" textboxrect="0,0,1003486,1011383"/>
                      <v:textbox>
                        <w:txbxContent>
                          <w:p w14:paraId="2F126CBC" w14:textId="77777777" w:rsidR="004B07F9" w:rsidRPr="003A4D76" w:rsidRDefault="004B07F9" w:rsidP="00481BCC">
                            <w:pPr>
                              <w:rPr>
                                <w:rFonts w:eastAsia="Times New Roman"/>
                                <w:color w:val="FFFFFF" w:themeColor="background1"/>
                              </w:rPr>
                            </w:pPr>
                          </w:p>
                        </w:txbxContent>
                      </v:textbox>
                    </v:shape>
                  </v:group>
                  <v:shape id="L-Shape 123" o:spid="_x0000_s1054" style="position:absolute;left:11083;top:23879;width:23560;height:10114;visibility:visible;mso-wrap-style:square;v-text-anchor:middle" coordsize="2356013,101138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RqZ8cA&#10;AADcAAAADwAAAGRycy9kb3ducmV2LnhtbESPS2vDMBCE74X8B7GFXkospw3Bca2EpDSPQ3toHvS6&#10;WFvbxFoZS3Wcfx8FAj0OM/MNk817U4uOWldZVjCKYhDEudUVFwoO+9UwAeE8ssbaMim4kIP5bPCQ&#10;Yartmb+p2/lCBAi7FBWU3jeplC4vyaCLbEMcvF/bGvRBtoXULZ4D3NTyJY4n0mDFYaHEht5Lyk+7&#10;P6OAnxfj6itZrj/8cd2sOvez/3QbpZ4e+8UbCE+9/w/f21ut4HUyhduZcATk7A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UkamfHAAAA3AAAAA8AAAAAAAAAAAAAAAAAmAIAAGRy&#10;cy9kb3ducmV2LnhtbFBLBQYAAAAABAAEAPUAAACMAwAAAAA=&#10;" adj="-11796480,,5400" path="m,l,,,913481r2356013,l2356013,1011383,,1011383,,xe" filled="f" stroked="f" strokeweight="2pt">
                    <v:stroke joinstyle="miter"/>
                    <v:formulas/>
                    <v:path arrowok="t" o:connecttype="custom" o:connectlocs="0,0;0,0;0,913481;2356013,913481;2356013,1011383;0,1011383;0,0" o:connectangles="0,0,0,0,0,0,0" textboxrect="0,0,2356013,1011383"/>
                    <v:textbox>
                      <w:txbxContent>
                        <w:p w14:paraId="2E7B3F27" w14:textId="77777777" w:rsidR="004B07F9" w:rsidRPr="003A4D76" w:rsidRDefault="004B07F9" w:rsidP="00481BCC">
                          <w:pPr>
                            <w:rPr>
                              <w:rFonts w:eastAsia="Times New Roman"/>
                              <w:color w:val="FFFFFF" w:themeColor="background1"/>
                            </w:rPr>
                          </w:pPr>
                        </w:p>
                      </w:txbxContent>
                    </v:textbox>
                  </v:shape>
                </v:group>
                <v:shape id="Imagen 386" o:spid="_x0000_s1055" type="#_x0000_t75" alt="business, conference, dialogue, gossip, plan, solution, talk icon" style="position:absolute;left:1068;top:712;width:7838;height:78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kIqoPFAAAA3AAAAA8AAABkcnMvZG93bnJldi54bWxEj0FrwkAUhO8F/8PyCr3VTS0Eia4iitSD&#10;SI1Kr4/sMxuafRuyGxP/fVcoeBxm5htmvhxsLW7U+sqxgo9xAoK4cLriUsH5tH2fgvABWWPtmBTc&#10;ycNyMXqZY6Zdz0e65aEUEcI+QwUmhCaT0heGLPqxa4ijd3WtxRBlW0rdYh/htpaTJEmlxYrjgsGG&#10;1oaK37yzCr6v6WG9MV99s7rcf/bUdbv9uVPq7XVYzUAEGsIz/N/eaQWf0xQeZ+IRkIs/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CKqDxQAAANwAAAAPAAAAAAAAAAAAAAAA&#10;AJ8CAABkcnMvZG93bnJldi54bWxQSwUGAAAAAAQABAD3AAAAkQMAAAAA&#10;">
                  <v:imagedata r:id="rId25" o:title="business, conference, dialogue, gossip, plan, solution, talk icon"/>
                  <v:path arrowok="t"/>
                </v:shape>
                <v:shape id="Imagen 388" o:spid="_x0000_s1056" type="#_x0000_t75" alt="building, estate, home, house, real icon" style="position:absolute;top:12112;width:7600;height:76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KcctjCAAAA3AAAAA8AAABkcnMvZG93bnJldi54bWxET1trwjAUfh/4H8IRfBmazsEo1SgiGxsM&#10;hHlBHw/NsSk2JyWJtvv35kHw8eO7z5e9bcSNfKgdK3ibZCCIS6drrhTsd1/jHESIyBobx6TgnwIs&#10;F4OXORbadfxHt22sRArhUKACE2NbSBlKQxbDxLXEiTs7bzEm6CupPXYp3DZymmUf0mLNqcFgS2tD&#10;5WV7tQqun6+bb2f84fQbj2fTHcMlnHKlRsN+NQMRqY9P8cP9oxW852ltOpOOgFzc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SnHLYwgAAANwAAAAPAAAAAAAAAAAAAAAAAJ8C&#10;AABkcnMvZG93bnJldi54bWxQSwUGAAAAAAQABAD3AAAAjgMAAAAA&#10;">
                  <v:imagedata r:id="rId26" o:title="building, estate, home, house, real icon"/>
                  <v:path arrowok="t"/>
                </v:shape>
                <v:shape id="Imagen 389" o:spid="_x0000_s1057" type="#_x0000_t75" alt="family, group, users icon" style="position:absolute;left:5343;top:16744;width:4632;height:46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8HwF/GAAAA3AAAAA8AAABkcnMvZG93bnJldi54bWxEj0FrwkAUhO9C/8PyCt50Y4USo6u0imJP&#10;pdpDj4/sM4nNvo27qyb+elco9DjMzDfMbNGaWlzI+cqygtEwAUGcW11xoeB7vx6kIHxA1lhbJgUd&#10;eVjMn3ozzLS98hdddqEQEcI+QwVlCE0mpc9LMuiHtiGO3sE6gyFKV0jt8BrhppYvSfIqDVYcF0ps&#10;aFlS/rs7GwVVevuou43zt/fNaNn9HD9Xp/FBqf5z+zYFEagN/+G/9lYrGKcTeJyJR0DO7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wfAX8YAAADcAAAADwAAAAAAAAAAAAAA&#10;AACfAgAAZHJzL2Rvd25yZXYueG1sUEsFBgAAAAAEAAQA9wAAAJIDAAAAAA==&#10;">
                  <v:imagedata r:id="rId27" o:title="family, group, users icon"/>
                  <v:path arrowok="t"/>
                </v:shape>
              </v:group>
            </w:pict>
          </mc:Fallback>
        </mc:AlternateContent>
      </w:r>
    </w:p>
    <w:p w14:paraId="02FB89E8" w14:textId="77777777" w:rsidR="00481BCC" w:rsidRPr="006B1785" w:rsidRDefault="00481BCC" w:rsidP="00481BCC">
      <w:pPr>
        <w:jc w:val="both"/>
        <w:rPr>
          <w:rFonts w:cs="Arial"/>
          <w:spacing w:val="-1"/>
          <w:sz w:val="24"/>
          <w:szCs w:val="24"/>
          <w:lang w:val="es-ES_tradnl"/>
        </w:rPr>
      </w:pPr>
    </w:p>
    <w:p w14:paraId="06E62C47" w14:textId="77777777" w:rsidR="00481BCC" w:rsidRPr="006B1785" w:rsidRDefault="00481BCC" w:rsidP="00481BCC">
      <w:pPr>
        <w:jc w:val="both"/>
        <w:rPr>
          <w:rFonts w:cs="Arial"/>
          <w:spacing w:val="-1"/>
          <w:sz w:val="24"/>
          <w:szCs w:val="24"/>
          <w:lang w:val="es-ES_tradnl"/>
        </w:rPr>
      </w:pPr>
    </w:p>
    <w:p w14:paraId="473D4C9A" w14:textId="77777777" w:rsidR="00481BCC" w:rsidRPr="006B1785" w:rsidRDefault="00481BCC" w:rsidP="00481BCC">
      <w:pPr>
        <w:jc w:val="both"/>
        <w:rPr>
          <w:rFonts w:cs="Arial"/>
          <w:spacing w:val="-1"/>
          <w:sz w:val="24"/>
          <w:szCs w:val="24"/>
          <w:lang w:val="es-ES_tradnl"/>
        </w:rPr>
      </w:pPr>
    </w:p>
    <w:p w14:paraId="15B0923F" w14:textId="77777777" w:rsidR="00481BCC" w:rsidRPr="006B1785" w:rsidRDefault="00481BCC" w:rsidP="00481BCC">
      <w:pPr>
        <w:jc w:val="both"/>
        <w:rPr>
          <w:rFonts w:cs="Arial"/>
          <w:spacing w:val="-1"/>
          <w:sz w:val="24"/>
          <w:szCs w:val="24"/>
          <w:lang w:val="es-ES_tradnl"/>
        </w:rPr>
      </w:pPr>
    </w:p>
    <w:p w14:paraId="31E72B11" w14:textId="77777777" w:rsidR="00481BCC" w:rsidRPr="006B1785" w:rsidRDefault="00481BCC" w:rsidP="00481BCC">
      <w:pPr>
        <w:jc w:val="both"/>
        <w:rPr>
          <w:rFonts w:cs="Arial"/>
          <w:spacing w:val="-1"/>
          <w:sz w:val="24"/>
          <w:szCs w:val="24"/>
          <w:lang w:val="es-ES_tradnl"/>
        </w:rPr>
      </w:pPr>
    </w:p>
    <w:p w14:paraId="0C6BFD27" w14:textId="77777777" w:rsidR="00481BCC" w:rsidRPr="006B1785" w:rsidRDefault="00481BCC" w:rsidP="00481BCC">
      <w:pPr>
        <w:jc w:val="both"/>
        <w:rPr>
          <w:rFonts w:cs="Arial"/>
          <w:spacing w:val="-1"/>
          <w:sz w:val="24"/>
          <w:szCs w:val="24"/>
          <w:lang w:val="es-ES_tradnl"/>
        </w:rPr>
      </w:pPr>
    </w:p>
    <w:p w14:paraId="25DB69B5" w14:textId="77777777" w:rsidR="00481BCC" w:rsidRPr="006B1785" w:rsidRDefault="00481BCC" w:rsidP="00481BCC">
      <w:pPr>
        <w:jc w:val="both"/>
        <w:rPr>
          <w:rFonts w:cs="Arial"/>
          <w:spacing w:val="-1"/>
          <w:sz w:val="24"/>
          <w:szCs w:val="24"/>
          <w:lang w:val="es-ES_tradnl"/>
        </w:rPr>
      </w:pPr>
    </w:p>
    <w:p w14:paraId="6D73027E" w14:textId="77777777" w:rsidR="001F7207" w:rsidRPr="006B1785" w:rsidRDefault="001F7207" w:rsidP="00481BCC">
      <w:pPr>
        <w:jc w:val="both"/>
        <w:rPr>
          <w:rFonts w:cs="Arial"/>
          <w:spacing w:val="-1"/>
          <w:sz w:val="24"/>
          <w:szCs w:val="24"/>
          <w:lang w:val="es-ES_tradnl"/>
        </w:rPr>
      </w:pPr>
    </w:p>
    <w:p w14:paraId="70338F63" w14:textId="77777777" w:rsidR="001F7207" w:rsidRPr="006B1785" w:rsidRDefault="001F7207" w:rsidP="00481BCC">
      <w:pPr>
        <w:jc w:val="both"/>
        <w:rPr>
          <w:rFonts w:cs="Arial"/>
          <w:spacing w:val="-1"/>
          <w:sz w:val="24"/>
          <w:szCs w:val="24"/>
          <w:lang w:val="es-ES_tradnl"/>
        </w:rPr>
      </w:pPr>
    </w:p>
    <w:p w14:paraId="0510AD4C" w14:textId="77777777" w:rsidR="001F7207" w:rsidRPr="006B1785" w:rsidRDefault="001F7207" w:rsidP="00481BCC">
      <w:pPr>
        <w:jc w:val="both"/>
        <w:rPr>
          <w:rFonts w:cs="Arial"/>
          <w:spacing w:val="-1"/>
          <w:sz w:val="24"/>
          <w:szCs w:val="24"/>
          <w:lang w:val="es-ES_tradnl"/>
        </w:rPr>
      </w:pPr>
    </w:p>
    <w:p w14:paraId="6BD4F87A" w14:textId="77777777" w:rsidR="00481BCC" w:rsidRPr="006B1785" w:rsidRDefault="00481BCC" w:rsidP="00481BCC">
      <w:pPr>
        <w:jc w:val="both"/>
        <w:rPr>
          <w:rFonts w:cs="Arial"/>
          <w:spacing w:val="-1"/>
          <w:sz w:val="24"/>
          <w:szCs w:val="24"/>
          <w:lang w:val="es-ES_tradnl"/>
        </w:rPr>
      </w:pPr>
    </w:p>
    <w:p w14:paraId="644D3F2D" w14:textId="77777777" w:rsidR="00481BCC" w:rsidRPr="006B1785" w:rsidRDefault="00481BCC" w:rsidP="00481BCC">
      <w:pPr>
        <w:jc w:val="both"/>
        <w:rPr>
          <w:rFonts w:cs="Arial"/>
          <w:spacing w:val="-1"/>
          <w:sz w:val="24"/>
          <w:szCs w:val="24"/>
          <w:lang w:val="es-ES_tradnl"/>
        </w:rPr>
      </w:pPr>
      <w:r w:rsidRPr="006B1785">
        <w:rPr>
          <w:rFonts w:cs="Arial"/>
          <w:spacing w:val="-1"/>
          <w:sz w:val="24"/>
          <w:szCs w:val="24"/>
          <w:lang w:val="es-ES_tradnl"/>
        </w:rPr>
        <w:t xml:space="preserve">El objetivo del acompañamiento familiar es motivar a los integrantes del hogar a mejorar sus condiciones de vida con base en planes familiares relacionados con indicadores de bienestar en siete líneas de impacto. </w:t>
      </w:r>
    </w:p>
    <w:p w14:paraId="027DA00E" w14:textId="77777777" w:rsidR="00481BCC" w:rsidRPr="006B1785" w:rsidRDefault="00481BCC" w:rsidP="00481BCC">
      <w:pPr>
        <w:jc w:val="both"/>
        <w:rPr>
          <w:rFonts w:cs="Arial"/>
          <w:spacing w:val="-1"/>
          <w:sz w:val="24"/>
          <w:szCs w:val="24"/>
          <w:lang w:val="es-ES_tradnl"/>
        </w:rPr>
      </w:pPr>
      <w:r w:rsidRPr="006B1785">
        <w:rPr>
          <w:rFonts w:cs="Arial"/>
          <w:spacing w:val="-1"/>
          <w:sz w:val="24"/>
          <w:szCs w:val="24"/>
          <w:lang w:val="es-ES_tradnl"/>
        </w:rPr>
        <w:t>El proceso de acompañamiento familiar es un proceso pedagógico basado en metodologías participativas y en la relevancia del involucramiento activo de los beneficiarios en la búsqueda de opciones de mejora de acuerdo a las posibilidades y al contexto.</w:t>
      </w:r>
    </w:p>
    <w:p w14:paraId="2871F27C" w14:textId="77777777" w:rsidR="007162B7" w:rsidRPr="006B1785" w:rsidRDefault="00481BCC" w:rsidP="007162B7">
      <w:pPr>
        <w:jc w:val="both"/>
        <w:rPr>
          <w:rFonts w:cs="Arial"/>
          <w:spacing w:val="-1"/>
          <w:sz w:val="24"/>
          <w:szCs w:val="24"/>
          <w:lang w:val="es-ES_tradnl"/>
        </w:rPr>
      </w:pPr>
      <w:r w:rsidRPr="006B1785">
        <w:rPr>
          <w:rFonts w:cs="Arial"/>
          <w:spacing w:val="-1"/>
          <w:sz w:val="24"/>
          <w:szCs w:val="24"/>
          <w:lang w:val="es-ES_tradnl"/>
        </w:rPr>
        <w:t>El proceso de acompañamiento familiar no estará condicionado y la participación será voluntaria. Por el contrario, la motivación y disposición de los hogares resulta imprescindible para el logro de los objeti</w:t>
      </w:r>
      <w:r w:rsidR="007F3284" w:rsidRPr="006B1785">
        <w:rPr>
          <w:rFonts w:cs="Arial"/>
          <w:spacing w:val="-1"/>
          <w:sz w:val="24"/>
          <w:szCs w:val="24"/>
          <w:lang w:val="es-ES_tradnl"/>
        </w:rPr>
        <w:t>vos de acuerdo a la metodología</w:t>
      </w:r>
    </w:p>
    <w:tbl>
      <w:tblPr>
        <w:tblStyle w:val="Listamedia2-nfasis4"/>
        <w:tblW w:w="9498" w:type="dxa"/>
        <w:tblInd w:w="-318" w:type="dxa"/>
        <w:tblLayout w:type="fixed"/>
        <w:tblLook w:val="04A0" w:firstRow="1" w:lastRow="0" w:firstColumn="1" w:lastColumn="0" w:noHBand="0" w:noVBand="1"/>
      </w:tblPr>
      <w:tblGrid>
        <w:gridCol w:w="1277"/>
        <w:gridCol w:w="3118"/>
        <w:gridCol w:w="3396"/>
        <w:gridCol w:w="1707"/>
      </w:tblGrid>
      <w:tr w:rsidR="000D6BF4" w:rsidRPr="006B1785" w14:paraId="1E808A2D" w14:textId="77777777" w:rsidTr="002772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277" w:type="dxa"/>
          </w:tcPr>
          <w:p w14:paraId="367037C5" w14:textId="77777777" w:rsidR="000D6BF4" w:rsidRPr="006B1785" w:rsidRDefault="000D6BF4" w:rsidP="00341EFB">
            <w:pPr>
              <w:rPr>
                <w:rFonts w:asciiTheme="minorHAnsi" w:hAnsiTheme="minorHAnsi"/>
                <w:b/>
                <w:lang w:val="es-MX"/>
              </w:rPr>
            </w:pPr>
          </w:p>
        </w:tc>
        <w:tc>
          <w:tcPr>
            <w:tcW w:w="8221" w:type="dxa"/>
            <w:gridSpan w:val="3"/>
          </w:tcPr>
          <w:p w14:paraId="0A185E4E" w14:textId="77777777" w:rsidR="000D6BF4" w:rsidRPr="006B1785" w:rsidRDefault="000D6BF4" w:rsidP="00341EFB">
            <w:pPr>
              <w:cnfStyle w:val="100000000000" w:firstRow="1" w:lastRow="0" w:firstColumn="0" w:lastColumn="0" w:oddVBand="0" w:evenVBand="0" w:oddHBand="0" w:evenHBand="0" w:firstRowFirstColumn="0" w:firstRowLastColumn="0" w:lastRowFirstColumn="0" w:lastRowLastColumn="0"/>
              <w:rPr>
                <w:rFonts w:asciiTheme="minorHAnsi" w:hAnsiTheme="minorHAnsi"/>
                <w:b/>
                <w:lang w:val="es-MX"/>
              </w:rPr>
            </w:pPr>
            <w:r w:rsidRPr="006B1785">
              <w:rPr>
                <w:rFonts w:asciiTheme="minorHAnsi" w:hAnsiTheme="minorHAnsi"/>
                <w:b/>
                <w:lang w:val="es-MX"/>
              </w:rPr>
              <w:t xml:space="preserve">Indicador de Producto:  </w:t>
            </w:r>
          </w:p>
          <w:p w14:paraId="63E692BA" w14:textId="77777777" w:rsidR="000D6BF4" w:rsidRPr="006B1785" w:rsidRDefault="000D6BF4" w:rsidP="00341EFB">
            <w:pPr>
              <w:cnfStyle w:val="100000000000" w:firstRow="1" w:lastRow="0" w:firstColumn="0" w:lastColumn="0" w:oddVBand="0" w:evenVBand="0" w:oddHBand="0" w:evenHBand="0" w:firstRowFirstColumn="0" w:firstRowLastColumn="0" w:lastRowFirstColumn="0" w:lastRowLastColumn="0"/>
              <w:rPr>
                <w:rFonts w:asciiTheme="minorHAnsi" w:hAnsiTheme="minorHAnsi"/>
                <w:b/>
                <w:lang w:val="es-MX"/>
              </w:rPr>
            </w:pPr>
            <w:r w:rsidRPr="006B1785">
              <w:rPr>
                <w:rFonts w:asciiTheme="minorHAnsi" w:hAnsiTheme="minorHAnsi"/>
                <w:b/>
                <w:lang w:val="es-MX"/>
              </w:rPr>
              <w:t>742,162 familias PROSOLI integradas a intervenciones de acompañamiento socioeducativo.</w:t>
            </w:r>
          </w:p>
          <w:p w14:paraId="1F97D2D9" w14:textId="77777777" w:rsidR="007F3284" w:rsidRPr="006B1785" w:rsidRDefault="007F3284" w:rsidP="00341EFB">
            <w:pPr>
              <w:cnfStyle w:val="100000000000" w:firstRow="1" w:lastRow="0" w:firstColumn="0" w:lastColumn="0" w:oddVBand="0" w:evenVBand="0" w:oddHBand="0" w:evenHBand="0" w:firstRowFirstColumn="0" w:firstRowLastColumn="0" w:lastRowFirstColumn="0" w:lastRowLastColumn="0"/>
              <w:rPr>
                <w:rFonts w:asciiTheme="minorHAnsi" w:hAnsiTheme="minorHAnsi"/>
                <w:b/>
                <w:lang w:val="es-MX"/>
              </w:rPr>
            </w:pPr>
          </w:p>
        </w:tc>
      </w:tr>
      <w:tr w:rsidR="007F3284" w:rsidRPr="006B1785" w14:paraId="0108BB2C" w14:textId="77777777" w:rsidTr="000369E9">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1277" w:type="dxa"/>
            <w:vMerge w:val="restart"/>
          </w:tcPr>
          <w:p w14:paraId="4441B4CB" w14:textId="77777777" w:rsidR="007F3284" w:rsidRPr="006B1785" w:rsidRDefault="007F3284" w:rsidP="007F3284">
            <w:pPr>
              <w:rPr>
                <w:rFonts w:asciiTheme="minorHAnsi" w:hAnsiTheme="minorHAnsi"/>
                <w:sz w:val="24"/>
                <w:szCs w:val="24"/>
              </w:rPr>
            </w:pPr>
          </w:p>
          <w:p w14:paraId="27C19E6C" w14:textId="77777777" w:rsidR="007F3284" w:rsidRPr="006B1785" w:rsidRDefault="007F3284" w:rsidP="007F3284">
            <w:pPr>
              <w:rPr>
                <w:rFonts w:asciiTheme="minorHAnsi" w:hAnsiTheme="minorHAnsi"/>
                <w:sz w:val="24"/>
                <w:szCs w:val="24"/>
              </w:rPr>
            </w:pPr>
          </w:p>
          <w:p w14:paraId="49E7646F" w14:textId="77777777" w:rsidR="007F3284" w:rsidRPr="006B1785" w:rsidRDefault="007F3284" w:rsidP="007F3284">
            <w:pPr>
              <w:rPr>
                <w:rFonts w:asciiTheme="minorHAnsi" w:hAnsiTheme="minorHAnsi"/>
                <w:sz w:val="24"/>
                <w:szCs w:val="24"/>
              </w:rPr>
            </w:pPr>
          </w:p>
          <w:p w14:paraId="4D04CFF0" w14:textId="77777777" w:rsidR="002772E3" w:rsidRPr="006B1785" w:rsidRDefault="002772E3" w:rsidP="007F3284">
            <w:pPr>
              <w:rPr>
                <w:rFonts w:asciiTheme="minorHAnsi" w:hAnsiTheme="minorHAnsi"/>
                <w:b/>
                <w:sz w:val="24"/>
                <w:szCs w:val="24"/>
              </w:rPr>
            </w:pPr>
          </w:p>
          <w:p w14:paraId="4CAA0D51" w14:textId="77777777" w:rsidR="007F3284" w:rsidRPr="006B1785" w:rsidRDefault="007F3284" w:rsidP="007F3284">
            <w:pPr>
              <w:rPr>
                <w:rFonts w:asciiTheme="minorHAnsi" w:hAnsiTheme="minorHAnsi"/>
                <w:b/>
                <w:sz w:val="24"/>
                <w:szCs w:val="24"/>
                <w:lang w:val="es-MX"/>
              </w:rPr>
            </w:pPr>
            <w:r w:rsidRPr="006B1785">
              <w:rPr>
                <w:rFonts w:asciiTheme="minorHAnsi" w:hAnsiTheme="minorHAnsi"/>
                <w:b/>
                <w:sz w:val="24"/>
                <w:szCs w:val="24"/>
              </w:rPr>
              <w:t>ENERO</w:t>
            </w:r>
          </w:p>
        </w:tc>
        <w:tc>
          <w:tcPr>
            <w:tcW w:w="3118" w:type="dxa"/>
            <w:shd w:val="clear" w:color="auto" w:fill="1C314E" w:themeFill="accent4" w:themeFillShade="80"/>
          </w:tcPr>
          <w:p w14:paraId="32CDC22E" w14:textId="77777777" w:rsidR="007F3284" w:rsidRPr="006B1785" w:rsidRDefault="007F3284" w:rsidP="00341EF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color w:val="auto"/>
                <w:sz w:val="24"/>
                <w:szCs w:val="24"/>
                <w:lang w:val="es-MX"/>
              </w:rPr>
            </w:pPr>
            <w:r w:rsidRPr="006B1785">
              <w:rPr>
                <w:rFonts w:asciiTheme="minorHAnsi" w:hAnsiTheme="minorHAnsi"/>
                <w:b/>
                <w:color w:val="auto"/>
                <w:sz w:val="24"/>
                <w:szCs w:val="24"/>
                <w:lang w:val="es-MX"/>
              </w:rPr>
              <w:t>RESULTADOS ESPERADOS</w:t>
            </w:r>
          </w:p>
        </w:tc>
        <w:tc>
          <w:tcPr>
            <w:tcW w:w="3396" w:type="dxa"/>
            <w:shd w:val="clear" w:color="auto" w:fill="1C314E" w:themeFill="accent4" w:themeFillShade="80"/>
          </w:tcPr>
          <w:p w14:paraId="1A9F2BD1" w14:textId="77777777" w:rsidR="007F3284" w:rsidRPr="006B1785" w:rsidRDefault="007F3284" w:rsidP="00341EF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color w:val="FFFFFF" w:themeColor="background1"/>
                <w:sz w:val="24"/>
                <w:szCs w:val="24"/>
                <w:lang w:val="es-MX"/>
              </w:rPr>
            </w:pPr>
            <w:r w:rsidRPr="006B1785">
              <w:rPr>
                <w:rFonts w:asciiTheme="minorHAnsi" w:hAnsiTheme="minorHAnsi"/>
                <w:b/>
                <w:color w:val="FFFFFF" w:themeColor="background1"/>
                <w:sz w:val="24"/>
                <w:szCs w:val="24"/>
                <w:lang w:val="es-MX"/>
              </w:rPr>
              <w:t>RESULTADOS ALCANZADOS</w:t>
            </w:r>
          </w:p>
        </w:tc>
        <w:tc>
          <w:tcPr>
            <w:tcW w:w="1707" w:type="dxa"/>
            <w:shd w:val="clear" w:color="auto" w:fill="1C314E" w:themeFill="accent4" w:themeFillShade="80"/>
          </w:tcPr>
          <w:p w14:paraId="6760A0E1" w14:textId="77777777" w:rsidR="007F3284" w:rsidRPr="006B1785" w:rsidRDefault="007F3284" w:rsidP="007F328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color w:val="FFFFFF" w:themeColor="background1"/>
                <w:sz w:val="24"/>
                <w:szCs w:val="24"/>
                <w:lang w:val="es-MX"/>
              </w:rPr>
            </w:pPr>
            <w:r w:rsidRPr="006B1785">
              <w:rPr>
                <w:rFonts w:asciiTheme="minorHAnsi" w:hAnsiTheme="minorHAnsi"/>
                <w:b/>
                <w:color w:val="FFFFFF" w:themeColor="background1"/>
                <w:sz w:val="24"/>
                <w:szCs w:val="24"/>
                <w:lang w:val="es-MX"/>
              </w:rPr>
              <w:t>% LOGRADO</w:t>
            </w:r>
          </w:p>
        </w:tc>
      </w:tr>
      <w:tr w:rsidR="007F3284" w:rsidRPr="006B1785" w14:paraId="1A75FE6E" w14:textId="77777777" w:rsidTr="002772E3">
        <w:trPr>
          <w:trHeight w:val="1660"/>
        </w:trPr>
        <w:tc>
          <w:tcPr>
            <w:cnfStyle w:val="001000000000" w:firstRow="0" w:lastRow="0" w:firstColumn="1" w:lastColumn="0" w:oddVBand="0" w:evenVBand="0" w:oddHBand="0" w:evenHBand="0" w:firstRowFirstColumn="0" w:firstRowLastColumn="0" w:lastRowFirstColumn="0" w:lastRowLastColumn="0"/>
            <w:tcW w:w="1277" w:type="dxa"/>
            <w:vMerge/>
          </w:tcPr>
          <w:p w14:paraId="47013BE2" w14:textId="77777777" w:rsidR="007F3284" w:rsidRPr="006B1785" w:rsidRDefault="007F3284" w:rsidP="007F3284">
            <w:pPr>
              <w:rPr>
                <w:rFonts w:asciiTheme="minorHAnsi" w:hAnsiTheme="minorHAnsi"/>
                <w:sz w:val="24"/>
                <w:szCs w:val="24"/>
              </w:rPr>
            </w:pPr>
          </w:p>
        </w:tc>
        <w:tc>
          <w:tcPr>
            <w:tcW w:w="3118" w:type="dxa"/>
          </w:tcPr>
          <w:p w14:paraId="15633016" w14:textId="77777777" w:rsidR="007F3284" w:rsidRPr="006B1785" w:rsidRDefault="007F3284" w:rsidP="00341EF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193878E9" w14:textId="77777777" w:rsidR="007F3284" w:rsidRPr="006B1785" w:rsidRDefault="007F3284" w:rsidP="007F328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Orientar 742,162  familias beneficiarias a través del esquema de visitas domiciliarias.</w:t>
            </w:r>
          </w:p>
        </w:tc>
        <w:tc>
          <w:tcPr>
            <w:tcW w:w="3396" w:type="dxa"/>
          </w:tcPr>
          <w:p w14:paraId="26834FF9" w14:textId="77777777" w:rsidR="007F3284" w:rsidRPr="006B1785" w:rsidRDefault="007F3284" w:rsidP="00341EFB">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3A9B8FC2" w14:textId="38334FCE" w:rsidR="00536324" w:rsidRDefault="007F3284" w:rsidP="00536324">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565,851  familias beneficiarias fueron orientadas a través del esquema de visitas domiciliarias</w:t>
            </w:r>
            <w:r w:rsidR="004B07F9">
              <w:rPr>
                <w:rFonts w:asciiTheme="minorHAnsi" w:hAnsiTheme="minorHAnsi"/>
                <w:sz w:val="24"/>
                <w:szCs w:val="24"/>
              </w:rPr>
              <w:t xml:space="preserve"> </w:t>
            </w:r>
            <w:r w:rsidR="00536324">
              <w:rPr>
                <w:rFonts w:asciiTheme="minorHAnsi" w:hAnsiTheme="minorHAnsi"/>
                <w:sz w:val="24"/>
                <w:szCs w:val="24"/>
              </w:rPr>
              <w:t xml:space="preserve">en </w:t>
            </w:r>
            <w:r w:rsidR="00494D49">
              <w:rPr>
                <w:rFonts w:asciiTheme="minorHAnsi" w:hAnsiTheme="minorHAnsi"/>
                <w:sz w:val="24"/>
                <w:szCs w:val="24"/>
              </w:rPr>
              <w:t xml:space="preserve">el </w:t>
            </w:r>
            <w:r w:rsidR="00536324">
              <w:rPr>
                <w:rFonts w:asciiTheme="minorHAnsi" w:hAnsiTheme="minorHAnsi"/>
                <w:sz w:val="24"/>
                <w:szCs w:val="24"/>
              </w:rPr>
              <w:t>tema:</w:t>
            </w:r>
            <w:r w:rsidR="004B07F9">
              <w:rPr>
                <w:rFonts w:asciiTheme="minorHAnsi" w:hAnsiTheme="minorHAnsi"/>
                <w:sz w:val="24"/>
                <w:szCs w:val="24"/>
              </w:rPr>
              <w:t xml:space="preserve"> </w:t>
            </w:r>
          </w:p>
          <w:p w14:paraId="1A6F5B5E" w14:textId="08E0299A" w:rsidR="007F3284" w:rsidRDefault="00536324" w:rsidP="00536324">
            <w:pPr>
              <w:pStyle w:val="Prrafodelista"/>
              <w:numPr>
                <w:ilvl w:val="0"/>
                <w:numId w:val="14"/>
              </w:numPr>
              <w:ind w:left="459" w:hanging="283"/>
              <w:jc w:val="both"/>
              <w:cnfStyle w:val="000000000000" w:firstRow="0" w:lastRow="0" w:firstColumn="0" w:lastColumn="0" w:oddVBand="0" w:evenVBand="0" w:oddHBand="0" w:evenHBand="0" w:firstRowFirstColumn="0" w:firstRowLastColumn="0" w:lastRowFirstColumn="0" w:lastRowLastColumn="0"/>
              <w:rPr>
                <w:sz w:val="24"/>
                <w:szCs w:val="24"/>
              </w:rPr>
            </w:pPr>
            <w:r w:rsidRPr="00536324">
              <w:rPr>
                <w:sz w:val="24"/>
                <w:szCs w:val="24"/>
              </w:rPr>
              <w:t>E</w:t>
            </w:r>
            <w:r w:rsidR="004B07F9" w:rsidRPr="00536324">
              <w:rPr>
                <w:sz w:val="24"/>
                <w:szCs w:val="24"/>
              </w:rPr>
              <w:t>stado de documentación y</w:t>
            </w:r>
            <w:r w:rsidRPr="00536324">
              <w:rPr>
                <w:sz w:val="24"/>
                <w:szCs w:val="24"/>
              </w:rPr>
              <w:t xml:space="preserve"> el proceso para</w:t>
            </w:r>
            <w:r w:rsidR="00494D49">
              <w:rPr>
                <w:sz w:val="24"/>
                <w:szCs w:val="24"/>
              </w:rPr>
              <w:t xml:space="preserve"> obtenerlos.</w:t>
            </w:r>
          </w:p>
          <w:p w14:paraId="169FC852" w14:textId="1B272E1D" w:rsidR="00536324" w:rsidRPr="00536324" w:rsidRDefault="00536324" w:rsidP="00494D49">
            <w:pPr>
              <w:pStyle w:val="Prrafodelista"/>
              <w:ind w:left="459"/>
              <w:jc w:val="both"/>
              <w:cnfStyle w:val="000000000000" w:firstRow="0" w:lastRow="0" w:firstColumn="0" w:lastColumn="0" w:oddVBand="0" w:evenVBand="0" w:oddHBand="0" w:evenHBand="0" w:firstRowFirstColumn="0" w:firstRowLastColumn="0" w:lastRowFirstColumn="0" w:lastRowLastColumn="0"/>
              <w:rPr>
                <w:sz w:val="24"/>
                <w:szCs w:val="24"/>
              </w:rPr>
            </w:pPr>
          </w:p>
        </w:tc>
        <w:tc>
          <w:tcPr>
            <w:tcW w:w="1707" w:type="dxa"/>
          </w:tcPr>
          <w:p w14:paraId="0AD4A27F" w14:textId="77777777" w:rsidR="007F3284" w:rsidRPr="006B1785" w:rsidRDefault="007F3284" w:rsidP="00341EFB">
            <w:pPr>
              <w:tabs>
                <w:tab w:val="left" w:pos="313"/>
                <w:tab w:val="center" w:pos="530"/>
              </w:tab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p>
          <w:p w14:paraId="1A6A982A" w14:textId="77777777" w:rsidR="007F3284" w:rsidRPr="006B1785" w:rsidRDefault="007F3284" w:rsidP="001D2639">
            <w:pPr>
              <w:tabs>
                <w:tab w:val="left" w:pos="313"/>
                <w:tab w:val="center" w:pos="530"/>
              </w:tabs>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p>
          <w:p w14:paraId="065C3550" w14:textId="77777777" w:rsidR="007F3284" w:rsidRPr="006B1785" w:rsidRDefault="002772E3" w:rsidP="00341EFB">
            <w:pPr>
              <w:tabs>
                <w:tab w:val="left" w:pos="313"/>
                <w:tab w:val="center" w:pos="530"/>
              </w:tab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r w:rsidRPr="006B1785">
              <w:rPr>
                <w:rFonts w:asciiTheme="minorHAnsi" w:hAnsiTheme="minorHAnsi"/>
                <w:b/>
                <w:color w:val="C00000"/>
                <w:sz w:val="24"/>
                <w:szCs w:val="24"/>
              </w:rPr>
              <w:t>76.24</w:t>
            </w:r>
            <w:r w:rsidR="007F3284" w:rsidRPr="006B1785">
              <w:rPr>
                <w:rFonts w:asciiTheme="minorHAnsi" w:hAnsiTheme="minorHAnsi"/>
                <w:b/>
                <w:color w:val="C00000"/>
                <w:sz w:val="24"/>
                <w:szCs w:val="24"/>
              </w:rPr>
              <w:t>%</w:t>
            </w:r>
          </w:p>
        </w:tc>
      </w:tr>
      <w:tr w:rsidR="007F3284" w:rsidRPr="006B1785" w14:paraId="11B9277F" w14:textId="77777777" w:rsidTr="002772E3">
        <w:trPr>
          <w:cnfStyle w:val="000000100000" w:firstRow="0" w:lastRow="0" w:firstColumn="0" w:lastColumn="0" w:oddVBand="0" w:evenVBand="0" w:oddHBand="1" w:evenHBand="0" w:firstRowFirstColumn="0" w:firstRowLastColumn="0" w:lastRowFirstColumn="0" w:lastRowLastColumn="0"/>
          <w:trHeight w:val="1681"/>
        </w:trPr>
        <w:tc>
          <w:tcPr>
            <w:cnfStyle w:val="001000000000" w:firstRow="0" w:lastRow="0" w:firstColumn="1" w:lastColumn="0" w:oddVBand="0" w:evenVBand="0" w:oddHBand="0" w:evenHBand="0" w:firstRowFirstColumn="0" w:firstRowLastColumn="0" w:lastRowFirstColumn="0" w:lastRowLastColumn="0"/>
            <w:tcW w:w="1277" w:type="dxa"/>
            <w:vMerge/>
          </w:tcPr>
          <w:p w14:paraId="3BAE7690" w14:textId="7F8AE058" w:rsidR="007F3284" w:rsidRPr="006B1785" w:rsidRDefault="007F3284" w:rsidP="007F3284">
            <w:pPr>
              <w:rPr>
                <w:rFonts w:asciiTheme="minorHAnsi" w:hAnsiTheme="minorHAnsi"/>
                <w:sz w:val="24"/>
                <w:szCs w:val="24"/>
              </w:rPr>
            </w:pPr>
          </w:p>
        </w:tc>
        <w:tc>
          <w:tcPr>
            <w:tcW w:w="3118" w:type="dxa"/>
          </w:tcPr>
          <w:p w14:paraId="2F07396C" w14:textId="77777777" w:rsidR="007F3284" w:rsidRPr="006B1785" w:rsidRDefault="007F3284" w:rsidP="001D2639">
            <w:pP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p w14:paraId="4332A62C" w14:textId="77777777" w:rsidR="007F3284" w:rsidRPr="006B1785" w:rsidRDefault="007F3284" w:rsidP="007F328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Orientar 742, 162 familias beneficiarias a través del esquema de Escuelas de Familias.</w:t>
            </w:r>
          </w:p>
        </w:tc>
        <w:tc>
          <w:tcPr>
            <w:tcW w:w="3396" w:type="dxa"/>
          </w:tcPr>
          <w:p w14:paraId="091DB9D5" w14:textId="77777777" w:rsidR="007F3284" w:rsidRPr="006B1785" w:rsidRDefault="007F3284" w:rsidP="00280561">
            <w:pP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p w14:paraId="546EDDAB" w14:textId="77777777" w:rsidR="007F3284" w:rsidRPr="006B1785" w:rsidRDefault="007F3284" w:rsidP="00341EFB">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263,830  familias beneficiarias fueron orientas a través del esquema de Escuelas de Familias.</w:t>
            </w:r>
          </w:p>
          <w:p w14:paraId="3C3AD94A" w14:textId="77777777" w:rsidR="007F3284" w:rsidRPr="006B1785" w:rsidRDefault="007F3284" w:rsidP="00341EFB">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tc>
        <w:tc>
          <w:tcPr>
            <w:tcW w:w="1707" w:type="dxa"/>
          </w:tcPr>
          <w:p w14:paraId="38AEC280" w14:textId="77777777" w:rsidR="007F3284" w:rsidRPr="006B1785" w:rsidRDefault="007F3284" w:rsidP="001D2639">
            <w:pPr>
              <w:cnfStyle w:val="000000100000" w:firstRow="0" w:lastRow="0" w:firstColumn="0" w:lastColumn="0" w:oddVBand="0" w:evenVBand="0" w:oddHBand="1" w:evenHBand="0" w:firstRowFirstColumn="0" w:firstRowLastColumn="0" w:lastRowFirstColumn="0" w:lastRowLastColumn="0"/>
              <w:rPr>
                <w:rFonts w:asciiTheme="minorHAnsi" w:hAnsiTheme="minorHAnsi"/>
                <w:b/>
                <w:sz w:val="24"/>
                <w:szCs w:val="24"/>
              </w:rPr>
            </w:pPr>
          </w:p>
          <w:p w14:paraId="23688171" w14:textId="77777777" w:rsidR="007F3284" w:rsidRPr="006B1785" w:rsidRDefault="007F3284" w:rsidP="00341EFB">
            <w:pPr>
              <w:cnfStyle w:val="000000100000" w:firstRow="0" w:lastRow="0" w:firstColumn="0" w:lastColumn="0" w:oddVBand="0" w:evenVBand="0" w:oddHBand="1" w:evenHBand="0" w:firstRowFirstColumn="0" w:firstRowLastColumn="0" w:lastRowFirstColumn="0" w:lastRowLastColumn="0"/>
              <w:rPr>
                <w:rFonts w:asciiTheme="minorHAnsi" w:hAnsiTheme="minorHAnsi"/>
                <w:b/>
                <w:sz w:val="24"/>
                <w:szCs w:val="24"/>
              </w:rPr>
            </w:pPr>
          </w:p>
          <w:p w14:paraId="7B3A96D3" w14:textId="77777777" w:rsidR="007F3284" w:rsidRPr="006B1785" w:rsidRDefault="002772E3" w:rsidP="00341EF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4"/>
                <w:szCs w:val="24"/>
              </w:rPr>
            </w:pPr>
            <w:r w:rsidRPr="006B1785">
              <w:rPr>
                <w:rFonts w:asciiTheme="minorHAnsi" w:hAnsiTheme="minorHAnsi"/>
                <w:b/>
                <w:color w:val="C00000"/>
                <w:sz w:val="24"/>
                <w:szCs w:val="24"/>
              </w:rPr>
              <w:t>35.54</w:t>
            </w:r>
            <w:r w:rsidR="007F3284" w:rsidRPr="006B1785">
              <w:rPr>
                <w:rFonts w:asciiTheme="minorHAnsi" w:hAnsiTheme="minorHAnsi"/>
                <w:b/>
                <w:color w:val="C00000"/>
                <w:sz w:val="24"/>
                <w:szCs w:val="24"/>
              </w:rPr>
              <w:t>%</w:t>
            </w:r>
          </w:p>
        </w:tc>
      </w:tr>
      <w:tr w:rsidR="007F3284" w:rsidRPr="006B1785" w14:paraId="36F28410" w14:textId="77777777" w:rsidTr="002772E3">
        <w:tc>
          <w:tcPr>
            <w:cnfStyle w:val="001000000000" w:firstRow="0" w:lastRow="0" w:firstColumn="1" w:lastColumn="0" w:oddVBand="0" w:evenVBand="0" w:oddHBand="0" w:evenHBand="0" w:firstRowFirstColumn="0" w:firstRowLastColumn="0" w:lastRowFirstColumn="0" w:lastRowLastColumn="0"/>
            <w:tcW w:w="1277" w:type="dxa"/>
            <w:vMerge w:val="restart"/>
          </w:tcPr>
          <w:p w14:paraId="072CFCF2" w14:textId="77777777" w:rsidR="007F3284" w:rsidRPr="006B1785" w:rsidRDefault="007F3284" w:rsidP="007F3284">
            <w:pPr>
              <w:rPr>
                <w:rFonts w:asciiTheme="minorHAnsi" w:hAnsiTheme="minorHAnsi"/>
                <w:b/>
                <w:sz w:val="24"/>
                <w:szCs w:val="24"/>
              </w:rPr>
            </w:pPr>
          </w:p>
          <w:p w14:paraId="63F0802B" w14:textId="77777777" w:rsidR="007F3284" w:rsidRPr="006B1785" w:rsidRDefault="007F3284" w:rsidP="007F3284">
            <w:pPr>
              <w:rPr>
                <w:rFonts w:asciiTheme="minorHAnsi" w:hAnsiTheme="minorHAnsi"/>
                <w:b/>
                <w:sz w:val="24"/>
                <w:szCs w:val="24"/>
              </w:rPr>
            </w:pPr>
          </w:p>
          <w:p w14:paraId="1C71CA90" w14:textId="77777777" w:rsidR="007F3284" w:rsidRPr="006B1785" w:rsidRDefault="007F3284" w:rsidP="007F3284">
            <w:pPr>
              <w:rPr>
                <w:rFonts w:asciiTheme="minorHAnsi" w:hAnsiTheme="minorHAnsi"/>
                <w:b/>
                <w:sz w:val="24"/>
                <w:szCs w:val="24"/>
              </w:rPr>
            </w:pPr>
            <w:r w:rsidRPr="006B1785">
              <w:rPr>
                <w:rFonts w:asciiTheme="minorHAnsi" w:hAnsiTheme="minorHAnsi"/>
                <w:b/>
                <w:sz w:val="24"/>
                <w:szCs w:val="24"/>
              </w:rPr>
              <w:t>FEBRERO</w:t>
            </w:r>
          </w:p>
        </w:tc>
        <w:tc>
          <w:tcPr>
            <w:tcW w:w="3118" w:type="dxa"/>
          </w:tcPr>
          <w:p w14:paraId="5474C117" w14:textId="77777777" w:rsidR="007F3284" w:rsidRPr="006B1785" w:rsidRDefault="007F3284" w:rsidP="00BA0AC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1E2073D6" w14:textId="77777777" w:rsidR="007F3284" w:rsidRPr="006B1785" w:rsidRDefault="007F3284" w:rsidP="00BA0AC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Orientar 742,162  familias beneficiarias a través del esquema de visitas domiciliarias.</w:t>
            </w:r>
          </w:p>
        </w:tc>
        <w:tc>
          <w:tcPr>
            <w:tcW w:w="3396" w:type="dxa"/>
          </w:tcPr>
          <w:p w14:paraId="5E08A278" w14:textId="77777777" w:rsidR="007F3284" w:rsidRPr="006B1785" w:rsidRDefault="007F3284" w:rsidP="00BA0ACC">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66728D49" w14:textId="77777777" w:rsidR="00494D49" w:rsidRDefault="007F3284" w:rsidP="00494D49">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5</w:t>
            </w:r>
            <w:r w:rsidR="002772E3" w:rsidRPr="006B1785">
              <w:rPr>
                <w:rFonts w:asciiTheme="minorHAnsi" w:hAnsiTheme="minorHAnsi"/>
                <w:sz w:val="24"/>
                <w:szCs w:val="24"/>
              </w:rPr>
              <w:t xml:space="preserve">95,645 </w:t>
            </w:r>
            <w:r w:rsidRPr="006B1785">
              <w:rPr>
                <w:rFonts w:asciiTheme="minorHAnsi" w:hAnsiTheme="minorHAnsi"/>
                <w:sz w:val="24"/>
                <w:szCs w:val="24"/>
              </w:rPr>
              <w:t>familias beneficiarias fueron orientadas a través del esquema de visitas domiciliarias</w:t>
            </w:r>
            <w:r w:rsidR="00494D49">
              <w:rPr>
                <w:rFonts w:asciiTheme="minorHAnsi" w:hAnsiTheme="minorHAnsi"/>
                <w:sz w:val="24"/>
                <w:szCs w:val="24"/>
              </w:rPr>
              <w:t xml:space="preserve"> en el tema: </w:t>
            </w:r>
          </w:p>
          <w:p w14:paraId="33344A85" w14:textId="466F2DCC" w:rsidR="00494D49" w:rsidRDefault="00D76347" w:rsidP="00494D49">
            <w:pPr>
              <w:pStyle w:val="Prrafodelista"/>
              <w:numPr>
                <w:ilvl w:val="0"/>
                <w:numId w:val="14"/>
              </w:numPr>
              <w:ind w:left="459" w:hanging="283"/>
              <w:jc w:val="both"/>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Daños causados por el consumo</w:t>
            </w:r>
            <w:r w:rsidR="00494D49" w:rsidRPr="00536324">
              <w:rPr>
                <w:sz w:val="24"/>
                <w:szCs w:val="24"/>
              </w:rPr>
              <w:t xml:space="preserve"> de estupefacientes</w:t>
            </w:r>
            <w:r w:rsidR="00494D49">
              <w:rPr>
                <w:sz w:val="24"/>
                <w:szCs w:val="24"/>
              </w:rPr>
              <w:t>.</w:t>
            </w:r>
          </w:p>
          <w:p w14:paraId="0C4DCB9C" w14:textId="226DB983" w:rsidR="007F3284" w:rsidRPr="006B1785" w:rsidRDefault="007F3284" w:rsidP="0013631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c>
          <w:tcPr>
            <w:tcW w:w="1707" w:type="dxa"/>
          </w:tcPr>
          <w:p w14:paraId="1F88D65F" w14:textId="77777777" w:rsidR="007F3284" w:rsidRPr="006B1785" w:rsidRDefault="007F3284" w:rsidP="00BA0ACC">
            <w:pPr>
              <w:tabs>
                <w:tab w:val="left" w:pos="313"/>
                <w:tab w:val="center" w:pos="530"/>
              </w:tab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p>
          <w:p w14:paraId="5F94C4EA" w14:textId="77777777" w:rsidR="007F3284" w:rsidRPr="006B1785" w:rsidRDefault="007F3284" w:rsidP="00BA0ACC">
            <w:pPr>
              <w:tabs>
                <w:tab w:val="left" w:pos="313"/>
                <w:tab w:val="center" w:pos="530"/>
              </w:tabs>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p>
          <w:p w14:paraId="69532D02" w14:textId="77777777" w:rsidR="007F3284" w:rsidRPr="006B1785" w:rsidRDefault="002772E3" w:rsidP="00BA0ACC">
            <w:pPr>
              <w:tabs>
                <w:tab w:val="left" w:pos="313"/>
                <w:tab w:val="center" w:pos="530"/>
              </w:tab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r w:rsidRPr="006B1785">
              <w:rPr>
                <w:rFonts w:asciiTheme="minorHAnsi" w:hAnsiTheme="minorHAnsi"/>
                <w:b/>
                <w:color w:val="5D2D37" w:themeColor="accent6" w:themeShade="BF"/>
                <w:sz w:val="24"/>
                <w:szCs w:val="24"/>
              </w:rPr>
              <w:t>80.26</w:t>
            </w:r>
            <w:r w:rsidR="007F3284" w:rsidRPr="006B1785">
              <w:rPr>
                <w:rFonts w:asciiTheme="minorHAnsi" w:hAnsiTheme="minorHAnsi"/>
                <w:b/>
                <w:color w:val="5D2D37" w:themeColor="accent6" w:themeShade="BF"/>
                <w:sz w:val="24"/>
                <w:szCs w:val="24"/>
              </w:rPr>
              <w:t>%</w:t>
            </w:r>
          </w:p>
        </w:tc>
      </w:tr>
      <w:tr w:rsidR="007F3284" w:rsidRPr="006B1785" w14:paraId="5D5C4368" w14:textId="77777777" w:rsidTr="002772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vMerge/>
          </w:tcPr>
          <w:p w14:paraId="10C12797" w14:textId="77777777" w:rsidR="007F3284" w:rsidRPr="006B1785" w:rsidRDefault="007F3284" w:rsidP="007F3284">
            <w:pPr>
              <w:rPr>
                <w:rFonts w:asciiTheme="minorHAnsi" w:hAnsiTheme="minorHAnsi"/>
                <w:sz w:val="24"/>
                <w:szCs w:val="24"/>
              </w:rPr>
            </w:pPr>
          </w:p>
        </w:tc>
        <w:tc>
          <w:tcPr>
            <w:tcW w:w="3118" w:type="dxa"/>
          </w:tcPr>
          <w:p w14:paraId="5D189429" w14:textId="77777777" w:rsidR="007F3284" w:rsidRPr="006B1785" w:rsidRDefault="007F3284" w:rsidP="00BA0ACC">
            <w:pP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p w14:paraId="12F8CD9A" w14:textId="77777777" w:rsidR="007F3284" w:rsidRPr="006B1785" w:rsidRDefault="007F3284" w:rsidP="00BA0AC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Orientar 742, 162 familias beneficiarias a través del esquema de Escuelas de Familias.</w:t>
            </w:r>
          </w:p>
        </w:tc>
        <w:tc>
          <w:tcPr>
            <w:tcW w:w="3396" w:type="dxa"/>
          </w:tcPr>
          <w:p w14:paraId="6DF44537" w14:textId="77777777" w:rsidR="007F3284" w:rsidRPr="006B1785" w:rsidRDefault="007F3284" w:rsidP="00BA0ACC">
            <w:pP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p w14:paraId="4F1038A1" w14:textId="3389851B" w:rsidR="007F3284" w:rsidRPr="006B1785" w:rsidRDefault="002772E3" w:rsidP="00BA0ACC">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327,807</w:t>
            </w:r>
            <w:r w:rsidR="007F3284" w:rsidRPr="006B1785">
              <w:rPr>
                <w:rFonts w:asciiTheme="minorHAnsi" w:hAnsiTheme="minorHAnsi"/>
                <w:sz w:val="24"/>
                <w:szCs w:val="24"/>
              </w:rPr>
              <w:t xml:space="preserve">  familias beneficiarias fueron orientas a través del esquema de Escuelas de Familias</w:t>
            </w:r>
            <w:r w:rsidR="001838C9">
              <w:rPr>
                <w:rFonts w:asciiTheme="minorHAnsi" w:hAnsiTheme="minorHAnsi"/>
                <w:sz w:val="24"/>
                <w:szCs w:val="24"/>
              </w:rPr>
              <w:t xml:space="preserve"> </w:t>
            </w:r>
            <w:r w:rsidR="001838C9" w:rsidRPr="001838C9">
              <w:rPr>
                <w:rFonts w:asciiTheme="minorHAnsi" w:hAnsiTheme="minorHAnsi"/>
                <w:sz w:val="24"/>
                <w:szCs w:val="24"/>
              </w:rPr>
              <w:t>Prevención de enfermedades tropicales e infecciosas (Zika, leptospirosis y dengue)</w:t>
            </w:r>
            <w:r w:rsidR="007F3284" w:rsidRPr="006B1785">
              <w:rPr>
                <w:rFonts w:asciiTheme="minorHAnsi" w:hAnsiTheme="minorHAnsi"/>
                <w:sz w:val="24"/>
                <w:szCs w:val="24"/>
              </w:rPr>
              <w:t>.</w:t>
            </w:r>
          </w:p>
        </w:tc>
        <w:tc>
          <w:tcPr>
            <w:tcW w:w="1707" w:type="dxa"/>
          </w:tcPr>
          <w:p w14:paraId="3C5956D3" w14:textId="77777777" w:rsidR="007F3284" w:rsidRPr="006B1785" w:rsidRDefault="007F3284" w:rsidP="00BA0ACC">
            <w:pPr>
              <w:cnfStyle w:val="000000100000" w:firstRow="0" w:lastRow="0" w:firstColumn="0" w:lastColumn="0" w:oddVBand="0" w:evenVBand="0" w:oddHBand="1" w:evenHBand="0" w:firstRowFirstColumn="0" w:firstRowLastColumn="0" w:lastRowFirstColumn="0" w:lastRowLastColumn="0"/>
              <w:rPr>
                <w:rFonts w:asciiTheme="minorHAnsi" w:hAnsiTheme="minorHAnsi"/>
                <w:b/>
                <w:sz w:val="24"/>
                <w:szCs w:val="24"/>
              </w:rPr>
            </w:pPr>
          </w:p>
          <w:p w14:paraId="4A64AA6D" w14:textId="77777777" w:rsidR="007F3284" w:rsidRPr="006B1785" w:rsidRDefault="007F3284" w:rsidP="00BA0ACC">
            <w:pPr>
              <w:cnfStyle w:val="000000100000" w:firstRow="0" w:lastRow="0" w:firstColumn="0" w:lastColumn="0" w:oddVBand="0" w:evenVBand="0" w:oddHBand="1" w:evenHBand="0" w:firstRowFirstColumn="0" w:firstRowLastColumn="0" w:lastRowFirstColumn="0" w:lastRowLastColumn="0"/>
              <w:rPr>
                <w:rFonts w:asciiTheme="minorHAnsi" w:hAnsiTheme="minorHAnsi"/>
                <w:b/>
                <w:sz w:val="24"/>
                <w:szCs w:val="24"/>
              </w:rPr>
            </w:pPr>
          </w:p>
          <w:p w14:paraId="12EB0645" w14:textId="77777777" w:rsidR="007F3284" w:rsidRPr="006B1785" w:rsidRDefault="002772E3" w:rsidP="00BA0AC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4"/>
                <w:szCs w:val="24"/>
              </w:rPr>
            </w:pPr>
            <w:r w:rsidRPr="006B1785">
              <w:rPr>
                <w:rFonts w:asciiTheme="minorHAnsi" w:hAnsiTheme="minorHAnsi"/>
                <w:b/>
                <w:color w:val="C00000"/>
                <w:sz w:val="24"/>
                <w:szCs w:val="24"/>
              </w:rPr>
              <w:t>44.17</w:t>
            </w:r>
            <w:r w:rsidR="007F3284" w:rsidRPr="006B1785">
              <w:rPr>
                <w:rFonts w:asciiTheme="minorHAnsi" w:hAnsiTheme="minorHAnsi"/>
                <w:b/>
                <w:color w:val="C00000"/>
                <w:sz w:val="24"/>
                <w:szCs w:val="24"/>
              </w:rPr>
              <w:t>%</w:t>
            </w:r>
          </w:p>
        </w:tc>
      </w:tr>
      <w:tr w:rsidR="007F3284" w:rsidRPr="006B1785" w14:paraId="19997829" w14:textId="77777777" w:rsidTr="002772E3">
        <w:tc>
          <w:tcPr>
            <w:cnfStyle w:val="001000000000" w:firstRow="0" w:lastRow="0" w:firstColumn="1" w:lastColumn="0" w:oddVBand="0" w:evenVBand="0" w:oddHBand="0" w:evenHBand="0" w:firstRowFirstColumn="0" w:firstRowLastColumn="0" w:lastRowFirstColumn="0" w:lastRowLastColumn="0"/>
            <w:tcW w:w="1277" w:type="dxa"/>
            <w:vMerge w:val="restart"/>
          </w:tcPr>
          <w:p w14:paraId="3792CB6B" w14:textId="77777777" w:rsidR="007F3284" w:rsidRPr="006B1785" w:rsidRDefault="007F3284" w:rsidP="007F3284">
            <w:pPr>
              <w:rPr>
                <w:rFonts w:asciiTheme="minorHAnsi" w:hAnsiTheme="minorHAnsi"/>
                <w:b/>
                <w:sz w:val="24"/>
                <w:szCs w:val="24"/>
              </w:rPr>
            </w:pPr>
          </w:p>
          <w:p w14:paraId="15928B29" w14:textId="77777777" w:rsidR="007F3284" w:rsidRPr="006B1785" w:rsidRDefault="007F3284" w:rsidP="007F3284">
            <w:pPr>
              <w:rPr>
                <w:rFonts w:asciiTheme="minorHAnsi" w:hAnsiTheme="minorHAnsi"/>
                <w:b/>
                <w:sz w:val="24"/>
                <w:szCs w:val="24"/>
              </w:rPr>
            </w:pPr>
          </w:p>
          <w:p w14:paraId="31F15BB8" w14:textId="77777777" w:rsidR="007F3284" w:rsidRPr="006B1785" w:rsidRDefault="007F3284" w:rsidP="007F3284">
            <w:pPr>
              <w:rPr>
                <w:rFonts w:asciiTheme="minorHAnsi" w:hAnsiTheme="minorHAnsi"/>
                <w:b/>
                <w:sz w:val="24"/>
                <w:szCs w:val="24"/>
              </w:rPr>
            </w:pPr>
          </w:p>
          <w:p w14:paraId="135861B0" w14:textId="77777777" w:rsidR="007F3284" w:rsidRPr="006B1785" w:rsidRDefault="007F3284" w:rsidP="007F3284">
            <w:pPr>
              <w:rPr>
                <w:rFonts w:asciiTheme="minorHAnsi" w:hAnsiTheme="minorHAnsi"/>
                <w:b/>
                <w:sz w:val="24"/>
                <w:szCs w:val="24"/>
              </w:rPr>
            </w:pPr>
            <w:r w:rsidRPr="006B1785">
              <w:rPr>
                <w:rFonts w:asciiTheme="minorHAnsi" w:hAnsiTheme="minorHAnsi"/>
                <w:b/>
                <w:sz w:val="24"/>
                <w:szCs w:val="24"/>
              </w:rPr>
              <w:t>MARZO</w:t>
            </w:r>
          </w:p>
        </w:tc>
        <w:tc>
          <w:tcPr>
            <w:tcW w:w="3118" w:type="dxa"/>
          </w:tcPr>
          <w:p w14:paraId="40A8471F" w14:textId="77777777" w:rsidR="007F3284" w:rsidRPr="006B1785" w:rsidRDefault="007F3284" w:rsidP="00BA0AC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12BD5438" w14:textId="77777777" w:rsidR="007F3284" w:rsidRPr="006B1785" w:rsidRDefault="007F3284" w:rsidP="00BA0AC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Orientar 742,162  familias beneficiarias a través del esquema de visitas domiciliarias.</w:t>
            </w:r>
          </w:p>
        </w:tc>
        <w:tc>
          <w:tcPr>
            <w:tcW w:w="3396" w:type="dxa"/>
          </w:tcPr>
          <w:p w14:paraId="0454A7AA" w14:textId="77777777" w:rsidR="007F3284" w:rsidRPr="006B1785" w:rsidRDefault="007F3284" w:rsidP="00BA0ACC">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3EB0C487" w14:textId="072EF069" w:rsidR="007F3284" w:rsidRDefault="009E764C" w:rsidP="00BA0AC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623,104</w:t>
            </w:r>
            <w:r w:rsidR="007F3284" w:rsidRPr="006B1785">
              <w:rPr>
                <w:rFonts w:asciiTheme="minorHAnsi" w:hAnsiTheme="minorHAnsi"/>
                <w:sz w:val="24"/>
                <w:szCs w:val="24"/>
              </w:rPr>
              <w:t xml:space="preserve">  familias beneficiarias fueron orientadas a través del esquema de visitas domiciliarias</w:t>
            </w:r>
            <w:r w:rsidR="00494D49">
              <w:rPr>
                <w:rFonts w:asciiTheme="minorHAnsi" w:hAnsiTheme="minorHAnsi"/>
                <w:sz w:val="24"/>
                <w:szCs w:val="24"/>
              </w:rPr>
              <w:t xml:space="preserve"> en el tema:</w:t>
            </w:r>
          </w:p>
          <w:p w14:paraId="2EC9B008" w14:textId="72A09FFE" w:rsidR="00494D49" w:rsidRDefault="00494D49" w:rsidP="00494D49">
            <w:pPr>
              <w:pStyle w:val="Prrafodelista"/>
              <w:numPr>
                <w:ilvl w:val="0"/>
                <w:numId w:val="14"/>
              </w:numPr>
              <w:ind w:left="459" w:hanging="283"/>
              <w:jc w:val="both"/>
              <w:cnfStyle w:val="000000000000" w:firstRow="0" w:lastRow="0" w:firstColumn="0" w:lastColumn="0" w:oddVBand="0" w:evenVBand="0" w:oddHBand="0" w:evenHBand="0" w:firstRowFirstColumn="0" w:firstRowLastColumn="0" w:lastRowFirstColumn="0" w:lastRowLastColumn="0"/>
              <w:rPr>
                <w:sz w:val="24"/>
                <w:szCs w:val="24"/>
              </w:rPr>
            </w:pPr>
            <w:r w:rsidRPr="00494D49">
              <w:rPr>
                <w:sz w:val="24"/>
                <w:szCs w:val="24"/>
              </w:rPr>
              <w:t xml:space="preserve">Deberes y derechos </w:t>
            </w:r>
            <w:r w:rsidRPr="00494D49">
              <w:rPr>
                <w:sz w:val="24"/>
                <w:szCs w:val="24"/>
              </w:rPr>
              <w:lastRenderedPageBreak/>
              <w:t>ciudadanos</w:t>
            </w:r>
            <w:r>
              <w:rPr>
                <w:sz w:val="24"/>
                <w:szCs w:val="24"/>
              </w:rPr>
              <w:t>.</w:t>
            </w:r>
          </w:p>
          <w:p w14:paraId="73391973" w14:textId="77777777" w:rsidR="00494D49" w:rsidRDefault="00494D49" w:rsidP="00494D49">
            <w:pPr>
              <w:jc w:val="both"/>
              <w:cnfStyle w:val="000000000000" w:firstRow="0" w:lastRow="0" w:firstColumn="0" w:lastColumn="0" w:oddVBand="0" w:evenVBand="0" w:oddHBand="0" w:evenHBand="0" w:firstRowFirstColumn="0" w:firstRowLastColumn="0" w:lastRowFirstColumn="0" w:lastRowLastColumn="0"/>
              <w:rPr>
                <w:sz w:val="24"/>
                <w:szCs w:val="24"/>
              </w:rPr>
            </w:pPr>
          </w:p>
          <w:p w14:paraId="0E6C6A0C" w14:textId="77777777" w:rsidR="00494D49" w:rsidRPr="00494D49" w:rsidRDefault="00494D49" w:rsidP="00494D49">
            <w:pPr>
              <w:jc w:val="both"/>
              <w:cnfStyle w:val="000000000000" w:firstRow="0" w:lastRow="0" w:firstColumn="0" w:lastColumn="0" w:oddVBand="0" w:evenVBand="0" w:oddHBand="0" w:evenHBand="0" w:firstRowFirstColumn="0" w:firstRowLastColumn="0" w:lastRowFirstColumn="0" w:lastRowLastColumn="0"/>
              <w:rPr>
                <w:sz w:val="24"/>
                <w:szCs w:val="24"/>
              </w:rPr>
            </w:pPr>
          </w:p>
          <w:p w14:paraId="1E70497C" w14:textId="77777777" w:rsidR="007F3284" w:rsidRPr="006B1785" w:rsidRDefault="007F3284" w:rsidP="00BA0AC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c>
          <w:tcPr>
            <w:tcW w:w="1707" w:type="dxa"/>
          </w:tcPr>
          <w:p w14:paraId="54BFD6BD" w14:textId="77777777" w:rsidR="007F3284" w:rsidRPr="006B1785" w:rsidRDefault="007F3284" w:rsidP="00BA0ACC">
            <w:pPr>
              <w:tabs>
                <w:tab w:val="left" w:pos="313"/>
                <w:tab w:val="center" w:pos="530"/>
              </w:tab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p>
          <w:p w14:paraId="5E9DEF71" w14:textId="77777777" w:rsidR="007F3284" w:rsidRPr="006B1785" w:rsidRDefault="007F3284" w:rsidP="00BA0ACC">
            <w:pPr>
              <w:tabs>
                <w:tab w:val="left" w:pos="313"/>
                <w:tab w:val="center" w:pos="530"/>
              </w:tabs>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p>
          <w:p w14:paraId="6BF7B9A2" w14:textId="77777777" w:rsidR="007F3284" w:rsidRPr="006B1785" w:rsidRDefault="009E764C" w:rsidP="00BA0ACC">
            <w:pPr>
              <w:tabs>
                <w:tab w:val="left" w:pos="313"/>
                <w:tab w:val="center" w:pos="530"/>
              </w:tab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r w:rsidRPr="006B1785">
              <w:rPr>
                <w:rFonts w:asciiTheme="minorHAnsi" w:hAnsiTheme="minorHAnsi"/>
                <w:b/>
                <w:color w:val="5D2D37" w:themeColor="accent6" w:themeShade="BF"/>
                <w:sz w:val="24"/>
                <w:szCs w:val="24"/>
              </w:rPr>
              <w:t>83.96</w:t>
            </w:r>
            <w:r w:rsidR="007F3284" w:rsidRPr="006B1785">
              <w:rPr>
                <w:rFonts w:asciiTheme="minorHAnsi" w:hAnsiTheme="minorHAnsi"/>
                <w:b/>
                <w:color w:val="5D2D37" w:themeColor="accent6" w:themeShade="BF"/>
                <w:sz w:val="24"/>
                <w:szCs w:val="24"/>
              </w:rPr>
              <w:t>%</w:t>
            </w:r>
          </w:p>
        </w:tc>
      </w:tr>
      <w:tr w:rsidR="007F3284" w:rsidRPr="006B1785" w14:paraId="6BAECF23" w14:textId="77777777" w:rsidTr="002772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vMerge/>
          </w:tcPr>
          <w:p w14:paraId="2FA37D8F" w14:textId="709248BC" w:rsidR="007F3284" w:rsidRPr="006B1785" w:rsidRDefault="007F3284" w:rsidP="001D2639">
            <w:pPr>
              <w:rPr>
                <w:rFonts w:asciiTheme="minorHAnsi" w:hAnsiTheme="minorHAnsi"/>
                <w:sz w:val="24"/>
                <w:szCs w:val="24"/>
              </w:rPr>
            </w:pPr>
          </w:p>
        </w:tc>
        <w:tc>
          <w:tcPr>
            <w:tcW w:w="3118" w:type="dxa"/>
          </w:tcPr>
          <w:p w14:paraId="2E14A76C" w14:textId="77777777" w:rsidR="007F3284" w:rsidRPr="006B1785" w:rsidRDefault="007F3284" w:rsidP="00BA0ACC">
            <w:pP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p w14:paraId="6967B738" w14:textId="77777777" w:rsidR="007F3284" w:rsidRPr="006B1785" w:rsidRDefault="007F3284" w:rsidP="00BA0AC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Orientar 742, 162 familias beneficiarias a través del esquema de Escuelas de Familias.</w:t>
            </w:r>
          </w:p>
        </w:tc>
        <w:tc>
          <w:tcPr>
            <w:tcW w:w="3396" w:type="dxa"/>
          </w:tcPr>
          <w:p w14:paraId="4AECC924" w14:textId="77777777" w:rsidR="007F3284" w:rsidRPr="006B1785" w:rsidRDefault="007F3284" w:rsidP="00BA0ACC">
            <w:pP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p w14:paraId="78ED5632" w14:textId="41BBB2E9" w:rsidR="007F3284" w:rsidRPr="006B1785" w:rsidRDefault="009E764C" w:rsidP="00BA0ACC">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351,997</w:t>
            </w:r>
            <w:r w:rsidR="007F3284" w:rsidRPr="006B1785">
              <w:rPr>
                <w:rFonts w:asciiTheme="minorHAnsi" w:hAnsiTheme="minorHAnsi"/>
                <w:sz w:val="24"/>
                <w:szCs w:val="24"/>
              </w:rPr>
              <w:t xml:space="preserve">  familias beneficiarias fueron orientas a través del esquema de Escuelas de Familias</w:t>
            </w:r>
            <w:r w:rsidR="009936EE">
              <w:rPr>
                <w:rFonts w:asciiTheme="minorHAnsi" w:hAnsiTheme="minorHAnsi"/>
                <w:sz w:val="24"/>
                <w:szCs w:val="24"/>
              </w:rPr>
              <w:t xml:space="preserve"> </w:t>
            </w:r>
            <w:r w:rsidR="009936EE" w:rsidRPr="009936EE">
              <w:rPr>
                <w:rFonts w:asciiTheme="minorHAnsi" w:hAnsiTheme="minorHAnsi"/>
                <w:sz w:val="24"/>
                <w:szCs w:val="24"/>
              </w:rPr>
              <w:t>Prevención de la violencia intrafamiliar</w:t>
            </w:r>
            <w:r w:rsidR="007F3284" w:rsidRPr="006B1785">
              <w:rPr>
                <w:rFonts w:asciiTheme="minorHAnsi" w:hAnsiTheme="minorHAnsi"/>
                <w:sz w:val="24"/>
                <w:szCs w:val="24"/>
              </w:rPr>
              <w:t>.</w:t>
            </w:r>
          </w:p>
          <w:p w14:paraId="4410C07D" w14:textId="77777777" w:rsidR="007F3284" w:rsidRPr="006B1785" w:rsidRDefault="007F3284" w:rsidP="00BA0ACC">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tc>
        <w:tc>
          <w:tcPr>
            <w:tcW w:w="1707" w:type="dxa"/>
          </w:tcPr>
          <w:p w14:paraId="51B54CDB" w14:textId="77777777" w:rsidR="007F3284" w:rsidRPr="006B1785" w:rsidRDefault="007F3284" w:rsidP="00BA0ACC">
            <w:pPr>
              <w:cnfStyle w:val="000000100000" w:firstRow="0" w:lastRow="0" w:firstColumn="0" w:lastColumn="0" w:oddVBand="0" w:evenVBand="0" w:oddHBand="1" w:evenHBand="0" w:firstRowFirstColumn="0" w:firstRowLastColumn="0" w:lastRowFirstColumn="0" w:lastRowLastColumn="0"/>
              <w:rPr>
                <w:rFonts w:asciiTheme="minorHAnsi" w:hAnsiTheme="minorHAnsi"/>
                <w:b/>
                <w:sz w:val="24"/>
                <w:szCs w:val="24"/>
              </w:rPr>
            </w:pPr>
          </w:p>
          <w:p w14:paraId="33525868" w14:textId="77777777" w:rsidR="007F3284" w:rsidRPr="006B1785" w:rsidRDefault="007F3284" w:rsidP="00BA0ACC">
            <w:pPr>
              <w:cnfStyle w:val="000000100000" w:firstRow="0" w:lastRow="0" w:firstColumn="0" w:lastColumn="0" w:oddVBand="0" w:evenVBand="0" w:oddHBand="1" w:evenHBand="0" w:firstRowFirstColumn="0" w:firstRowLastColumn="0" w:lastRowFirstColumn="0" w:lastRowLastColumn="0"/>
              <w:rPr>
                <w:rFonts w:asciiTheme="minorHAnsi" w:hAnsiTheme="minorHAnsi"/>
                <w:b/>
                <w:sz w:val="24"/>
                <w:szCs w:val="24"/>
              </w:rPr>
            </w:pPr>
          </w:p>
          <w:p w14:paraId="7916685E" w14:textId="77777777" w:rsidR="007F3284" w:rsidRPr="006B1785" w:rsidRDefault="009E764C" w:rsidP="00BA0AC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4"/>
                <w:szCs w:val="24"/>
              </w:rPr>
            </w:pPr>
            <w:r w:rsidRPr="006B1785">
              <w:rPr>
                <w:rFonts w:asciiTheme="minorHAnsi" w:hAnsiTheme="minorHAnsi"/>
                <w:b/>
                <w:color w:val="C00000"/>
                <w:sz w:val="24"/>
                <w:szCs w:val="24"/>
              </w:rPr>
              <w:t>47.43</w:t>
            </w:r>
            <w:r w:rsidR="007F3284" w:rsidRPr="006B1785">
              <w:rPr>
                <w:rFonts w:asciiTheme="minorHAnsi" w:hAnsiTheme="minorHAnsi"/>
                <w:b/>
                <w:color w:val="C00000"/>
                <w:sz w:val="24"/>
                <w:szCs w:val="24"/>
              </w:rPr>
              <w:t>%</w:t>
            </w:r>
          </w:p>
        </w:tc>
      </w:tr>
    </w:tbl>
    <w:p w14:paraId="2C4D6E9F" w14:textId="77777777" w:rsidR="0058451C" w:rsidRPr="006B1785" w:rsidRDefault="0058451C">
      <w:pPr>
        <w:rPr>
          <w:sz w:val="24"/>
          <w:szCs w:val="24"/>
        </w:rPr>
      </w:pPr>
    </w:p>
    <w:p w14:paraId="7A89AE28" w14:textId="77777777" w:rsidR="00B451BC" w:rsidRPr="006B1785" w:rsidRDefault="002772E3" w:rsidP="002772E3">
      <w:pPr>
        <w:jc w:val="center"/>
        <w:rPr>
          <w:b/>
          <w:color w:val="2A4975" w:themeColor="accent4" w:themeShade="BF"/>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6B1785">
        <w:rPr>
          <w:rFonts w:cs="Times New Roman"/>
          <w:b/>
          <w:noProof/>
          <w:sz w:val="24"/>
          <w:szCs w:val="24"/>
        </w:rPr>
        <mc:AlternateContent>
          <mc:Choice Requires="wpg">
            <w:drawing>
              <wp:anchor distT="0" distB="0" distL="114300" distR="114300" simplePos="0" relativeHeight="251662336" behindDoc="0" locked="0" layoutInCell="1" allowOverlap="1" wp14:anchorId="63BC0A81" wp14:editId="6780A2B9">
                <wp:simplePos x="0" y="0"/>
                <wp:positionH relativeFrom="column">
                  <wp:posOffset>-209748</wp:posOffset>
                </wp:positionH>
                <wp:positionV relativeFrom="paragraph">
                  <wp:posOffset>263061</wp:posOffset>
                </wp:positionV>
                <wp:extent cx="1475105" cy="330200"/>
                <wp:effectExtent l="0" t="0" r="0" b="0"/>
                <wp:wrapNone/>
                <wp:docPr id="13" name="13 Grupo"/>
                <wp:cNvGraphicFramePr/>
                <a:graphic xmlns:a="http://schemas.openxmlformats.org/drawingml/2006/main">
                  <a:graphicData uri="http://schemas.microsoft.com/office/word/2010/wordprocessingGroup">
                    <wpg:wgp>
                      <wpg:cNvGrpSpPr/>
                      <wpg:grpSpPr>
                        <a:xfrm>
                          <a:off x="0" y="0"/>
                          <a:ext cx="1475105" cy="330200"/>
                          <a:chOff x="515566" y="0"/>
                          <a:chExt cx="1475159" cy="330740"/>
                        </a:xfrm>
                        <a:solidFill>
                          <a:schemeClr val="tx1">
                            <a:lumMod val="65000"/>
                            <a:lumOff val="35000"/>
                          </a:schemeClr>
                        </a:solidFill>
                      </wpg:grpSpPr>
                      <wps:wsp>
                        <wps:cNvPr id="16" name="16 Elipse"/>
                        <wps:cNvSpPr/>
                        <wps:spPr>
                          <a:xfrm>
                            <a:off x="515566" y="87549"/>
                            <a:ext cx="161156" cy="170554"/>
                          </a:xfrm>
                          <a:prstGeom prst="ellipse">
                            <a:avLst/>
                          </a:prstGeom>
                          <a:gr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17 Conector recto"/>
                        <wps:cNvCnPr/>
                        <wps:spPr>
                          <a:xfrm flipV="1">
                            <a:off x="865546" y="262218"/>
                            <a:ext cx="1125179" cy="1"/>
                          </a:xfrm>
                          <a:prstGeom prst="line">
                            <a:avLst/>
                          </a:prstGeom>
                          <a:grpFill/>
                          <a:ln w="12700" cap="flat" cmpd="sng" algn="ctr">
                            <a:noFill/>
                            <a:prstDash val="solid"/>
                          </a:ln>
                          <a:effectLst/>
                        </wps:spPr>
                        <wps:bodyPr/>
                      </wps:wsp>
                      <wps:wsp>
                        <wps:cNvPr id="18" name="18 Conector recto"/>
                        <wps:cNvCnPr/>
                        <wps:spPr>
                          <a:xfrm>
                            <a:off x="1866697" y="0"/>
                            <a:ext cx="0" cy="330740"/>
                          </a:xfrm>
                          <a:prstGeom prst="line">
                            <a:avLst/>
                          </a:prstGeom>
                          <a:grpFill/>
                          <a:ln w="12700" cap="flat" cmpd="sng" algn="ctr">
                            <a:no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13 Grupo" o:spid="_x0000_s1026" style="position:absolute;margin-left:-16.5pt;margin-top:20.7pt;width:116.15pt;height:26pt;z-index:251662336;mso-width-relative:margin;mso-height-relative:margin" coordorigin="5155" coordsize="14751,3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y+kbAMAAJcJAAAOAAAAZHJzL2Uyb0RvYy54bWzUVm1v3CgQ/n7S/QfE98aLd21vrOxW0aaJ&#10;Tsq1kdKXzwTjFwkDB2y8uV/fAWPvKltVak/qqV8wzAzD8Dwzg6/eHnqBnrmxnZIbTC4WGHHJVNXJ&#10;ZoM/fbx9s8bIOiorKpTkG/zCLX67/fOPq0GXPFWtEhU3CJxIWw56g1vndJkklrW8p/ZCaS5BWSvT&#10;UwdL0ySVoQN470WSLhZ5MihTaaMYtxakN6MSb4P/uubMfahryx0SGwyxuTCaMD75Mdle0bIxVLcd&#10;i2HQn4iip52EQ2dXN9RRtDfdmau+Y0ZZVbsLpvpE1XXHeLgD3IYsXt3mzqi9DndpyqHRM0wA7Suc&#10;ftote//8YFBXAXdLjCTtgSOyRHdmr5UHZ9BNCTZ3Rj/qBxMFzbjy9z3UpvdfuAk6BFhfZlj5wSEG&#10;QrIqMrLIMGKgWy4XwNuIO2uBHL8tI1mW5xgd97L23enu7HLeXazC7uR4tlWiq247IXwgIXP4Thj0&#10;TIFzdyCBF7Hv/1bVKMuzxRQBiH0IwXQ5icH17GV75VfHAxIPyHz/QUPW2iMx9r8R89hSzQPf1oM+&#10;EQPARGJy9E502vKRmWA002JLCwx9g5MTcNdFtrocsZ/JyQnJ4ATPDSkWWbby+hN0tbHujqse+ckG&#10;czFG4A+iz/fWjdaTlRcDPJ4NUNBSSDRscJqtAHHEKFR4LaiDaa8h56xsMKKigdbBnAlESTXv9T5v&#10;qG1HegIJMTYhvW8e6juG4KkYAfCzJ1W9AHxGjQVvNbvtwNs9te6BGqhwiAa6lvsAQy0UhKjiDKNW&#10;mX+/Jff2wC9oMRqgY0D4/+yp4RiJvyQwf0lWkJrIhcUqK1JYmFPN06lG7vudggQl0B81C1Nv78Q0&#10;rY3qv0Bzu/angopKBmePQMXFzo2dDNoj49fXwQzaiqbuXj5q5p17nDyOHw9fqNGRQwfkv1dTtp3x&#10;ONr6nVJd752qu0DyEVfIj5j5vkH8ihIo5hIo0A4eEuYUsOs/J6Wwk7FDTZkwtghUQ8Z+nsCIjWqd&#10;Q6aPHSfN05SsX1UFSTNSxKZDvl8RopO+aM9g9EXjxeflQNLi/ygHX6m/mDd4/WPrWv8wbx67yBZZ&#10;53l+CUlwfCCm/gWVEZ+V84dhakox7X9PosKLA69/aMrxT8X/XpyuA7Hl/D+1/QoAAP//AwBQSwME&#10;FAAGAAgAAAAhAB8vtWLgAAAACQEAAA8AAABkcnMvZG93bnJldi54bWxMj0FLw0AUhO+C/2F5grd2&#10;ExPFxGxKKeqpCLaCeHvNviah2bchu03Sf+/2pMdhhplvitVsOjHS4FrLCuJlBIK4srrlWsHX/m3x&#10;DMJ5ZI2dZVJwIQer8vamwFzbiT9p3PlahBJ2OSpovO9zKV3VkEG3tD1x8I52MOiDHGqpB5xCuenk&#10;QxQ9SYMth4UGe9o0VJ12Z6PgfcJpncSv4/Z03Fx+9o8f39uYlLq/m9cvIDzN/i8MV/yADmVgOtgz&#10;ayc6BYskCV+8gjROQVwDWZaAOCjIkhRkWcj/D8pfAAAA//8DAFBLAQItABQABgAIAAAAIQC2gziS&#10;/gAAAOEBAAATAAAAAAAAAAAAAAAAAAAAAABbQ29udGVudF9UeXBlc10ueG1sUEsBAi0AFAAGAAgA&#10;AAAhADj9If/WAAAAlAEAAAsAAAAAAAAAAAAAAAAALwEAAF9yZWxzLy5yZWxzUEsBAi0AFAAGAAgA&#10;AAAhAKITL6RsAwAAlwkAAA4AAAAAAAAAAAAAAAAALgIAAGRycy9lMm9Eb2MueG1sUEsBAi0AFAAG&#10;AAgAAAAhAB8vtWLgAAAACQEAAA8AAAAAAAAAAAAAAAAAxgUAAGRycy9kb3ducmV2LnhtbFBLBQYA&#10;AAAABAAEAPMAAADTBgAAAAA=&#10;">
                <v:oval id="16 Elipse" o:spid="_x0000_s1027" style="position:absolute;left:5155;top:875;width:1612;height:17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1tMEA&#10;AADbAAAADwAAAGRycy9kb3ducmV2LnhtbERPTWsCMRC9C/0PYQreNFuFxW6NUoqC4qVa6Xm6me6m&#10;TSbLJq6rv74RhN7m8T5nvuydFR21wXhW8DTOQBCXXhuuFBw/1qMZiBCRNVrPpOBCAZaLh8EcC+3P&#10;vKfuECuRQjgUqKCOsSmkDGVNDsPYN8SJ+/atw5hgW0nd4jmFOysnWZZLh4ZTQ40NvdVU/h5OTsHX&#10;sdvtnuVqa435zOmK7z9TWyk1fOxfX0BE6uO/+O7e6DQ/h9sv6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f1dbTBAAAA2wAAAA8AAAAAAAAAAAAAAAAAmAIAAGRycy9kb3du&#10;cmV2LnhtbFBLBQYAAAAABAAEAPUAAACGAwAAAAA=&#10;" filled="f" stroked="f" strokeweight="2pt"/>
                <v:line id="17 Conector recto" o:spid="_x0000_s1028" style="position:absolute;flip:y;visibility:visible;mso-wrap-style:square" from="8655,2622" to="19907,26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vFsMAAADbAAAADwAAAGRycy9kb3ducmV2LnhtbESPQWsCMRCF7wX/QxjBW81aoS2rUVQo&#10;WOplVTwPm3GzupmsSdT13zdCobcZ3vvevJnOO9uIG/lQO1YwGmYgiEuna64U7Hdfr58gQkTW2Dgm&#10;BQ8KMJ/1XqaYa3fngm7bWIkUwiFHBSbGNpcylIYshqFriZN2dN5iTKuvpPZ4T+G2kW9Z9i4t1pwu&#10;GGxpZag8b6821XjYS/nT+f3yLDeHwox24+/ipNSg3y0mICJ18d/8R6914j7g+UsaQM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MvrxbDAAAA2wAAAA8AAAAAAAAAAAAA&#10;AAAAoQIAAGRycy9kb3ducmV2LnhtbFBLBQYAAAAABAAEAPkAAACRAwAAAAA=&#10;" stroked="f" strokeweight="1pt"/>
                <v:line id="18 Conector recto" o:spid="_x0000_s1029" style="position:absolute;visibility:visible;mso-wrap-style:square" from="18666,0" to="18666,3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5DelMQAAADbAAAADwAAAGRycy9kb3ducmV2LnhtbESPQU/DMAyF70j7D5EncWPpQEJVWTZN&#10;bMAkDmhlP8BrvKaicaokrOXf4wMSN1vv+b3Pq83ke3WlmLrABpaLAhRxE2zHrYHT58tdCSplZIt9&#10;YDLwQwk269nNCisbRj7Stc6tkhBOFRpwOQ+V1qlx5DEtwkAs2iVEj1nW2GobcZRw3+v7onjUHjuW&#10;BocDPTtqvupvb+D9VT+Uuze/++jGc6zdaTzsy60xt/Np+wQq05T/zX/XByv4Aiu/yAB6/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kN6UxAAAANsAAAAPAAAAAAAAAAAA&#10;AAAAAKECAABkcnMvZG93bnJldi54bWxQSwUGAAAAAAQABAD5AAAAkgMAAAAA&#10;" stroked="f" strokeweight="1pt"/>
              </v:group>
            </w:pict>
          </mc:Fallback>
        </mc:AlternateContent>
      </w:r>
      <w:r w:rsidR="00B451BC" w:rsidRPr="006B1785">
        <w:rPr>
          <w:b/>
          <w:color w:val="2A4975" w:themeColor="accent4" w:themeShade="BF"/>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RESULTADOS POR COMPONENTES SEGÚN LO ESTA</w:t>
      </w:r>
      <w:r w:rsidRPr="006B1785">
        <w:rPr>
          <w:b/>
          <w:color w:val="2A4975" w:themeColor="accent4" w:themeShade="BF"/>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BLECIDO EN EL ÁRBOL DEL PROGRESO</w:t>
      </w:r>
    </w:p>
    <w:p w14:paraId="0EEB2899" w14:textId="77777777" w:rsidR="0069083E" w:rsidRPr="006B1785" w:rsidRDefault="00341EFB">
      <w:pPr>
        <w:rPr>
          <w:b/>
          <w:sz w:val="24"/>
          <w:szCs w:val="24"/>
        </w:rPr>
      </w:pPr>
      <w:r w:rsidRPr="006B1785">
        <w:rPr>
          <w:b/>
          <w:sz w:val="24"/>
          <w:szCs w:val="24"/>
        </w:rPr>
        <w:t>SALUD INTEGRAL</w:t>
      </w:r>
    </w:p>
    <w:tbl>
      <w:tblPr>
        <w:tblStyle w:val="Listamedia2-nfasis4"/>
        <w:tblW w:w="9039" w:type="dxa"/>
        <w:tblLook w:val="04A0" w:firstRow="1" w:lastRow="0" w:firstColumn="1" w:lastColumn="0" w:noHBand="0" w:noVBand="1"/>
      </w:tblPr>
      <w:tblGrid>
        <w:gridCol w:w="3400"/>
        <w:gridCol w:w="3596"/>
        <w:gridCol w:w="2058"/>
      </w:tblGrid>
      <w:tr w:rsidR="00341EFB" w:rsidRPr="006B1785" w14:paraId="4519DEA3" w14:textId="77777777" w:rsidTr="000D6BF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39" w:type="dxa"/>
            <w:gridSpan w:val="3"/>
          </w:tcPr>
          <w:p w14:paraId="6E8136FE" w14:textId="77777777" w:rsidR="000369E9" w:rsidRPr="006B1785" w:rsidRDefault="000369E9" w:rsidP="00341EFB">
            <w:pPr>
              <w:rPr>
                <w:rFonts w:asciiTheme="minorHAnsi" w:hAnsiTheme="minorHAnsi"/>
                <w:b/>
                <w:lang w:val="es-MX"/>
              </w:rPr>
            </w:pPr>
          </w:p>
          <w:tbl>
            <w:tblPr>
              <w:tblStyle w:val="Listamedia2-nfasis4"/>
              <w:tblW w:w="9039" w:type="dxa"/>
              <w:tblLook w:val="04A0" w:firstRow="1" w:lastRow="0" w:firstColumn="1" w:lastColumn="0" w:noHBand="0" w:noVBand="1"/>
            </w:tblPr>
            <w:tblGrid>
              <w:gridCol w:w="3652"/>
              <w:gridCol w:w="3544"/>
              <w:gridCol w:w="1843"/>
            </w:tblGrid>
            <w:tr w:rsidR="000369E9" w:rsidRPr="006B1785" w14:paraId="579606AE" w14:textId="77777777" w:rsidTr="00BA0AC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39" w:type="dxa"/>
                  <w:gridSpan w:val="3"/>
                </w:tcPr>
                <w:p w14:paraId="6E279E10" w14:textId="77777777" w:rsidR="000369E9" w:rsidRPr="006B1785" w:rsidRDefault="000369E9" w:rsidP="00BA0ACC">
                  <w:pPr>
                    <w:rPr>
                      <w:rFonts w:asciiTheme="minorHAnsi" w:hAnsiTheme="minorHAnsi"/>
                      <w:b/>
                      <w:lang w:val="es-MX"/>
                    </w:rPr>
                  </w:pPr>
                  <w:r w:rsidRPr="006B1785">
                    <w:rPr>
                      <w:rFonts w:asciiTheme="minorHAnsi" w:hAnsiTheme="minorHAnsi"/>
                      <w:b/>
                      <w:lang w:val="es-MX"/>
                    </w:rPr>
                    <w:t xml:space="preserve">Indicador de Producto: </w:t>
                  </w:r>
                </w:p>
                <w:p w14:paraId="00E7CC52" w14:textId="77777777" w:rsidR="000369E9" w:rsidRPr="006A31D8" w:rsidRDefault="000369E9" w:rsidP="00BA0ACC">
                  <w:pPr>
                    <w:rPr>
                      <w:rFonts w:asciiTheme="minorHAnsi" w:hAnsiTheme="minorHAnsi"/>
                      <w:b/>
                    </w:rPr>
                  </w:pPr>
                  <w:r w:rsidRPr="006B1785">
                    <w:rPr>
                      <w:rFonts w:asciiTheme="minorHAnsi" w:hAnsiTheme="minorHAnsi"/>
                      <w:b/>
                    </w:rPr>
                    <w:t>89,290 Niños/as menores de 6 años de familia PROSOLI verificados en el esquema de vacunación comple</w:t>
                  </w:r>
                  <w:r w:rsidR="006A31D8">
                    <w:rPr>
                      <w:rFonts w:asciiTheme="minorHAnsi" w:hAnsiTheme="minorHAnsi"/>
                      <w:b/>
                    </w:rPr>
                    <w:t>ta y controles de salud al día.</w:t>
                  </w:r>
                </w:p>
              </w:tc>
            </w:tr>
            <w:tr w:rsidR="000369E9" w:rsidRPr="006B1785" w14:paraId="73A2672E" w14:textId="77777777" w:rsidTr="00BA0A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shd w:val="clear" w:color="auto" w:fill="1C314E" w:themeFill="accent4" w:themeFillShade="80"/>
                </w:tcPr>
                <w:p w14:paraId="318B3773" w14:textId="77777777" w:rsidR="000369E9" w:rsidRPr="006B1785" w:rsidRDefault="000369E9" w:rsidP="00BA0ACC">
                  <w:pPr>
                    <w:jc w:val="center"/>
                    <w:rPr>
                      <w:rFonts w:asciiTheme="minorHAnsi" w:hAnsiTheme="minorHAnsi"/>
                      <w:b/>
                      <w:color w:val="auto"/>
                      <w:sz w:val="24"/>
                      <w:szCs w:val="24"/>
                      <w:lang w:val="es-MX"/>
                    </w:rPr>
                  </w:pPr>
                  <w:r w:rsidRPr="006B1785">
                    <w:rPr>
                      <w:rFonts w:asciiTheme="minorHAnsi" w:hAnsiTheme="minorHAnsi"/>
                      <w:b/>
                      <w:color w:val="auto"/>
                      <w:sz w:val="24"/>
                      <w:szCs w:val="24"/>
                      <w:lang w:val="es-MX"/>
                    </w:rPr>
                    <w:t>RESULTADOS ESPERADOS</w:t>
                  </w:r>
                </w:p>
              </w:tc>
              <w:tc>
                <w:tcPr>
                  <w:tcW w:w="3544" w:type="dxa"/>
                  <w:shd w:val="clear" w:color="auto" w:fill="1C314E" w:themeFill="accent4" w:themeFillShade="80"/>
                </w:tcPr>
                <w:p w14:paraId="44DB0DD8" w14:textId="77777777" w:rsidR="000369E9" w:rsidRPr="006B1785" w:rsidRDefault="000369E9" w:rsidP="00BA0ACC">
                  <w:pPr>
                    <w:cnfStyle w:val="000000100000" w:firstRow="0" w:lastRow="0" w:firstColumn="0" w:lastColumn="0" w:oddVBand="0" w:evenVBand="0" w:oddHBand="1" w:evenHBand="0" w:firstRowFirstColumn="0" w:firstRowLastColumn="0" w:lastRowFirstColumn="0" w:lastRowLastColumn="0"/>
                    <w:rPr>
                      <w:rFonts w:asciiTheme="minorHAnsi" w:hAnsiTheme="minorHAnsi"/>
                      <w:b/>
                      <w:color w:val="auto"/>
                      <w:sz w:val="24"/>
                      <w:szCs w:val="24"/>
                      <w:lang w:val="es-MX"/>
                    </w:rPr>
                  </w:pPr>
                  <w:r w:rsidRPr="006B1785">
                    <w:rPr>
                      <w:rFonts w:asciiTheme="minorHAnsi" w:hAnsiTheme="minorHAnsi"/>
                      <w:b/>
                      <w:color w:val="auto"/>
                      <w:sz w:val="24"/>
                      <w:szCs w:val="24"/>
                      <w:lang w:val="es-MX"/>
                    </w:rPr>
                    <w:t>RESULTADOS ALCANZADOS</w:t>
                  </w:r>
                </w:p>
              </w:tc>
              <w:tc>
                <w:tcPr>
                  <w:tcW w:w="1843" w:type="dxa"/>
                  <w:shd w:val="clear" w:color="auto" w:fill="1C314E" w:themeFill="accent4" w:themeFillShade="80"/>
                </w:tcPr>
                <w:p w14:paraId="22AEF3DC" w14:textId="77777777" w:rsidR="000369E9" w:rsidRPr="006B1785" w:rsidRDefault="000369E9" w:rsidP="00BA0AC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color w:val="auto"/>
                      <w:sz w:val="24"/>
                      <w:szCs w:val="24"/>
                      <w:lang w:val="es-MX"/>
                    </w:rPr>
                  </w:pPr>
                  <w:r w:rsidRPr="006B1785">
                    <w:rPr>
                      <w:rFonts w:asciiTheme="minorHAnsi" w:hAnsiTheme="minorHAnsi"/>
                      <w:b/>
                      <w:color w:val="auto"/>
                      <w:sz w:val="24"/>
                      <w:szCs w:val="24"/>
                      <w:lang w:val="es-MX"/>
                    </w:rPr>
                    <w:t>% LOGRADO</w:t>
                  </w:r>
                </w:p>
                <w:p w14:paraId="2CCDF0FA" w14:textId="77777777" w:rsidR="000369E9" w:rsidRPr="006B1785" w:rsidRDefault="000369E9" w:rsidP="00BA0AC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color w:val="auto"/>
                      <w:sz w:val="24"/>
                      <w:szCs w:val="24"/>
                      <w:lang w:val="es-MX"/>
                    </w:rPr>
                  </w:pPr>
                </w:p>
              </w:tc>
            </w:tr>
            <w:tr w:rsidR="000369E9" w:rsidRPr="006B1785" w14:paraId="3D2816FA" w14:textId="77777777" w:rsidTr="00BA0ACC">
              <w:tc>
                <w:tcPr>
                  <w:cnfStyle w:val="001000000000" w:firstRow="0" w:lastRow="0" w:firstColumn="1" w:lastColumn="0" w:oddVBand="0" w:evenVBand="0" w:oddHBand="0" w:evenHBand="0" w:firstRowFirstColumn="0" w:firstRowLastColumn="0" w:lastRowFirstColumn="0" w:lastRowLastColumn="0"/>
                  <w:tcW w:w="3652" w:type="dxa"/>
                </w:tcPr>
                <w:p w14:paraId="385D510A" w14:textId="77777777" w:rsidR="000369E9" w:rsidRPr="006B1785" w:rsidRDefault="000369E9" w:rsidP="00BA0ACC">
                  <w:pPr>
                    <w:jc w:val="center"/>
                    <w:rPr>
                      <w:rFonts w:asciiTheme="minorHAnsi" w:hAnsiTheme="minorHAnsi"/>
                      <w:sz w:val="24"/>
                      <w:szCs w:val="24"/>
                    </w:rPr>
                  </w:pPr>
                </w:p>
                <w:p w14:paraId="6EFAB3E3" w14:textId="77777777" w:rsidR="000369E9" w:rsidRPr="006B1785" w:rsidRDefault="000369E9" w:rsidP="002E6504">
                  <w:pPr>
                    <w:jc w:val="center"/>
                    <w:rPr>
                      <w:rFonts w:asciiTheme="minorHAnsi" w:hAnsiTheme="minorHAnsi"/>
                      <w:sz w:val="24"/>
                      <w:szCs w:val="24"/>
                    </w:rPr>
                  </w:pPr>
                  <w:r w:rsidRPr="006B1785">
                    <w:rPr>
                      <w:rFonts w:asciiTheme="minorHAnsi" w:hAnsiTheme="minorHAnsi"/>
                      <w:sz w:val="24"/>
                      <w:szCs w:val="24"/>
                    </w:rPr>
                    <w:t xml:space="preserve">Verificar </w:t>
                  </w:r>
                  <w:r w:rsidR="002E6504" w:rsidRPr="006B1785">
                    <w:rPr>
                      <w:rFonts w:asciiTheme="minorHAnsi" w:hAnsiTheme="minorHAnsi"/>
                      <w:sz w:val="24"/>
                      <w:szCs w:val="24"/>
                    </w:rPr>
                    <w:t xml:space="preserve">12,313 </w:t>
                  </w:r>
                  <w:r w:rsidRPr="006B1785">
                    <w:rPr>
                      <w:rFonts w:asciiTheme="minorHAnsi" w:hAnsiTheme="minorHAnsi"/>
                      <w:sz w:val="24"/>
                      <w:szCs w:val="24"/>
                    </w:rPr>
                    <w:t xml:space="preserve">niños/as menores de </w:t>
                  </w:r>
                  <w:r w:rsidR="002E6504" w:rsidRPr="006B1785">
                    <w:rPr>
                      <w:rFonts w:asciiTheme="minorHAnsi" w:hAnsiTheme="minorHAnsi"/>
                      <w:sz w:val="24"/>
                      <w:szCs w:val="24"/>
                    </w:rPr>
                    <w:t>2</w:t>
                  </w:r>
                  <w:r w:rsidRPr="006B1785">
                    <w:rPr>
                      <w:rFonts w:asciiTheme="minorHAnsi" w:hAnsiTheme="minorHAnsi"/>
                      <w:sz w:val="24"/>
                      <w:szCs w:val="24"/>
                    </w:rPr>
                    <w:t xml:space="preserve"> años en el esquema de vacunación completa y controles de salud al d</w:t>
                  </w:r>
                  <w:r w:rsidR="002E6504" w:rsidRPr="006B1785">
                    <w:rPr>
                      <w:rFonts w:asciiTheme="minorHAnsi" w:hAnsiTheme="minorHAnsi"/>
                      <w:sz w:val="24"/>
                      <w:szCs w:val="24"/>
                    </w:rPr>
                    <w:t>ía para el periodo enero-febrero,</w:t>
                  </w:r>
                </w:p>
              </w:tc>
              <w:tc>
                <w:tcPr>
                  <w:tcW w:w="3544" w:type="dxa"/>
                </w:tcPr>
                <w:p w14:paraId="22D401B4" w14:textId="77777777" w:rsidR="000369E9" w:rsidRPr="006B1785" w:rsidRDefault="000369E9" w:rsidP="00BA0AC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3A522225" w14:textId="77777777" w:rsidR="000369E9" w:rsidRPr="006B1785" w:rsidRDefault="002E6504" w:rsidP="002E6504">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 xml:space="preserve">12,265 </w:t>
                  </w:r>
                  <w:r w:rsidR="000369E9" w:rsidRPr="006B1785">
                    <w:rPr>
                      <w:rFonts w:asciiTheme="minorHAnsi" w:hAnsiTheme="minorHAnsi"/>
                      <w:sz w:val="24"/>
                      <w:szCs w:val="24"/>
                    </w:rPr>
                    <w:t xml:space="preserve"> niños/as menores de </w:t>
                  </w:r>
                  <w:r w:rsidRPr="006B1785">
                    <w:rPr>
                      <w:rFonts w:asciiTheme="minorHAnsi" w:hAnsiTheme="minorHAnsi"/>
                      <w:sz w:val="24"/>
                      <w:szCs w:val="24"/>
                    </w:rPr>
                    <w:t xml:space="preserve">2 </w:t>
                  </w:r>
                  <w:r w:rsidR="000369E9" w:rsidRPr="006B1785">
                    <w:rPr>
                      <w:rFonts w:asciiTheme="minorHAnsi" w:hAnsiTheme="minorHAnsi"/>
                      <w:sz w:val="24"/>
                      <w:szCs w:val="24"/>
                    </w:rPr>
                    <w:t>años verificados en el esquema de vacunación completa y controles de salud al d</w:t>
                  </w:r>
                  <w:r w:rsidRPr="006B1785">
                    <w:rPr>
                      <w:rFonts w:asciiTheme="minorHAnsi" w:hAnsiTheme="minorHAnsi"/>
                      <w:sz w:val="24"/>
                      <w:szCs w:val="24"/>
                    </w:rPr>
                    <w:t>ía para el periodo enero-febrero.</w:t>
                  </w:r>
                </w:p>
                <w:p w14:paraId="7BF4B16A" w14:textId="77777777" w:rsidR="002E6504" w:rsidRPr="006B1785" w:rsidRDefault="002E6504" w:rsidP="002E6504">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c>
                <w:tcPr>
                  <w:tcW w:w="1843" w:type="dxa"/>
                </w:tcPr>
                <w:p w14:paraId="754736C0" w14:textId="77777777" w:rsidR="000369E9" w:rsidRPr="006B1785" w:rsidRDefault="000369E9" w:rsidP="00BA0AC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480C5EB5" w14:textId="77777777" w:rsidR="000369E9" w:rsidRPr="006B1785" w:rsidRDefault="000369E9" w:rsidP="00BA0AC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1D9A2271" w14:textId="77777777" w:rsidR="000369E9" w:rsidRPr="006B1785" w:rsidRDefault="002E6504" w:rsidP="00BA0AC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6B1785">
                    <w:rPr>
                      <w:rFonts w:asciiTheme="minorHAnsi" w:hAnsiTheme="minorHAnsi"/>
                      <w:b/>
                      <w:color w:val="339933"/>
                      <w:sz w:val="24"/>
                      <w:szCs w:val="24"/>
                    </w:rPr>
                    <w:t>99.60</w:t>
                  </w:r>
                  <w:r w:rsidR="000369E9" w:rsidRPr="006B1785">
                    <w:rPr>
                      <w:rFonts w:asciiTheme="minorHAnsi" w:hAnsiTheme="minorHAnsi"/>
                      <w:b/>
                      <w:color w:val="339933"/>
                      <w:sz w:val="24"/>
                      <w:szCs w:val="24"/>
                    </w:rPr>
                    <w:t>%</w:t>
                  </w:r>
                </w:p>
              </w:tc>
            </w:tr>
          </w:tbl>
          <w:p w14:paraId="46064B10" w14:textId="77777777" w:rsidR="000369E9" w:rsidRPr="006B1785" w:rsidRDefault="000369E9" w:rsidP="00341EFB">
            <w:pPr>
              <w:rPr>
                <w:rFonts w:asciiTheme="minorHAnsi" w:hAnsiTheme="minorHAnsi"/>
                <w:b/>
                <w:lang w:val="es-MX"/>
              </w:rPr>
            </w:pPr>
          </w:p>
          <w:tbl>
            <w:tblPr>
              <w:tblStyle w:val="Listamedia2-nfasis4"/>
              <w:tblW w:w="7648" w:type="dxa"/>
              <w:tblLook w:val="04A0" w:firstRow="1" w:lastRow="0" w:firstColumn="1" w:lastColumn="0" w:noHBand="0" w:noVBand="1"/>
            </w:tblPr>
            <w:tblGrid>
              <w:gridCol w:w="8838"/>
            </w:tblGrid>
            <w:tr w:rsidR="000369E9" w:rsidRPr="006B1785" w14:paraId="43AD68BD" w14:textId="77777777" w:rsidTr="00707597">
              <w:trPr>
                <w:cnfStyle w:val="100000000000" w:firstRow="1" w:lastRow="0" w:firstColumn="0" w:lastColumn="0" w:oddVBand="0" w:evenVBand="0" w:oddHBand="0" w:evenHBand="0" w:firstRowFirstColumn="0" w:firstRowLastColumn="0" w:lastRowFirstColumn="0" w:lastRowLastColumn="0"/>
                <w:trHeight w:val="3750"/>
              </w:trPr>
              <w:tc>
                <w:tcPr>
                  <w:cnfStyle w:val="001000000100" w:firstRow="0" w:lastRow="0" w:firstColumn="1" w:lastColumn="0" w:oddVBand="0" w:evenVBand="0" w:oddHBand="0" w:evenHBand="0" w:firstRowFirstColumn="1" w:firstRowLastColumn="0" w:lastRowFirstColumn="0" w:lastRowLastColumn="0"/>
                  <w:tcW w:w="7648" w:type="dxa"/>
                </w:tcPr>
                <w:p w14:paraId="7A7A8145" w14:textId="77777777" w:rsidR="000369E9" w:rsidRPr="006B1785" w:rsidRDefault="000369E9" w:rsidP="00BA0ACC">
                  <w:pPr>
                    <w:rPr>
                      <w:rFonts w:asciiTheme="minorHAnsi" w:hAnsiTheme="minorHAnsi"/>
                      <w:b/>
                      <w:lang w:val="es-MX"/>
                    </w:rPr>
                  </w:pPr>
                </w:p>
                <w:tbl>
                  <w:tblPr>
                    <w:tblStyle w:val="Listamedia2-nfasis4"/>
                    <w:tblW w:w="8666" w:type="dxa"/>
                    <w:tblLook w:val="04A0" w:firstRow="1" w:lastRow="0" w:firstColumn="1" w:lastColumn="0" w:noHBand="0" w:noVBand="1"/>
                  </w:tblPr>
                  <w:tblGrid>
                    <w:gridCol w:w="3501"/>
                    <w:gridCol w:w="3397"/>
                    <w:gridCol w:w="1768"/>
                  </w:tblGrid>
                  <w:tr w:rsidR="000369E9" w:rsidRPr="006B1785" w14:paraId="189B03D5" w14:textId="77777777" w:rsidTr="00707597">
                    <w:trPr>
                      <w:cnfStyle w:val="100000000000" w:firstRow="1" w:lastRow="0" w:firstColumn="0" w:lastColumn="0" w:oddVBand="0" w:evenVBand="0" w:oddHBand="0" w:evenHBand="0" w:firstRowFirstColumn="0" w:firstRowLastColumn="0" w:lastRowFirstColumn="0" w:lastRowLastColumn="0"/>
                      <w:trHeight w:val="939"/>
                    </w:trPr>
                    <w:tc>
                      <w:tcPr>
                        <w:cnfStyle w:val="001000000100" w:firstRow="0" w:lastRow="0" w:firstColumn="1" w:lastColumn="0" w:oddVBand="0" w:evenVBand="0" w:oddHBand="0" w:evenHBand="0" w:firstRowFirstColumn="1" w:firstRowLastColumn="0" w:lastRowFirstColumn="0" w:lastRowLastColumn="0"/>
                        <w:tcW w:w="8665" w:type="dxa"/>
                        <w:gridSpan w:val="3"/>
                      </w:tcPr>
                      <w:p w14:paraId="48BE39D0" w14:textId="77777777" w:rsidR="000369E9" w:rsidRPr="006B1785" w:rsidRDefault="000369E9" w:rsidP="00BA0ACC">
                        <w:pPr>
                          <w:rPr>
                            <w:rFonts w:asciiTheme="minorHAnsi" w:hAnsiTheme="minorHAnsi"/>
                            <w:b/>
                            <w:lang w:val="es-MX"/>
                          </w:rPr>
                        </w:pPr>
                        <w:r w:rsidRPr="006B1785">
                          <w:rPr>
                            <w:rFonts w:asciiTheme="minorHAnsi" w:hAnsiTheme="minorHAnsi"/>
                            <w:b/>
                            <w:lang w:val="es-MX"/>
                          </w:rPr>
                          <w:t xml:space="preserve">Indicador de Producto: </w:t>
                        </w:r>
                      </w:p>
                      <w:p w14:paraId="44BCC33E" w14:textId="77777777" w:rsidR="000369E9" w:rsidRPr="006A31D8" w:rsidRDefault="000369E9" w:rsidP="00BA0ACC">
                        <w:pPr>
                          <w:rPr>
                            <w:rFonts w:asciiTheme="minorHAnsi" w:hAnsiTheme="minorHAnsi"/>
                            <w:b/>
                          </w:rPr>
                        </w:pPr>
                        <w:r w:rsidRPr="006B1785">
                          <w:rPr>
                            <w:rFonts w:asciiTheme="minorHAnsi" w:hAnsiTheme="minorHAnsi"/>
                            <w:b/>
                          </w:rPr>
                          <w:t>10,000 Embarazadas miembras de familias progresando con controles de salud, va</w:t>
                        </w:r>
                        <w:r w:rsidR="006A31D8">
                          <w:rPr>
                            <w:rFonts w:asciiTheme="minorHAnsi" w:hAnsiTheme="minorHAnsi"/>
                            <w:b/>
                          </w:rPr>
                          <w:t>cunación y alimentación al día.</w:t>
                        </w:r>
                      </w:p>
                    </w:tc>
                  </w:tr>
                  <w:tr w:rsidR="00707597" w:rsidRPr="006B1785" w14:paraId="60C87E87" w14:textId="77777777" w:rsidTr="00707597">
                    <w:trPr>
                      <w:cnfStyle w:val="000000100000" w:firstRow="0" w:lastRow="0" w:firstColumn="0" w:lastColumn="0" w:oddVBand="0" w:evenVBand="0" w:oddHBand="1" w:evenHBand="0" w:firstRowFirstColumn="0" w:firstRowLastColumn="0" w:lastRowFirstColumn="0" w:lastRowLastColumn="0"/>
                      <w:trHeight w:val="479"/>
                    </w:trPr>
                    <w:tc>
                      <w:tcPr>
                        <w:cnfStyle w:val="001000000000" w:firstRow="0" w:lastRow="0" w:firstColumn="1" w:lastColumn="0" w:oddVBand="0" w:evenVBand="0" w:oddHBand="0" w:evenHBand="0" w:firstRowFirstColumn="0" w:firstRowLastColumn="0" w:lastRowFirstColumn="0" w:lastRowLastColumn="0"/>
                        <w:tcW w:w="3501" w:type="dxa"/>
                        <w:shd w:val="clear" w:color="auto" w:fill="1C314E" w:themeFill="accent4" w:themeFillShade="80"/>
                      </w:tcPr>
                      <w:p w14:paraId="0DEEC1D9" w14:textId="77777777" w:rsidR="000369E9" w:rsidRPr="006B1785" w:rsidRDefault="000369E9" w:rsidP="00BA0ACC">
                        <w:pPr>
                          <w:jc w:val="center"/>
                          <w:rPr>
                            <w:rFonts w:asciiTheme="minorHAnsi" w:hAnsiTheme="minorHAnsi"/>
                            <w:b/>
                            <w:color w:val="auto"/>
                            <w:sz w:val="24"/>
                            <w:szCs w:val="24"/>
                            <w:lang w:val="es-MX"/>
                          </w:rPr>
                        </w:pPr>
                        <w:r w:rsidRPr="006B1785">
                          <w:rPr>
                            <w:rFonts w:asciiTheme="minorHAnsi" w:hAnsiTheme="minorHAnsi"/>
                            <w:b/>
                            <w:color w:val="auto"/>
                            <w:sz w:val="24"/>
                            <w:szCs w:val="24"/>
                            <w:lang w:val="es-MX"/>
                          </w:rPr>
                          <w:t>RESULTADOS ESPERADOS</w:t>
                        </w:r>
                      </w:p>
                    </w:tc>
                    <w:tc>
                      <w:tcPr>
                        <w:tcW w:w="3397" w:type="dxa"/>
                        <w:shd w:val="clear" w:color="auto" w:fill="1C314E" w:themeFill="accent4" w:themeFillShade="80"/>
                      </w:tcPr>
                      <w:p w14:paraId="1B8F4F8A" w14:textId="77777777" w:rsidR="000369E9" w:rsidRPr="006B1785" w:rsidRDefault="000369E9" w:rsidP="00BA0ACC">
                        <w:pPr>
                          <w:cnfStyle w:val="000000100000" w:firstRow="0" w:lastRow="0" w:firstColumn="0" w:lastColumn="0" w:oddVBand="0" w:evenVBand="0" w:oddHBand="1" w:evenHBand="0" w:firstRowFirstColumn="0" w:firstRowLastColumn="0" w:lastRowFirstColumn="0" w:lastRowLastColumn="0"/>
                          <w:rPr>
                            <w:rFonts w:asciiTheme="minorHAnsi" w:hAnsiTheme="minorHAnsi"/>
                            <w:b/>
                            <w:color w:val="auto"/>
                            <w:sz w:val="24"/>
                            <w:szCs w:val="24"/>
                            <w:lang w:val="es-MX"/>
                          </w:rPr>
                        </w:pPr>
                        <w:r w:rsidRPr="006B1785">
                          <w:rPr>
                            <w:rFonts w:asciiTheme="minorHAnsi" w:hAnsiTheme="minorHAnsi"/>
                            <w:b/>
                            <w:color w:val="auto"/>
                            <w:sz w:val="24"/>
                            <w:szCs w:val="24"/>
                            <w:lang w:val="es-MX"/>
                          </w:rPr>
                          <w:t>RESULTADOS ALCANZADOS</w:t>
                        </w:r>
                      </w:p>
                    </w:tc>
                    <w:tc>
                      <w:tcPr>
                        <w:tcW w:w="1768" w:type="dxa"/>
                        <w:shd w:val="clear" w:color="auto" w:fill="1C314E" w:themeFill="accent4" w:themeFillShade="80"/>
                      </w:tcPr>
                      <w:p w14:paraId="63EB3354" w14:textId="77777777" w:rsidR="000369E9" w:rsidRPr="006B1785" w:rsidRDefault="000369E9" w:rsidP="00BA0AC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color w:val="auto"/>
                            <w:sz w:val="24"/>
                            <w:szCs w:val="24"/>
                            <w:lang w:val="es-MX"/>
                          </w:rPr>
                        </w:pPr>
                        <w:r w:rsidRPr="006B1785">
                          <w:rPr>
                            <w:rFonts w:asciiTheme="minorHAnsi" w:hAnsiTheme="minorHAnsi"/>
                            <w:b/>
                            <w:color w:val="auto"/>
                            <w:sz w:val="24"/>
                            <w:szCs w:val="24"/>
                            <w:lang w:val="es-MX"/>
                          </w:rPr>
                          <w:t>% LOGRADO</w:t>
                        </w:r>
                      </w:p>
                      <w:p w14:paraId="511D0152" w14:textId="77777777" w:rsidR="000369E9" w:rsidRPr="006B1785" w:rsidRDefault="000369E9" w:rsidP="00BA0AC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color w:val="auto"/>
                            <w:sz w:val="24"/>
                            <w:szCs w:val="24"/>
                            <w:lang w:val="es-MX"/>
                          </w:rPr>
                        </w:pPr>
                      </w:p>
                    </w:tc>
                  </w:tr>
                  <w:tr w:rsidR="000369E9" w:rsidRPr="006B1785" w14:paraId="69055DFA" w14:textId="77777777" w:rsidTr="00707597">
                    <w:trPr>
                      <w:trHeight w:val="1188"/>
                    </w:trPr>
                    <w:tc>
                      <w:tcPr>
                        <w:cnfStyle w:val="001000000000" w:firstRow="0" w:lastRow="0" w:firstColumn="1" w:lastColumn="0" w:oddVBand="0" w:evenVBand="0" w:oddHBand="0" w:evenHBand="0" w:firstRowFirstColumn="0" w:firstRowLastColumn="0" w:lastRowFirstColumn="0" w:lastRowLastColumn="0"/>
                        <w:tcW w:w="3501" w:type="dxa"/>
                      </w:tcPr>
                      <w:p w14:paraId="06AAF5C9" w14:textId="77777777" w:rsidR="000369E9" w:rsidRPr="006B1785" w:rsidRDefault="000369E9" w:rsidP="00BA0ACC">
                        <w:pPr>
                          <w:jc w:val="center"/>
                          <w:rPr>
                            <w:rFonts w:asciiTheme="minorHAnsi" w:hAnsiTheme="minorHAnsi"/>
                            <w:sz w:val="24"/>
                            <w:szCs w:val="24"/>
                          </w:rPr>
                        </w:pPr>
                      </w:p>
                      <w:p w14:paraId="67A3D358" w14:textId="77777777" w:rsidR="000369E9" w:rsidRPr="006B1785" w:rsidRDefault="00773791" w:rsidP="002E6504">
                        <w:pPr>
                          <w:jc w:val="center"/>
                          <w:rPr>
                            <w:rFonts w:asciiTheme="minorHAnsi" w:hAnsiTheme="minorHAnsi"/>
                            <w:sz w:val="24"/>
                            <w:szCs w:val="24"/>
                          </w:rPr>
                        </w:pPr>
                        <w:r w:rsidRPr="006B1785">
                          <w:rPr>
                            <w:rFonts w:asciiTheme="minorHAnsi" w:hAnsiTheme="minorHAnsi"/>
                            <w:sz w:val="24"/>
                            <w:szCs w:val="24"/>
                          </w:rPr>
                          <w:t xml:space="preserve">Verificar </w:t>
                        </w:r>
                        <w:r w:rsidR="002E6504" w:rsidRPr="006B1785">
                          <w:rPr>
                            <w:rFonts w:asciiTheme="minorHAnsi" w:hAnsiTheme="minorHAnsi"/>
                            <w:sz w:val="24"/>
                            <w:szCs w:val="24"/>
                          </w:rPr>
                          <w:t xml:space="preserve">3,360 </w:t>
                        </w:r>
                        <w:r w:rsidR="000369E9" w:rsidRPr="006B1785">
                          <w:rPr>
                            <w:rFonts w:asciiTheme="minorHAnsi" w:hAnsiTheme="minorHAnsi"/>
                            <w:sz w:val="24"/>
                            <w:szCs w:val="24"/>
                          </w:rPr>
                          <w:t>embarazadas y puérperas verificadas en controles de salud y vacunación al d</w:t>
                        </w:r>
                        <w:r w:rsidR="002E6504" w:rsidRPr="006B1785">
                          <w:rPr>
                            <w:rFonts w:asciiTheme="minorHAnsi" w:hAnsiTheme="minorHAnsi"/>
                            <w:sz w:val="24"/>
                            <w:szCs w:val="24"/>
                          </w:rPr>
                          <w:t>ía para el periodo enero-febrero.</w:t>
                        </w:r>
                      </w:p>
                    </w:tc>
                    <w:tc>
                      <w:tcPr>
                        <w:tcW w:w="3397" w:type="dxa"/>
                      </w:tcPr>
                      <w:p w14:paraId="12EFC112" w14:textId="77777777" w:rsidR="000369E9" w:rsidRPr="006B1785" w:rsidRDefault="000369E9" w:rsidP="00BA0AC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12CE8ACF" w14:textId="77777777" w:rsidR="000369E9" w:rsidRPr="006B1785" w:rsidRDefault="002E6504" w:rsidP="00BA0AC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 xml:space="preserve">3,353 </w:t>
                        </w:r>
                        <w:r w:rsidR="000369E9" w:rsidRPr="006B1785">
                          <w:rPr>
                            <w:rFonts w:asciiTheme="minorHAnsi" w:hAnsiTheme="minorHAnsi"/>
                            <w:sz w:val="24"/>
                            <w:szCs w:val="24"/>
                          </w:rPr>
                          <w:t xml:space="preserve"> embarazadas y puérperas verificadas en controles de salud y vacunación al día</w:t>
                        </w:r>
                        <w:r w:rsidRPr="006B1785">
                          <w:rPr>
                            <w:rFonts w:asciiTheme="minorHAnsi" w:hAnsiTheme="minorHAnsi"/>
                            <w:sz w:val="24"/>
                            <w:szCs w:val="24"/>
                          </w:rPr>
                          <w:t xml:space="preserve"> para el periodo enero-febrero.</w:t>
                        </w:r>
                      </w:p>
                      <w:p w14:paraId="18AFF4AE" w14:textId="77777777" w:rsidR="002E6504" w:rsidRPr="006B1785" w:rsidRDefault="002E6504" w:rsidP="00BA0AC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c>
                      <w:tcPr>
                        <w:tcW w:w="1768" w:type="dxa"/>
                      </w:tcPr>
                      <w:p w14:paraId="314A63A5" w14:textId="77777777" w:rsidR="000369E9" w:rsidRPr="006B1785" w:rsidRDefault="000369E9" w:rsidP="00BA0AC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0DDD7FC5" w14:textId="77777777" w:rsidR="00707597" w:rsidRPr="006B1785" w:rsidRDefault="00707597" w:rsidP="00BA0AC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057B5F58" w14:textId="77777777" w:rsidR="00707597" w:rsidRPr="006B1785" w:rsidRDefault="00773791" w:rsidP="00BA0AC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6B1785">
                          <w:rPr>
                            <w:rFonts w:asciiTheme="minorHAnsi" w:hAnsiTheme="minorHAnsi"/>
                            <w:b/>
                            <w:color w:val="339933"/>
                            <w:sz w:val="24"/>
                            <w:szCs w:val="24"/>
                          </w:rPr>
                          <w:t>99.</w:t>
                        </w:r>
                        <w:r w:rsidR="002E6504" w:rsidRPr="006B1785">
                          <w:rPr>
                            <w:rFonts w:asciiTheme="minorHAnsi" w:hAnsiTheme="minorHAnsi"/>
                            <w:b/>
                            <w:color w:val="339933"/>
                            <w:sz w:val="24"/>
                            <w:szCs w:val="24"/>
                          </w:rPr>
                          <w:t>8</w:t>
                        </w:r>
                        <w:r w:rsidRPr="006B1785">
                          <w:rPr>
                            <w:rFonts w:asciiTheme="minorHAnsi" w:hAnsiTheme="minorHAnsi"/>
                            <w:b/>
                            <w:color w:val="339933"/>
                            <w:sz w:val="24"/>
                            <w:szCs w:val="24"/>
                          </w:rPr>
                          <w:t>0</w:t>
                        </w:r>
                        <w:r w:rsidR="00707597" w:rsidRPr="006B1785">
                          <w:rPr>
                            <w:rFonts w:asciiTheme="minorHAnsi" w:hAnsiTheme="minorHAnsi"/>
                            <w:b/>
                            <w:color w:val="339933"/>
                            <w:sz w:val="24"/>
                            <w:szCs w:val="24"/>
                          </w:rPr>
                          <w:t>%</w:t>
                        </w:r>
                      </w:p>
                    </w:tc>
                  </w:tr>
                </w:tbl>
                <w:p w14:paraId="0DF323B4" w14:textId="77777777" w:rsidR="000369E9" w:rsidRPr="006B1785" w:rsidRDefault="000369E9" w:rsidP="00707597">
                  <w:pPr>
                    <w:rPr>
                      <w:rFonts w:asciiTheme="minorHAnsi" w:hAnsiTheme="minorHAnsi"/>
                      <w:b/>
                      <w:lang w:val="es-MX"/>
                    </w:rPr>
                  </w:pPr>
                </w:p>
              </w:tc>
            </w:tr>
          </w:tbl>
          <w:p w14:paraId="6E97E4E9" w14:textId="77777777" w:rsidR="00B5210E" w:rsidRPr="006B1785" w:rsidRDefault="00B5210E" w:rsidP="006A31D8">
            <w:pPr>
              <w:spacing w:line="276" w:lineRule="auto"/>
              <w:jc w:val="both"/>
              <w:rPr>
                <w:rFonts w:asciiTheme="minorHAnsi" w:hAnsiTheme="minorHAnsi"/>
                <w:b/>
                <w:lang w:val="es-MX"/>
              </w:rPr>
            </w:pPr>
          </w:p>
          <w:p w14:paraId="5435BF12" w14:textId="77777777" w:rsidR="00B5210E" w:rsidRDefault="006A31D8" w:rsidP="006A31D8">
            <w:pPr>
              <w:spacing w:line="276" w:lineRule="auto"/>
              <w:jc w:val="both"/>
              <w:rPr>
                <w:rFonts w:asciiTheme="minorHAnsi" w:hAnsiTheme="minorHAnsi"/>
                <w:lang w:val="es-MX"/>
              </w:rPr>
            </w:pPr>
            <w:r>
              <w:rPr>
                <w:rFonts w:asciiTheme="minorHAnsi" w:hAnsiTheme="minorHAnsi"/>
                <w:lang w:val="es-MX"/>
              </w:rPr>
              <w:t>“Para el proceso de salud correspondiente al periodo de verificación de niños/as de 0 a 2 años, embarazadas y puérperas (enero-febrero-2016)</w:t>
            </w:r>
            <w:r w:rsidR="001C56FA">
              <w:rPr>
                <w:rFonts w:asciiTheme="minorHAnsi" w:hAnsiTheme="minorHAnsi"/>
                <w:lang w:val="es-MX"/>
              </w:rPr>
              <w:t>;</w:t>
            </w:r>
            <w:r>
              <w:rPr>
                <w:rFonts w:asciiTheme="minorHAnsi" w:hAnsiTheme="minorHAnsi"/>
                <w:lang w:val="es-MX"/>
              </w:rPr>
              <w:t xml:space="preserve"> la población estaba comprendida por unos 16,106 miembros, los cuales estaban sujetos a verificación</w:t>
            </w:r>
            <w:r w:rsidR="001C56FA">
              <w:rPr>
                <w:rFonts w:asciiTheme="minorHAnsi" w:hAnsiTheme="minorHAnsi"/>
                <w:lang w:val="es-MX"/>
              </w:rPr>
              <w:t>. E</w:t>
            </w:r>
            <w:r>
              <w:rPr>
                <w:rFonts w:asciiTheme="minorHAnsi" w:hAnsiTheme="minorHAnsi"/>
                <w:lang w:val="es-MX"/>
              </w:rPr>
              <w:t>l personal de campo  contacto al hogar para determinar  el cumplimiento o n</w:t>
            </w:r>
            <w:r w:rsidR="001C56FA">
              <w:rPr>
                <w:rFonts w:asciiTheme="minorHAnsi" w:hAnsiTheme="minorHAnsi"/>
                <w:lang w:val="es-MX"/>
              </w:rPr>
              <w:t>o</w:t>
            </w:r>
            <w:r>
              <w:rPr>
                <w:rFonts w:asciiTheme="minorHAnsi" w:hAnsiTheme="minorHAnsi"/>
                <w:lang w:val="es-MX"/>
              </w:rPr>
              <w:t xml:space="preserve"> del miembro, logrando verificar </w:t>
            </w:r>
            <w:r w:rsidR="001C56FA">
              <w:rPr>
                <w:rFonts w:asciiTheme="minorHAnsi" w:hAnsiTheme="minorHAnsi"/>
                <w:lang w:val="es-MX"/>
              </w:rPr>
              <w:t xml:space="preserve">un </w:t>
            </w:r>
            <w:r>
              <w:rPr>
                <w:rFonts w:asciiTheme="minorHAnsi" w:hAnsiTheme="minorHAnsi"/>
                <w:lang w:val="es-MX"/>
              </w:rPr>
              <w:t xml:space="preserve">99.7% de los miembros sujetos </w:t>
            </w:r>
            <w:r w:rsidR="001C56FA">
              <w:rPr>
                <w:rFonts w:asciiTheme="minorHAnsi" w:hAnsiTheme="minorHAnsi"/>
                <w:lang w:val="es-MX"/>
              </w:rPr>
              <w:t xml:space="preserve">a esta </w:t>
            </w:r>
            <w:r>
              <w:rPr>
                <w:rFonts w:asciiTheme="minorHAnsi" w:hAnsiTheme="minorHAnsi"/>
                <w:lang w:val="es-MX"/>
              </w:rPr>
              <w:t>corresponsabilidad.</w:t>
            </w:r>
            <w:r w:rsidR="001C56FA">
              <w:rPr>
                <w:rFonts w:asciiTheme="minorHAnsi" w:hAnsiTheme="minorHAnsi"/>
                <w:lang w:val="es-MX"/>
              </w:rPr>
              <w:t>”</w:t>
            </w:r>
            <w:r>
              <w:rPr>
                <w:rFonts w:asciiTheme="minorHAnsi" w:hAnsiTheme="minorHAnsi"/>
                <w:lang w:val="es-MX"/>
              </w:rPr>
              <w:t xml:space="preserve"> (</w:t>
            </w:r>
            <w:r w:rsidR="001C56FA">
              <w:rPr>
                <w:rFonts w:asciiTheme="minorHAnsi" w:hAnsiTheme="minorHAnsi"/>
                <w:lang w:val="es-MX"/>
              </w:rPr>
              <w:t>Informe Salud</w:t>
            </w:r>
            <w:r>
              <w:rPr>
                <w:rFonts w:asciiTheme="minorHAnsi" w:hAnsiTheme="minorHAnsi"/>
                <w:lang w:val="es-MX"/>
              </w:rPr>
              <w:t>,</w:t>
            </w:r>
            <w:r w:rsidR="001C56FA">
              <w:rPr>
                <w:rFonts w:asciiTheme="minorHAnsi" w:hAnsiTheme="minorHAnsi"/>
                <w:lang w:val="es-MX"/>
              </w:rPr>
              <w:t xml:space="preserve"> </w:t>
            </w:r>
            <w:r>
              <w:rPr>
                <w:rFonts w:asciiTheme="minorHAnsi" w:hAnsiTheme="minorHAnsi"/>
                <w:lang w:val="es-MX"/>
              </w:rPr>
              <w:t>Enero-Febrero 2016).</w:t>
            </w:r>
          </w:p>
          <w:p w14:paraId="2CEFFC44" w14:textId="77777777" w:rsidR="001C56FA" w:rsidRDefault="001C56FA" w:rsidP="006A31D8">
            <w:pPr>
              <w:spacing w:line="276" w:lineRule="auto"/>
              <w:jc w:val="both"/>
              <w:rPr>
                <w:rFonts w:asciiTheme="minorHAnsi" w:hAnsiTheme="minorHAnsi"/>
                <w:lang w:val="es-MX"/>
              </w:rPr>
            </w:pPr>
          </w:p>
          <w:tbl>
            <w:tblPr>
              <w:tblStyle w:val="Listamedia2-nfasis4"/>
              <w:tblW w:w="9006" w:type="dxa"/>
              <w:tblLook w:val="04A0" w:firstRow="1" w:lastRow="0" w:firstColumn="1" w:lastColumn="0" w:noHBand="0" w:noVBand="1"/>
            </w:tblPr>
            <w:tblGrid>
              <w:gridCol w:w="3638"/>
              <w:gridCol w:w="3530"/>
              <w:gridCol w:w="1838"/>
            </w:tblGrid>
            <w:tr w:rsidR="00707597" w:rsidRPr="006B1785" w14:paraId="24EAC1B7" w14:textId="77777777" w:rsidTr="00175D0E">
              <w:trPr>
                <w:cnfStyle w:val="100000000000" w:firstRow="1" w:lastRow="0" w:firstColumn="0" w:lastColumn="0" w:oddVBand="0" w:evenVBand="0" w:oddHBand="0" w:evenHBand="0" w:firstRowFirstColumn="0" w:firstRowLastColumn="0" w:lastRowFirstColumn="0" w:lastRowLastColumn="0"/>
                <w:trHeight w:val="979"/>
              </w:trPr>
              <w:tc>
                <w:tcPr>
                  <w:cnfStyle w:val="001000000100" w:firstRow="0" w:lastRow="0" w:firstColumn="1" w:lastColumn="0" w:oddVBand="0" w:evenVBand="0" w:oddHBand="0" w:evenHBand="0" w:firstRowFirstColumn="1" w:firstRowLastColumn="0" w:lastRowFirstColumn="0" w:lastRowLastColumn="0"/>
                  <w:tcW w:w="9006" w:type="dxa"/>
                  <w:gridSpan w:val="3"/>
                </w:tcPr>
                <w:p w14:paraId="3A19935F" w14:textId="77777777" w:rsidR="00707597" w:rsidRPr="006B1785" w:rsidRDefault="00707597" w:rsidP="00BA0ACC">
                  <w:pPr>
                    <w:rPr>
                      <w:rFonts w:asciiTheme="minorHAnsi" w:hAnsiTheme="minorHAnsi"/>
                      <w:b/>
                      <w:lang w:val="es-MX"/>
                    </w:rPr>
                  </w:pPr>
                  <w:r w:rsidRPr="006B1785">
                    <w:rPr>
                      <w:rFonts w:asciiTheme="minorHAnsi" w:hAnsiTheme="minorHAnsi"/>
                      <w:b/>
                      <w:lang w:val="es-MX"/>
                    </w:rPr>
                    <w:t xml:space="preserve">Indicador de Producto: </w:t>
                  </w:r>
                </w:p>
                <w:p w14:paraId="0237775C" w14:textId="77777777" w:rsidR="00707597" w:rsidRPr="006B1785" w:rsidRDefault="00707597" w:rsidP="00BA0ACC">
                  <w:pPr>
                    <w:rPr>
                      <w:rFonts w:asciiTheme="minorHAnsi" w:hAnsiTheme="minorHAnsi"/>
                      <w:b/>
                      <w:lang w:val="es-MX"/>
                    </w:rPr>
                  </w:pPr>
                  <w:r w:rsidRPr="006B1785">
                    <w:rPr>
                      <w:rFonts w:asciiTheme="minorHAnsi" w:hAnsiTheme="minorHAnsi"/>
                      <w:b/>
                    </w:rPr>
                    <w:t>30,000 Miembros de familias PROSOLI han recibido por lo menos un chequeo odontológico u oftalmológico.</w:t>
                  </w:r>
                </w:p>
              </w:tc>
            </w:tr>
            <w:tr w:rsidR="00707597" w:rsidRPr="006B1785" w14:paraId="56712D3E" w14:textId="77777777" w:rsidTr="00B344A4">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3638" w:type="dxa"/>
                  <w:shd w:val="clear" w:color="auto" w:fill="1C314E" w:themeFill="accent4" w:themeFillShade="80"/>
                </w:tcPr>
                <w:p w14:paraId="5D165349" w14:textId="77777777" w:rsidR="00707597" w:rsidRPr="006B1785" w:rsidRDefault="00707597" w:rsidP="00BA0ACC">
                  <w:pPr>
                    <w:jc w:val="center"/>
                    <w:rPr>
                      <w:rFonts w:asciiTheme="minorHAnsi" w:hAnsiTheme="minorHAnsi"/>
                      <w:b/>
                      <w:color w:val="auto"/>
                      <w:sz w:val="24"/>
                      <w:szCs w:val="24"/>
                      <w:lang w:val="es-MX"/>
                    </w:rPr>
                  </w:pPr>
                  <w:r w:rsidRPr="006B1785">
                    <w:rPr>
                      <w:rFonts w:asciiTheme="minorHAnsi" w:hAnsiTheme="minorHAnsi"/>
                      <w:b/>
                      <w:color w:val="auto"/>
                      <w:sz w:val="24"/>
                      <w:szCs w:val="24"/>
                      <w:lang w:val="es-MX"/>
                    </w:rPr>
                    <w:t>RESULTADOS ESPERADOS</w:t>
                  </w:r>
                </w:p>
              </w:tc>
              <w:tc>
                <w:tcPr>
                  <w:tcW w:w="3530" w:type="dxa"/>
                  <w:shd w:val="clear" w:color="auto" w:fill="1C314E" w:themeFill="accent4" w:themeFillShade="80"/>
                </w:tcPr>
                <w:p w14:paraId="3C860524" w14:textId="77777777" w:rsidR="00707597" w:rsidRPr="006B1785" w:rsidRDefault="00707597" w:rsidP="00BA0ACC">
                  <w:pPr>
                    <w:cnfStyle w:val="000000100000" w:firstRow="0" w:lastRow="0" w:firstColumn="0" w:lastColumn="0" w:oddVBand="0" w:evenVBand="0" w:oddHBand="1" w:evenHBand="0" w:firstRowFirstColumn="0" w:firstRowLastColumn="0" w:lastRowFirstColumn="0" w:lastRowLastColumn="0"/>
                    <w:rPr>
                      <w:rFonts w:asciiTheme="minorHAnsi" w:hAnsiTheme="minorHAnsi"/>
                      <w:b/>
                      <w:color w:val="auto"/>
                      <w:sz w:val="24"/>
                      <w:szCs w:val="24"/>
                      <w:lang w:val="es-MX"/>
                    </w:rPr>
                  </w:pPr>
                  <w:r w:rsidRPr="006B1785">
                    <w:rPr>
                      <w:rFonts w:asciiTheme="minorHAnsi" w:hAnsiTheme="minorHAnsi"/>
                      <w:b/>
                      <w:color w:val="auto"/>
                      <w:sz w:val="24"/>
                      <w:szCs w:val="24"/>
                      <w:lang w:val="es-MX"/>
                    </w:rPr>
                    <w:t>RESULTADOS ALCANZADOS</w:t>
                  </w:r>
                </w:p>
              </w:tc>
              <w:tc>
                <w:tcPr>
                  <w:tcW w:w="1838" w:type="dxa"/>
                  <w:shd w:val="clear" w:color="auto" w:fill="1C314E" w:themeFill="accent4" w:themeFillShade="80"/>
                </w:tcPr>
                <w:p w14:paraId="7C8005F3" w14:textId="77777777" w:rsidR="00707597" w:rsidRPr="006B1785" w:rsidRDefault="00707597" w:rsidP="009D0FC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color w:val="auto"/>
                      <w:sz w:val="24"/>
                      <w:szCs w:val="24"/>
                      <w:lang w:val="es-MX"/>
                    </w:rPr>
                  </w:pPr>
                  <w:r w:rsidRPr="006B1785">
                    <w:rPr>
                      <w:rFonts w:asciiTheme="minorHAnsi" w:hAnsiTheme="minorHAnsi"/>
                      <w:b/>
                      <w:color w:val="auto"/>
                      <w:sz w:val="24"/>
                      <w:szCs w:val="24"/>
                      <w:lang w:val="es-MX"/>
                    </w:rPr>
                    <w:t>% LOGRADO</w:t>
                  </w:r>
                </w:p>
              </w:tc>
            </w:tr>
            <w:tr w:rsidR="00707597" w:rsidRPr="006B1785" w14:paraId="0498987D" w14:textId="77777777" w:rsidTr="00B344A4">
              <w:trPr>
                <w:trHeight w:val="1239"/>
              </w:trPr>
              <w:tc>
                <w:tcPr>
                  <w:cnfStyle w:val="001000000000" w:firstRow="0" w:lastRow="0" w:firstColumn="1" w:lastColumn="0" w:oddVBand="0" w:evenVBand="0" w:oddHBand="0" w:evenHBand="0" w:firstRowFirstColumn="0" w:firstRowLastColumn="0" w:lastRowFirstColumn="0" w:lastRowLastColumn="0"/>
                  <w:tcW w:w="3638" w:type="dxa"/>
                </w:tcPr>
                <w:p w14:paraId="4EE18800" w14:textId="77777777" w:rsidR="00773791" w:rsidRPr="009D0FCA" w:rsidRDefault="00773791" w:rsidP="00BA0ACC">
                  <w:pPr>
                    <w:jc w:val="center"/>
                    <w:rPr>
                      <w:rFonts w:asciiTheme="minorHAnsi" w:hAnsiTheme="minorHAnsi"/>
                      <w:sz w:val="24"/>
                      <w:szCs w:val="24"/>
                    </w:rPr>
                  </w:pPr>
                </w:p>
                <w:p w14:paraId="3D2B5818" w14:textId="77777777" w:rsidR="00707597" w:rsidRPr="009D0FCA" w:rsidRDefault="00707597" w:rsidP="00BA0ACC">
                  <w:pPr>
                    <w:jc w:val="center"/>
                    <w:rPr>
                      <w:rFonts w:asciiTheme="minorHAnsi" w:hAnsiTheme="minorHAnsi"/>
                      <w:sz w:val="24"/>
                      <w:szCs w:val="24"/>
                    </w:rPr>
                  </w:pPr>
                  <w:r w:rsidRPr="009D0FCA">
                    <w:rPr>
                      <w:rFonts w:asciiTheme="minorHAnsi" w:hAnsiTheme="minorHAnsi"/>
                      <w:sz w:val="24"/>
                      <w:szCs w:val="24"/>
                    </w:rPr>
                    <w:t xml:space="preserve">Realizar chequeo odontológico a través de los operativos Sonrisa Feliz a </w:t>
                  </w:r>
                  <w:r w:rsidR="00773791" w:rsidRPr="009D0FCA">
                    <w:rPr>
                      <w:rFonts w:asciiTheme="minorHAnsi" w:hAnsiTheme="minorHAnsi"/>
                      <w:sz w:val="24"/>
                      <w:szCs w:val="24"/>
                    </w:rPr>
                    <w:t xml:space="preserve"> 500 </w:t>
                  </w:r>
                  <w:r w:rsidRPr="009D0FCA">
                    <w:rPr>
                      <w:rFonts w:asciiTheme="minorHAnsi" w:hAnsiTheme="minorHAnsi"/>
                      <w:sz w:val="24"/>
                      <w:szCs w:val="24"/>
                    </w:rPr>
                    <w:t>miembros de Familias Participantes.</w:t>
                  </w:r>
                </w:p>
              </w:tc>
              <w:tc>
                <w:tcPr>
                  <w:tcW w:w="3530" w:type="dxa"/>
                </w:tcPr>
                <w:p w14:paraId="42DF605E" w14:textId="77777777" w:rsidR="00773791" w:rsidRPr="006B1785" w:rsidRDefault="00773791" w:rsidP="00773791">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0E80D336" w14:textId="77777777" w:rsidR="00707597" w:rsidRPr="006B1785" w:rsidRDefault="009D0FCA" w:rsidP="00773791">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Pr>
                      <w:rFonts w:asciiTheme="minorHAnsi" w:hAnsiTheme="minorHAnsi"/>
                      <w:sz w:val="24"/>
                      <w:szCs w:val="24"/>
                    </w:rPr>
                    <w:t>473</w:t>
                  </w:r>
                  <w:r w:rsidR="00773791" w:rsidRPr="006B1785">
                    <w:rPr>
                      <w:rFonts w:asciiTheme="minorHAnsi" w:hAnsiTheme="minorHAnsi"/>
                      <w:sz w:val="24"/>
                      <w:szCs w:val="24"/>
                    </w:rPr>
                    <w:t xml:space="preserve"> miembros beneficiarios en operativos odontológicos "Sonrisa Feliz".</w:t>
                  </w:r>
                </w:p>
                <w:p w14:paraId="7F338904" w14:textId="77777777" w:rsidR="00773791" w:rsidRPr="006B1785" w:rsidRDefault="00773791" w:rsidP="00773791">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771C6CD0" w14:textId="77777777" w:rsidR="00773791" w:rsidRPr="006B1785" w:rsidRDefault="00773791" w:rsidP="00773791">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c>
                <w:tcPr>
                  <w:tcW w:w="1838" w:type="dxa"/>
                </w:tcPr>
                <w:p w14:paraId="18876C43" w14:textId="77777777" w:rsidR="00707597" w:rsidRPr="006B1785" w:rsidRDefault="00707597" w:rsidP="00BA0AC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1E511431" w14:textId="77777777" w:rsidR="00773791" w:rsidRPr="006B1785" w:rsidRDefault="00773791" w:rsidP="00BA0AC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color w:val="339933"/>
                      <w:sz w:val="24"/>
                      <w:szCs w:val="24"/>
                    </w:rPr>
                  </w:pPr>
                </w:p>
                <w:p w14:paraId="27806B14" w14:textId="77777777" w:rsidR="00773791" w:rsidRPr="006B1785" w:rsidRDefault="009D0FCA" w:rsidP="00BA0AC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Pr>
                      <w:rFonts w:asciiTheme="minorHAnsi" w:hAnsiTheme="minorHAnsi"/>
                      <w:b/>
                      <w:color w:val="339933"/>
                      <w:sz w:val="24"/>
                      <w:szCs w:val="24"/>
                    </w:rPr>
                    <w:t>95</w:t>
                  </w:r>
                  <w:r w:rsidR="00773791" w:rsidRPr="006B1785">
                    <w:rPr>
                      <w:rFonts w:asciiTheme="minorHAnsi" w:hAnsiTheme="minorHAnsi"/>
                      <w:b/>
                      <w:color w:val="339933"/>
                      <w:sz w:val="24"/>
                      <w:szCs w:val="24"/>
                    </w:rPr>
                    <w:t>%</w:t>
                  </w:r>
                </w:p>
              </w:tc>
            </w:tr>
            <w:tr w:rsidR="00773791" w:rsidRPr="006B1785" w14:paraId="5900595F" w14:textId="77777777" w:rsidTr="00B344A4">
              <w:trPr>
                <w:cnfStyle w:val="000000100000" w:firstRow="0" w:lastRow="0" w:firstColumn="0" w:lastColumn="0" w:oddVBand="0" w:evenVBand="0" w:oddHBand="1" w:evenHBand="0" w:firstRowFirstColumn="0" w:firstRowLastColumn="0" w:lastRowFirstColumn="0" w:lastRowLastColumn="0"/>
                <w:trHeight w:val="1239"/>
              </w:trPr>
              <w:tc>
                <w:tcPr>
                  <w:cnfStyle w:val="001000000000" w:firstRow="0" w:lastRow="0" w:firstColumn="1" w:lastColumn="0" w:oddVBand="0" w:evenVBand="0" w:oddHBand="0" w:evenHBand="0" w:firstRowFirstColumn="0" w:firstRowLastColumn="0" w:lastRowFirstColumn="0" w:lastRowLastColumn="0"/>
                  <w:tcW w:w="3638" w:type="dxa"/>
                </w:tcPr>
                <w:p w14:paraId="6D1EAC0E" w14:textId="77777777" w:rsidR="00773791" w:rsidRPr="009D0FCA" w:rsidRDefault="00773791" w:rsidP="00BA0ACC">
                  <w:pPr>
                    <w:jc w:val="center"/>
                    <w:rPr>
                      <w:rFonts w:asciiTheme="minorHAnsi" w:hAnsiTheme="minorHAnsi"/>
                      <w:sz w:val="24"/>
                      <w:szCs w:val="24"/>
                    </w:rPr>
                  </w:pPr>
                  <w:r w:rsidRPr="009D0FCA">
                    <w:rPr>
                      <w:rFonts w:asciiTheme="minorHAnsi" w:hAnsiTheme="minorHAnsi"/>
                      <w:sz w:val="24"/>
                      <w:szCs w:val="24"/>
                    </w:rPr>
                    <w:t>Realizar  chequeo oftalmológico  a través de los operativos Mirada Feliz a 2,000 miembros de Familias Participantes.</w:t>
                  </w:r>
                </w:p>
              </w:tc>
              <w:tc>
                <w:tcPr>
                  <w:tcW w:w="3530" w:type="dxa"/>
                </w:tcPr>
                <w:p w14:paraId="4CBB7B36" w14:textId="77777777" w:rsidR="00773791" w:rsidRPr="006B1785" w:rsidRDefault="009D0FCA" w:rsidP="00773791">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Pr>
                      <w:rFonts w:asciiTheme="minorHAnsi" w:hAnsiTheme="minorHAnsi"/>
                      <w:sz w:val="24"/>
                      <w:szCs w:val="24"/>
                    </w:rPr>
                    <w:t>1,153</w:t>
                  </w:r>
                  <w:r w:rsidR="00773791" w:rsidRPr="006B1785">
                    <w:rPr>
                      <w:rFonts w:asciiTheme="minorHAnsi" w:hAnsiTheme="minorHAnsi"/>
                      <w:sz w:val="24"/>
                      <w:szCs w:val="24"/>
                    </w:rPr>
                    <w:t xml:space="preserve"> miembros beneficiarios en operativos oftalmológicos “Mirada Feliz”</w:t>
                  </w:r>
                </w:p>
              </w:tc>
              <w:tc>
                <w:tcPr>
                  <w:tcW w:w="1838" w:type="dxa"/>
                </w:tcPr>
                <w:p w14:paraId="4F72B6A2" w14:textId="77777777" w:rsidR="00773791" w:rsidRPr="006B1785" w:rsidRDefault="00773791" w:rsidP="00BA0AC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p w14:paraId="7ED553E4" w14:textId="77777777" w:rsidR="00773791" w:rsidRPr="006B1785" w:rsidRDefault="009D0FCA" w:rsidP="00BA0AC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sidRPr="009D0FCA">
                    <w:rPr>
                      <w:rFonts w:asciiTheme="minorHAnsi" w:hAnsiTheme="minorHAnsi"/>
                      <w:b/>
                      <w:color w:val="C00000"/>
                      <w:sz w:val="24"/>
                      <w:szCs w:val="24"/>
                    </w:rPr>
                    <w:t>57.65</w:t>
                  </w:r>
                  <w:r w:rsidR="00773791" w:rsidRPr="009D0FCA">
                    <w:rPr>
                      <w:rFonts w:asciiTheme="minorHAnsi" w:hAnsiTheme="minorHAnsi"/>
                      <w:b/>
                      <w:color w:val="C00000"/>
                      <w:sz w:val="24"/>
                      <w:szCs w:val="24"/>
                    </w:rPr>
                    <w:t>%</w:t>
                  </w:r>
                </w:p>
              </w:tc>
            </w:tr>
          </w:tbl>
          <w:p w14:paraId="7D7181FA" w14:textId="77777777" w:rsidR="00707597" w:rsidRDefault="00707597" w:rsidP="00341EFB">
            <w:pPr>
              <w:rPr>
                <w:rFonts w:asciiTheme="minorHAnsi" w:hAnsiTheme="minorHAnsi"/>
                <w:b/>
                <w:lang w:val="es-MX"/>
              </w:rPr>
            </w:pPr>
          </w:p>
          <w:p w14:paraId="06944651" w14:textId="77777777" w:rsidR="00D00244" w:rsidRPr="00D00244" w:rsidRDefault="00D00244" w:rsidP="00D00244">
            <w:pPr>
              <w:spacing w:line="276" w:lineRule="auto"/>
              <w:jc w:val="both"/>
              <w:rPr>
                <w:rFonts w:asciiTheme="minorHAnsi" w:hAnsiTheme="minorHAnsi"/>
                <w:lang w:val="es-MX"/>
              </w:rPr>
            </w:pPr>
            <w:r>
              <w:rPr>
                <w:rFonts w:asciiTheme="minorHAnsi" w:hAnsiTheme="minorHAnsi"/>
                <w:lang w:val="es-MX"/>
              </w:rPr>
              <w:t>Estos operativos fueron realizados en las provincias del Seibo e Higüey, a inicios del mes de marzo. Los pacientes de odontología recibieron procedimientos de cirugía, profilaxis y operatoria.</w:t>
            </w:r>
          </w:p>
          <w:p w14:paraId="015A3386" w14:textId="77777777" w:rsidR="00707597" w:rsidRPr="006B1785" w:rsidRDefault="00707597" w:rsidP="00341EFB">
            <w:pPr>
              <w:rPr>
                <w:rFonts w:asciiTheme="minorHAnsi" w:hAnsiTheme="minorHAnsi"/>
                <w:b/>
                <w:lang w:val="es-MX"/>
              </w:rPr>
            </w:pPr>
          </w:p>
          <w:p w14:paraId="7C774197" w14:textId="77777777" w:rsidR="00341EFB" w:rsidRPr="006B1785" w:rsidRDefault="00341EFB" w:rsidP="00341EFB">
            <w:pPr>
              <w:rPr>
                <w:rFonts w:asciiTheme="minorHAnsi" w:hAnsiTheme="minorHAnsi"/>
                <w:b/>
                <w:lang w:val="es-MX"/>
              </w:rPr>
            </w:pPr>
            <w:r w:rsidRPr="006B1785">
              <w:rPr>
                <w:rFonts w:asciiTheme="minorHAnsi" w:hAnsiTheme="minorHAnsi"/>
                <w:b/>
                <w:lang w:val="es-MX"/>
              </w:rPr>
              <w:t xml:space="preserve">Indicador de Producto: </w:t>
            </w:r>
          </w:p>
          <w:p w14:paraId="061C3A9E" w14:textId="77777777" w:rsidR="00341EFB" w:rsidRPr="006B1785" w:rsidRDefault="00090E5E" w:rsidP="00341EFB">
            <w:pPr>
              <w:rPr>
                <w:rFonts w:asciiTheme="minorHAnsi" w:hAnsiTheme="minorHAnsi"/>
                <w:b/>
                <w:lang w:val="es-MX"/>
              </w:rPr>
            </w:pPr>
            <w:r w:rsidRPr="006B1785">
              <w:rPr>
                <w:rFonts w:asciiTheme="minorHAnsi" w:hAnsiTheme="minorHAnsi"/>
                <w:b/>
                <w:lang w:val="es-MX"/>
              </w:rPr>
              <w:t>315,009</w:t>
            </w:r>
            <w:r w:rsidR="00341EFB" w:rsidRPr="006B1785">
              <w:rPr>
                <w:rFonts w:asciiTheme="minorHAnsi" w:hAnsiTheme="minorHAnsi"/>
                <w:b/>
                <w:lang w:val="es-MX"/>
              </w:rPr>
              <w:t xml:space="preserve"> Adolescentes y jóvenes de familias Progresando orientadas en salud sexual y reproductiva y VIH/SIDA.</w:t>
            </w:r>
          </w:p>
          <w:p w14:paraId="040168B0" w14:textId="77777777" w:rsidR="002772E3" w:rsidRPr="006B1785" w:rsidRDefault="002772E3" w:rsidP="00341EFB">
            <w:pPr>
              <w:rPr>
                <w:rFonts w:asciiTheme="minorHAnsi" w:hAnsiTheme="minorHAnsi"/>
                <w:b/>
                <w:lang w:val="es-MX"/>
              </w:rPr>
            </w:pPr>
          </w:p>
        </w:tc>
      </w:tr>
      <w:tr w:rsidR="00341EFB" w:rsidRPr="006B1785" w14:paraId="20FC432E" w14:textId="77777777" w:rsidTr="000369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shd w:val="clear" w:color="auto" w:fill="1C314E" w:themeFill="accent4" w:themeFillShade="80"/>
          </w:tcPr>
          <w:p w14:paraId="0C7EDD9F" w14:textId="77777777" w:rsidR="00341EFB" w:rsidRPr="006B1785" w:rsidRDefault="000D6BF4" w:rsidP="000D6BF4">
            <w:pPr>
              <w:jc w:val="center"/>
              <w:rPr>
                <w:rFonts w:asciiTheme="minorHAnsi" w:hAnsiTheme="minorHAnsi"/>
                <w:b/>
                <w:color w:val="auto"/>
                <w:sz w:val="24"/>
                <w:szCs w:val="24"/>
                <w:lang w:val="es-MX"/>
              </w:rPr>
            </w:pPr>
            <w:r w:rsidRPr="006B1785">
              <w:rPr>
                <w:rFonts w:asciiTheme="minorHAnsi" w:hAnsiTheme="minorHAnsi"/>
                <w:b/>
                <w:color w:val="auto"/>
                <w:sz w:val="24"/>
                <w:szCs w:val="24"/>
                <w:lang w:val="es-MX"/>
              </w:rPr>
              <w:lastRenderedPageBreak/>
              <w:t>RESULTADOS ESPERADOS</w:t>
            </w:r>
          </w:p>
        </w:tc>
        <w:tc>
          <w:tcPr>
            <w:tcW w:w="3686" w:type="dxa"/>
            <w:shd w:val="clear" w:color="auto" w:fill="1C314E" w:themeFill="accent4" w:themeFillShade="80"/>
          </w:tcPr>
          <w:p w14:paraId="7A08DE65" w14:textId="77777777" w:rsidR="00341EFB" w:rsidRPr="006B1785" w:rsidRDefault="000D6BF4" w:rsidP="000D6BF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color w:val="FFFFFF" w:themeColor="background1"/>
                <w:sz w:val="24"/>
                <w:szCs w:val="24"/>
                <w:lang w:val="es-MX"/>
              </w:rPr>
            </w:pPr>
            <w:r w:rsidRPr="006B1785">
              <w:rPr>
                <w:rFonts w:asciiTheme="minorHAnsi" w:hAnsiTheme="minorHAnsi"/>
                <w:b/>
                <w:color w:val="FFFFFF" w:themeColor="background1"/>
                <w:sz w:val="24"/>
                <w:szCs w:val="24"/>
                <w:lang w:val="es-MX"/>
              </w:rPr>
              <w:t>RESULTADOS ALCANZADOS</w:t>
            </w:r>
          </w:p>
        </w:tc>
        <w:tc>
          <w:tcPr>
            <w:tcW w:w="1843" w:type="dxa"/>
            <w:shd w:val="clear" w:color="auto" w:fill="1C314E" w:themeFill="accent4" w:themeFillShade="80"/>
          </w:tcPr>
          <w:p w14:paraId="4148CD64" w14:textId="77777777" w:rsidR="00341EFB" w:rsidRPr="006B1785" w:rsidRDefault="000D6BF4" w:rsidP="000D6BF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color w:val="FFFFFF" w:themeColor="background1"/>
                <w:sz w:val="24"/>
                <w:szCs w:val="24"/>
                <w:lang w:val="es-MX"/>
              </w:rPr>
            </w:pPr>
            <w:r w:rsidRPr="006B1785">
              <w:rPr>
                <w:rFonts w:asciiTheme="minorHAnsi" w:hAnsiTheme="minorHAnsi"/>
                <w:b/>
                <w:color w:val="FFFFFF" w:themeColor="background1"/>
                <w:sz w:val="24"/>
                <w:szCs w:val="24"/>
                <w:lang w:val="es-MX"/>
              </w:rPr>
              <w:t>% LOGRADO</w:t>
            </w:r>
          </w:p>
        </w:tc>
      </w:tr>
      <w:tr w:rsidR="00341EFB" w:rsidRPr="006B1785" w14:paraId="2A0DC866" w14:textId="77777777" w:rsidTr="000D6BF4">
        <w:tc>
          <w:tcPr>
            <w:cnfStyle w:val="001000000000" w:firstRow="0" w:lastRow="0" w:firstColumn="1" w:lastColumn="0" w:oddVBand="0" w:evenVBand="0" w:oddHBand="0" w:evenHBand="0" w:firstRowFirstColumn="0" w:firstRowLastColumn="0" w:lastRowFirstColumn="0" w:lastRowLastColumn="0"/>
            <w:tcW w:w="3510" w:type="dxa"/>
          </w:tcPr>
          <w:p w14:paraId="08AA0AFD" w14:textId="77777777" w:rsidR="0069083E" w:rsidRPr="006B1785" w:rsidRDefault="0069083E" w:rsidP="0059689E">
            <w:pPr>
              <w:rPr>
                <w:rFonts w:asciiTheme="minorHAnsi" w:hAnsiTheme="minorHAnsi"/>
                <w:sz w:val="24"/>
                <w:szCs w:val="24"/>
              </w:rPr>
            </w:pPr>
          </w:p>
          <w:p w14:paraId="7E744620" w14:textId="77777777" w:rsidR="0059689E" w:rsidRPr="006B1785" w:rsidRDefault="00341EFB" w:rsidP="002E2DDE">
            <w:pPr>
              <w:jc w:val="center"/>
              <w:rPr>
                <w:rFonts w:asciiTheme="minorHAnsi" w:hAnsiTheme="minorHAnsi"/>
                <w:sz w:val="24"/>
                <w:szCs w:val="24"/>
              </w:rPr>
            </w:pPr>
            <w:r w:rsidRPr="006B1785">
              <w:rPr>
                <w:rFonts w:asciiTheme="minorHAnsi" w:hAnsiTheme="minorHAnsi"/>
                <w:sz w:val="24"/>
                <w:szCs w:val="24"/>
              </w:rPr>
              <w:t xml:space="preserve">Orientar </w:t>
            </w:r>
            <w:r w:rsidR="002E2DDE" w:rsidRPr="006B1785">
              <w:rPr>
                <w:rFonts w:asciiTheme="minorHAnsi" w:hAnsiTheme="minorHAnsi"/>
                <w:sz w:val="24"/>
                <w:szCs w:val="24"/>
              </w:rPr>
              <w:t>2,350</w:t>
            </w:r>
            <w:r w:rsidR="0059689E" w:rsidRPr="006B1785">
              <w:rPr>
                <w:rFonts w:asciiTheme="minorHAnsi" w:hAnsiTheme="minorHAnsi"/>
                <w:sz w:val="24"/>
                <w:szCs w:val="24"/>
              </w:rPr>
              <w:t xml:space="preserve"> adolescentes y jóvenes</w:t>
            </w:r>
            <w:r w:rsidR="002E2DDE" w:rsidRPr="006B1785">
              <w:rPr>
                <w:rFonts w:asciiTheme="minorHAnsi" w:hAnsiTheme="minorHAnsi"/>
                <w:sz w:val="24"/>
                <w:szCs w:val="24"/>
              </w:rPr>
              <w:t xml:space="preserve"> de 12 a 17,</w:t>
            </w:r>
            <w:r w:rsidR="0059689E" w:rsidRPr="006B1785">
              <w:rPr>
                <w:rFonts w:asciiTheme="minorHAnsi" w:hAnsiTheme="minorHAnsi"/>
                <w:sz w:val="24"/>
                <w:szCs w:val="24"/>
              </w:rPr>
              <w:t xml:space="preserve"> de escuelas y colegios en jornadas de capacitación, a través de la experiencia vivencial mediante el uso de un simulador de bebé. (Proyecto Bebé Piénsalo Bien</w:t>
            </w:r>
            <w:r w:rsidR="00104737" w:rsidRPr="006B1785">
              <w:rPr>
                <w:rFonts w:asciiTheme="minorHAnsi" w:hAnsiTheme="minorHAnsi"/>
                <w:sz w:val="24"/>
                <w:szCs w:val="24"/>
              </w:rPr>
              <w:t>).</w:t>
            </w:r>
          </w:p>
        </w:tc>
        <w:tc>
          <w:tcPr>
            <w:tcW w:w="3686" w:type="dxa"/>
          </w:tcPr>
          <w:p w14:paraId="4DB33EFF" w14:textId="77777777" w:rsidR="0069083E" w:rsidRPr="006B1785" w:rsidRDefault="0069083E" w:rsidP="00341EFB">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7084A2C3" w14:textId="77777777" w:rsidR="0069083E" w:rsidRDefault="00090E5E" w:rsidP="00341EFB">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1,134</w:t>
            </w:r>
            <w:r w:rsidR="00341EFB" w:rsidRPr="006B1785">
              <w:rPr>
                <w:rFonts w:asciiTheme="minorHAnsi" w:hAnsiTheme="minorHAnsi"/>
                <w:sz w:val="24"/>
                <w:szCs w:val="24"/>
              </w:rPr>
              <w:t xml:space="preserve"> </w:t>
            </w:r>
            <w:r w:rsidR="0059689E" w:rsidRPr="006B1785">
              <w:rPr>
                <w:rFonts w:asciiTheme="minorHAnsi" w:hAnsiTheme="minorHAnsi"/>
                <w:sz w:val="24"/>
                <w:szCs w:val="24"/>
              </w:rPr>
              <w:t>adolescentes y jóvenes de escuelas y colegios orientados en jornadas de capacitación, a través de la experiencia vivencial mediante el uso de un simulador de bebé. (Proyecto Bebé Piénsalo Bien</w:t>
            </w:r>
            <w:r w:rsidR="00D00244">
              <w:rPr>
                <w:rFonts w:asciiTheme="minorHAnsi" w:hAnsiTheme="minorHAnsi"/>
                <w:sz w:val="24"/>
                <w:szCs w:val="24"/>
              </w:rPr>
              <w:t>) en San Cristóbal, Distrito Nacional y Santo Domingo.</w:t>
            </w:r>
            <w:r w:rsidR="00104737" w:rsidRPr="006B1785">
              <w:rPr>
                <w:rFonts w:asciiTheme="minorHAnsi" w:hAnsiTheme="minorHAnsi"/>
                <w:sz w:val="24"/>
                <w:szCs w:val="24"/>
              </w:rPr>
              <w:t xml:space="preserve">    </w:t>
            </w:r>
          </w:p>
          <w:p w14:paraId="2B6502C9" w14:textId="77777777" w:rsidR="00BD0023" w:rsidRPr="006B1785" w:rsidRDefault="00BD0023" w:rsidP="00341EFB">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5D289AE1" w14:textId="77777777" w:rsidR="00341EFB" w:rsidRPr="006B1785" w:rsidRDefault="00104737" w:rsidP="00341EFB">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 xml:space="preserve">      </w:t>
            </w:r>
            <w:r w:rsidR="00341EFB" w:rsidRPr="006B1785">
              <w:rPr>
                <w:rFonts w:asciiTheme="minorHAnsi" w:hAnsiTheme="minorHAnsi"/>
                <w:sz w:val="24"/>
                <w:szCs w:val="24"/>
              </w:rPr>
              <w:t xml:space="preserve">                  </w:t>
            </w:r>
            <w:r w:rsidRPr="006B1785">
              <w:rPr>
                <w:rFonts w:asciiTheme="minorHAnsi" w:hAnsiTheme="minorHAnsi"/>
                <w:sz w:val="24"/>
                <w:szCs w:val="24"/>
              </w:rPr>
              <w:t xml:space="preserve">                                        </w:t>
            </w:r>
            <w:r w:rsidR="00341EFB" w:rsidRPr="006B1785">
              <w:rPr>
                <w:rFonts w:asciiTheme="minorHAnsi" w:hAnsiTheme="minorHAnsi"/>
                <w:sz w:val="24"/>
                <w:szCs w:val="24"/>
              </w:rPr>
              <w:t xml:space="preserve">                                                             </w:t>
            </w:r>
          </w:p>
        </w:tc>
        <w:tc>
          <w:tcPr>
            <w:tcW w:w="1843" w:type="dxa"/>
          </w:tcPr>
          <w:p w14:paraId="79CA9CFA" w14:textId="77777777" w:rsidR="00341EFB" w:rsidRPr="006B1785" w:rsidRDefault="00341EFB" w:rsidP="00341EF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6CF50A98" w14:textId="77777777" w:rsidR="00341EFB" w:rsidRPr="006B1785" w:rsidRDefault="00341EFB" w:rsidP="00341EF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0FA45917" w14:textId="77777777" w:rsidR="0069083E" w:rsidRPr="006B1785" w:rsidRDefault="0069083E" w:rsidP="00341EF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2EFA822D" w14:textId="77777777" w:rsidR="00341EFB" w:rsidRPr="006B1785" w:rsidRDefault="00341EFB" w:rsidP="00341EF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5B60C260" w14:textId="77777777" w:rsidR="00341EFB" w:rsidRPr="006B1785" w:rsidRDefault="00090E5E" w:rsidP="00341EF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r w:rsidRPr="006B1785">
              <w:rPr>
                <w:rFonts w:asciiTheme="minorHAnsi" w:hAnsiTheme="minorHAnsi"/>
                <w:b/>
                <w:color w:val="C00000"/>
                <w:sz w:val="24"/>
                <w:szCs w:val="24"/>
              </w:rPr>
              <w:t>48</w:t>
            </w:r>
            <w:r w:rsidR="00341EFB" w:rsidRPr="006B1785">
              <w:rPr>
                <w:rFonts w:asciiTheme="minorHAnsi" w:hAnsiTheme="minorHAnsi"/>
                <w:b/>
                <w:color w:val="C00000"/>
                <w:sz w:val="24"/>
                <w:szCs w:val="24"/>
              </w:rPr>
              <w:t>%</w:t>
            </w:r>
          </w:p>
        </w:tc>
      </w:tr>
      <w:tr w:rsidR="00090E5E" w:rsidRPr="006B1785" w14:paraId="271F04D9" w14:textId="77777777" w:rsidTr="000D6B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6DCDBDA1" w14:textId="77777777" w:rsidR="00090E5E" w:rsidRPr="006B1785" w:rsidRDefault="00090E5E" w:rsidP="0010728F">
            <w:pPr>
              <w:jc w:val="center"/>
              <w:rPr>
                <w:rStyle w:val="apple-converted-space"/>
                <w:rFonts w:asciiTheme="minorHAnsi" w:hAnsiTheme="minorHAnsi" w:cs="Helvetica"/>
                <w:color w:val="555555"/>
                <w:sz w:val="24"/>
                <w:szCs w:val="24"/>
                <w:shd w:val="clear" w:color="auto" w:fill="FFFFFF"/>
              </w:rPr>
            </w:pPr>
          </w:p>
          <w:p w14:paraId="08F0BBC2" w14:textId="77777777" w:rsidR="00090E5E" w:rsidRPr="006B1785" w:rsidRDefault="00090E5E" w:rsidP="00090E5E">
            <w:pPr>
              <w:jc w:val="center"/>
              <w:rPr>
                <w:rStyle w:val="apple-converted-space"/>
                <w:rFonts w:asciiTheme="minorHAnsi" w:hAnsiTheme="minorHAnsi" w:cs="Helvetica"/>
                <w:color w:val="555555"/>
                <w:sz w:val="24"/>
                <w:szCs w:val="24"/>
                <w:shd w:val="clear" w:color="auto" w:fill="FFFFFF"/>
              </w:rPr>
            </w:pPr>
            <w:r w:rsidRPr="006B1785">
              <w:rPr>
                <w:rFonts w:asciiTheme="minorHAnsi" w:hAnsiTheme="minorHAnsi"/>
                <w:sz w:val="24"/>
                <w:szCs w:val="24"/>
              </w:rPr>
              <w:t>Integrar 200 adolescentes a charlas de Desarrollo Psico-Afectivo con Instituto Estancia y Proyecto Bebe piénsalo Bien.</w:t>
            </w:r>
          </w:p>
        </w:tc>
        <w:tc>
          <w:tcPr>
            <w:tcW w:w="3686" w:type="dxa"/>
          </w:tcPr>
          <w:p w14:paraId="165FB51B" w14:textId="77777777" w:rsidR="00090E5E" w:rsidRPr="006B1785" w:rsidRDefault="00090E5E" w:rsidP="00321C3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211 adolescentes integrados a charlas de Desarrollo Psico-Afectivo con Instituto Estanci</w:t>
            </w:r>
            <w:r w:rsidR="008E52F5">
              <w:rPr>
                <w:rFonts w:asciiTheme="minorHAnsi" w:hAnsiTheme="minorHAnsi"/>
                <w:sz w:val="24"/>
                <w:szCs w:val="24"/>
              </w:rPr>
              <w:t>a y Proyecto Bebé Piénsalo Bien en la provincia de La Vega.</w:t>
            </w:r>
          </w:p>
        </w:tc>
        <w:tc>
          <w:tcPr>
            <w:tcW w:w="1843" w:type="dxa"/>
          </w:tcPr>
          <w:p w14:paraId="70B3860D" w14:textId="77777777" w:rsidR="00090E5E" w:rsidRPr="006B1785" w:rsidRDefault="00090E5E" w:rsidP="00341EF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p w14:paraId="322A983C" w14:textId="77777777" w:rsidR="00090E5E" w:rsidRPr="006B1785" w:rsidRDefault="00090E5E" w:rsidP="00341EF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sidRPr="006B1785">
              <w:rPr>
                <w:rFonts w:asciiTheme="minorHAnsi" w:hAnsiTheme="minorHAnsi"/>
                <w:b/>
                <w:color w:val="339933"/>
                <w:sz w:val="24"/>
                <w:szCs w:val="24"/>
              </w:rPr>
              <w:t>100%</w:t>
            </w:r>
          </w:p>
        </w:tc>
      </w:tr>
      <w:tr w:rsidR="0010728F" w:rsidRPr="006B1785" w14:paraId="0651B4B4" w14:textId="77777777" w:rsidTr="000D6BF4">
        <w:tc>
          <w:tcPr>
            <w:cnfStyle w:val="001000000000" w:firstRow="0" w:lastRow="0" w:firstColumn="1" w:lastColumn="0" w:oddVBand="0" w:evenVBand="0" w:oddHBand="0" w:evenHBand="0" w:firstRowFirstColumn="0" w:firstRowLastColumn="0" w:lastRowFirstColumn="0" w:lastRowLastColumn="0"/>
            <w:tcW w:w="3510" w:type="dxa"/>
          </w:tcPr>
          <w:p w14:paraId="6C09C482" w14:textId="77777777" w:rsidR="0010728F" w:rsidRPr="006B1785" w:rsidRDefault="0010728F" w:rsidP="0010728F">
            <w:pPr>
              <w:jc w:val="center"/>
              <w:rPr>
                <w:rStyle w:val="apple-converted-space"/>
                <w:rFonts w:asciiTheme="minorHAnsi" w:hAnsiTheme="minorHAnsi" w:cs="Helvetica"/>
                <w:color w:val="555555"/>
                <w:sz w:val="24"/>
                <w:szCs w:val="24"/>
                <w:shd w:val="clear" w:color="auto" w:fill="FFFFFF"/>
              </w:rPr>
            </w:pPr>
            <w:r w:rsidRPr="006B1785">
              <w:rPr>
                <w:rStyle w:val="apple-converted-space"/>
                <w:rFonts w:asciiTheme="minorHAnsi" w:hAnsiTheme="minorHAnsi" w:cs="Helvetica"/>
                <w:color w:val="555555"/>
                <w:sz w:val="24"/>
                <w:szCs w:val="24"/>
                <w:shd w:val="clear" w:color="auto" w:fill="FFFFFF"/>
              </w:rPr>
              <w:t> </w:t>
            </w:r>
          </w:p>
          <w:p w14:paraId="4DC49A99" w14:textId="77777777" w:rsidR="00FA78A3" w:rsidRPr="006B1785" w:rsidRDefault="00FA78A3" w:rsidP="00FA78A3">
            <w:pPr>
              <w:rPr>
                <w:rStyle w:val="apple-converted-space"/>
                <w:rFonts w:asciiTheme="minorHAnsi" w:hAnsiTheme="minorHAnsi" w:cs="Helvetica"/>
                <w:color w:val="555555"/>
                <w:sz w:val="24"/>
                <w:szCs w:val="24"/>
                <w:shd w:val="clear" w:color="auto" w:fill="FFFFFF"/>
              </w:rPr>
            </w:pPr>
          </w:p>
          <w:p w14:paraId="0A6BC4AA" w14:textId="77777777" w:rsidR="0010728F" w:rsidRPr="006B1785" w:rsidRDefault="0010728F" w:rsidP="0010728F">
            <w:pPr>
              <w:jc w:val="center"/>
              <w:rPr>
                <w:rFonts w:asciiTheme="minorHAnsi" w:hAnsiTheme="minorHAnsi"/>
                <w:sz w:val="24"/>
                <w:szCs w:val="24"/>
              </w:rPr>
            </w:pPr>
            <w:r w:rsidRPr="006B1785">
              <w:rPr>
                <w:rFonts w:asciiTheme="minorHAnsi" w:hAnsiTheme="minorHAnsi"/>
                <w:sz w:val="24"/>
                <w:szCs w:val="24"/>
              </w:rPr>
              <w:t xml:space="preserve">Orientar </w:t>
            </w:r>
            <w:r w:rsidR="00090E5E" w:rsidRPr="006B1785">
              <w:rPr>
                <w:rFonts w:asciiTheme="minorHAnsi" w:hAnsiTheme="minorHAnsi"/>
                <w:sz w:val="24"/>
                <w:szCs w:val="24"/>
              </w:rPr>
              <w:t>7,5</w:t>
            </w:r>
            <w:r w:rsidR="002E2DDE" w:rsidRPr="006B1785">
              <w:rPr>
                <w:rFonts w:asciiTheme="minorHAnsi" w:hAnsiTheme="minorHAnsi"/>
                <w:sz w:val="24"/>
                <w:szCs w:val="24"/>
              </w:rPr>
              <w:t xml:space="preserve">00 </w:t>
            </w:r>
            <w:r w:rsidRPr="006B1785">
              <w:rPr>
                <w:rFonts w:asciiTheme="minorHAnsi" w:hAnsiTheme="minorHAnsi"/>
                <w:sz w:val="24"/>
                <w:szCs w:val="24"/>
              </w:rPr>
              <w:t>niños y adolescentes de 10 a 13 años miembros de familias Prosoli en temas de salud sexual y reproductiva y VIH/SIDA.</w:t>
            </w:r>
          </w:p>
          <w:p w14:paraId="63646281" w14:textId="77777777" w:rsidR="0010728F" w:rsidRPr="006B1785" w:rsidRDefault="0010728F" w:rsidP="0010728F">
            <w:pPr>
              <w:jc w:val="center"/>
              <w:rPr>
                <w:rFonts w:asciiTheme="minorHAnsi" w:hAnsiTheme="minorHAnsi"/>
                <w:sz w:val="24"/>
                <w:szCs w:val="24"/>
              </w:rPr>
            </w:pPr>
          </w:p>
        </w:tc>
        <w:tc>
          <w:tcPr>
            <w:tcW w:w="3686" w:type="dxa"/>
          </w:tcPr>
          <w:p w14:paraId="1D23EA46" w14:textId="77777777" w:rsidR="0010728F" w:rsidRDefault="0010728F" w:rsidP="00321C3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05DF3921" w14:textId="77777777" w:rsidR="00BD0023" w:rsidRDefault="00BD0023" w:rsidP="00321C3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5F9F5538" w14:textId="77777777" w:rsidR="0010728F" w:rsidRPr="006B1785" w:rsidRDefault="00090E5E" w:rsidP="00321C3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7,503</w:t>
            </w:r>
            <w:r w:rsidR="002E2DDE" w:rsidRPr="006B1785">
              <w:rPr>
                <w:rFonts w:asciiTheme="minorHAnsi" w:hAnsiTheme="minorHAnsi"/>
                <w:sz w:val="24"/>
                <w:szCs w:val="24"/>
              </w:rPr>
              <w:t xml:space="preserve"> </w:t>
            </w:r>
            <w:r w:rsidR="00313C85" w:rsidRPr="006B1785">
              <w:rPr>
                <w:rFonts w:asciiTheme="minorHAnsi" w:hAnsiTheme="minorHAnsi"/>
                <w:sz w:val="24"/>
                <w:szCs w:val="24"/>
              </w:rPr>
              <w:t xml:space="preserve"> </w:t>
            </w:r>
            <w:r w:rsidR="0010728F" w:rsidRPr="006B1785">
              <w:rPr>
                <w:rFonts w:asciiTheme="minorHAnsi" w:hAnsiTheme="minorHAnsi"/>
                <w:sz w:val="24"/>
                <w:szCs w:val="24"/>
              </w:rPr>
              <w:t xml:space="preserve"> niños y adolescentes de 10 a 13 años miembros de familias Prosoli orientados en temas de salud s</w:t>
            </w:r>
            <w:r w:rsidR="00A77EF6" w:rsidRPr="006B1785">
              <w:rPr>
                <w:rFonts w:asciiTheme="minorHAnsi" w:hAnsiTheme="minorHAnsi"/>
                <w:sz w:val="24"/>
                <w:szCs w:val="24"/>
              </w:rPr>
              <w:t>exual y reproductiva y VIH/SIDA, en su mayoría pertenecientes a las provincias San P</w:t>
            </w:r>
            <w:r w:rsidR="008E52F5">
              <w:rPr>
                <w:rFonts w:asciiTheme="minorHAnsi" w:hAnsiTheme="minorHAnsi"/>
                <w:sz w:val="24"/>
                <w:szCs w:val="24"/>
              </w:rPr>
              <w:t>edro de Macorís y Santo Domingo, Barahona, Distrito Nacional, Espaillat, La Vega, San Cristóbal, San Juan, Sanchez Ramírez y Santiago.</w:t>
            </w:r>
          </w:p>
          <w:p w14:paraId="7E9521F4" w14:textId="77777777" w:rsidR="0010728F" w:rsidRPr="006B1785" w:rsidRDefault="0010728F" w:rsidP="00321C3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c>
          <w:tcPr>
            <w:tcW w:w="1843" w:type="dxa"/>
          </w:tcPr>
          <w:p w14:paraId="3A447AF6" w14:textId="77777777" w:rsidR="0010728F" w:rsidRPr="006B1785" w:rsidRDefault="0010728F" w:rsidP="00341EF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702E09CE" w14:textId="77777777" w:rsidR="0010728F" w:rsidRPr="006B1785" w:rsidRDefault="0010728F" w:rsidP="00341EF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313B06E4" w14:textId="77777777" w:rsidR="00A77EF6" w:rsidRPr="006B1785" w:rsidRDefault="00A77EF6" w:rsidP="00341EF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408437C3" w14:textId="77777777" w:rsidR="00A77EF6" w:rsidRPr="006B1785" w:rsidRDefault="00A77EF6" w:rsidP="00341EF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2B5C1300" w14:textId="77777777" w:rsidR="0010728F" w:rsidRPr="006B1785" w:rsidRDefault="00090E5E" w:rsidP="00341EF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color w:val="339933"/>
                <w:sz w:val="24"/>
                <w:szCs w:val="24"/>
              </w:rPr>
            </w:pPr>
            <w:r w:rsidRPr="006B1785">
              <w:rPr>
                <w:rFonts w:asciiTheme="minorHAnsi" w:hAnsiTheme="minorHAnsi"/>
                <w:b/>
                <w:color w:val="339933"/>
                <w:sz w:val="24"/>
                <w:szCs w:val="24"/>
              </w:rPr>
              <w:t>100</w:t>
            </w:r>
            <w:r w:rsidR="0010728F" w:rsidRPr="006B1785">
              <w:rPr>
                <w:rFonts w:asciiTheme="minorHAnsi" w:hAnsiTheme="minorHAnsi"/>
                <w:b/>
                <w:color w:val="339933"/>
                <w:sz w:val="24"/>
                <w:szCs w:val="24"/>
              </w:rPr>
              <w:t>%</w:t>
            </w:r>
          </w:p>
        </w:tc>
      </w:tr>
      <w:tr w:rsidR="002E2DDE" w:rsidRPr="006B1785" w14:paraId="77BB4686" w14:textId="77777777" w:rsidTr="000D6B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078E1EBB" w14:textId="77777777" w:rsidR="00A77EF6" w:rsidRPr="006B1785" w:rsidRDefault="00A77EF6" w:rsidP="002E2DDE">
            <w:pPr>
              <w:jc w:val="center"/>
              <w:rPr>
                <w:rStyle w:val="apple-converted-space"/>
                <w:rFonts w:asciiTheme="minorHAnsi" w:hAnsiTheme="minorHAnsi" w:cs="Helvetica"/>
                <w:sz w:val="24"/>
                <w:szCs w:val="24"/>
                <w:shd w:val="clear" w:color="auto" w:fill="FFFFFF"/>
              </w:rPr>
            </w:pPr>
          </w:p>
          <w:p w14:paraId="723DAE64" w14:textId="77777777" w:rsidR="002E2DDE" w:rsidRPr="006B1785" w:rsidRDefault="00090E5E" w:rsidP="002E2DDE">
            <w:pPr>
              <w:jc w:val="center"/>
              <w:rPr>
                <w:rStyle w:val="apple-converted-space"/>
                <w:rFonts w:asciiTheme="minorHAnsi" w:hAnsiTheme="minorHAnsi" w:cs="Helvetica"/>
                <w:sz w:val="24"/>
                <w:szCs w:val="24"/>
                <w:shd w:val="clear" w:color="auto" w:fill="FFFFFF"/>
              </w:rPr>
            </w:pPr>
            <w:r w:rsidRPr="006B1785">
              <w:rPr>
                <w:rStyle w:val="apple-converted-space"/>
                <w:rFonts w:asciiTheme="minorHAnsi" w:hAnsiTheme="minorHAnsi" w:cs="Helvetica"/>
                <w:sz w:val="24"/>
                <w:szCs w:val="24"/>
                <w:shd w:val="clear" w:color="auto" w:fill="FFFFFF"/>
              </w:rPr>
              <w:t>Orientar 8,6</w:t>
            </w:r>
            <w:r w:rsidR="002E2DDE" w:rsidRPr="006B1785">
              <w:rPr>
                <w:rStyle w:val="apple-converted-space"/>
                <w:rFonts w:asciiTheme="minorHAnsi" w:hAnsiTheme="minorHAnsi" w:cs="Helvetica"/>
                <w:sz w:val="24"/>
                <w:szCs w:val="24"/>
                <w:shd w:val="clear" w:color="auto" w:fill="FFFFFF"/>
              </w:rPr>
              <w:t>00 jóvenes en prevención de embarazo, ITS y VIH/SIDA  como parte del Proyecto “Yo Decido Esperar”.</w:t>
            </w:r>
          </w:p>
          <w:p w14:paraId="435836F4" w14:textId="77777777" w:rsidR="002E2DDE" w:rsidRPr="006B1785" w:rsidRDefault="002E2DDE" w:rsidP="0010728F">
            <w:pPr>
              <w:jc w:val="center"/>
              <w:rPr>
                <w:rStyle w:val="apple-converted-space"/>
                <w:rFonts w:asciiTheme="minorHAnsi" w:hAnsiTheme="minorHAnsi" w:cs="Helvetica"/>
                <w:color w:val="555555"/>
                <w:sz w:val="24"/>
                <w:szCs w:val="24"/>
                <w:shd w:val="clear" w:color="auto" w:fill="FFFFFF"/>
              </w:rPr>
            </w:pPr>
          </w:p>
        </w:tc>
        <w:tc>
          <w:tcPr>
            <w:tcW w:w="3686" w:type="dxa"/>
          </w:tcPr>
          <w:p w14:paraId="2A40F599" w14:textId="77777777" w:rsidR="002E2DDE" w:rsidRPr="006B1785" w:rsidRDefault="00090E5E" w:rsidP="00A77EF6">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 xml:space="preserve"> 8,640</w:t>
            </w:r>
            <w:r w:rsidR="002E2DDE" w:rsidRPr="006B1785">
              <w:rPr>
                <w:rFonts w:asciiTheme="minorHAnsi" w:hAnsiTheme="minorHAnsi"/>
                <w:sz w:val="24"/>
                <w:szCs w:val="24"/>
              </w:rPr>
              <w:t xml:space="preserve"> jóvenes orientados en prevención de embarazo, ITS y VIH/SIDA  como parte d</w:t>
            </w:r>
            <w:r w:rsidR="00A77EF6" w:rsidRPr="006B1785">
              <w:rPr>
                <w:rFonts w:asciiTheme="minorHAnsi" w:hAnsiTheme="minorHAnsi"/>
                <w:sz w:val="24"/>
                <w:szCs w:val="24"/>
              </w:rPr>
              <w:t>el Proyecto “Yo Decido Esperar”, pertenecientes al Distrito Nacional, La Vega</w:t>
            </w:r>
            <w:r w:rsidR="008E52F5">
              <w:rPr>
                <w:rFonts w:asciiTheme="minorHAnsi" w:hAnsiTheme="minorHAnsi"/>
                <w:sz w:val="24"/>
                <w:szCs w:val="24"/>
              </w:rPr>
              <w:t>, San Cristóbal, Santo Domingo, San Juan, Santo Domingo y Barahona.</w:t>
            </w:r>
          </w:p>
          <w:p w14:paraId="191AC8F3" w14:textId="77777777" w:rsidR="002E2DDE" w:rsidRPr="006B1785" w:rsidRDefault="002E2DDE" w:rsidP="00321C3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tc>
        <w:tc>
          <w:tcPr>
            <w:tcW w:w="1843" w:type="dxa"/>
          </w:tcPr>
          <w:p w14:paraId="339BC801" w14:textId="77777777" w:rsidR="002E2DDE" w:rsidRPr="006B1785" w:rsidRDefault="002E2DDE" w:rsidP="00341EF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p w14:paraId="7A548AE7" w14:textId="77777777" w:rsidR="00A77EF6" w:rsidRPr="006B1785" w:rsidRDefault="00A77EF6" w:rsidP="00341EF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p w14:paraId="1861B722" w14:textId="77777777" w:rsidR="002E2DDE" w:rsidRPr="006B1785" w:rsidRDefault="00090E5E" w:rsidP="00341EF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4"/>
                <w:szCs w:val="24"/>
              </w:rPr>
            </w:pPr>
            <w:r w:rsidRPr="006B1785">
              <w:rPr>
                <w:rFonts w:asciiTheme="minorHAnsi" w:hAnsiTheme="minorHAnsi"/>
                <w:b/>
                <w:color w:val="339933"/>
                <w:sz w:val="24"/>
                <w:szCs w:val="24"/>
              </w:rPr>
              <w:t>100%</w:t>
            </w:r>
          </w:p>
        </w:tc>
      </w:tr>
      <w:tr w:rsidR="00C544C4" w:rsidRPr="006B1785" w14:paraId="1AD7CC0D" w14:textId="77777777" w:rsidTr="000D6BF4">
        <w:tc>
          <w:tcPr>
            <w:cnfStyle w:val="001000000000" w:firstRow="0" w:lastRow="0" w:firstColumn="1" w:lastColumn="0" w:oddVBand="0" w:evenVBand="0" w:oddHBand="0" w:evenHBand="0" w:firstRowFirstColumn="0" w:firstRowLastColumn="0" w:lastRowFirstColumn="0" w:lastRowLastColumn="0"/>
            <w:tcW w:w="3510" w:type="dxa"/>
          </w:tcPr>
          <w:p w14:paraId="668D8534" w14:textId="77777777" w:rsidR="00C544C4" w:rsidRPr="006B1785" w:rsidRDefault="00C544C4" w:rsidP="00C544C4">
            <w:pPr>
              <w:jc w:val="center"/>
              <w:rPr>
                <w:rStyle w:val="apple-converted-space"/>
                <w:rFonts w:asciiTheme="minorHAnsi" w:hAnsiTheme="minorHAnsi" w:cs="Helvetica"/>
                <w:sz w:val="24"/>
                <w:szCs w:val="24"/>
                <w:shd w:val="clear" w:color="auto" w:fill="FFFFFF"/>
              </w:rPr>
            </w:pPr>
            <w:r w:rsidRPr="006B1785">
              <w:rPr>
                <w:rStyle w:val="apple-converted-space"/>
                <w:rFonts w:asciiTheme="minorHAnsi" w:hAnsiTheme="minorHAnsi" w:cs="Helvetica"/>
                <w:sz w:val="24"/>
                <w:szCs w:val="24"/>
                <w:shd w:val="clear" w:color="auto" w:fill="FFFFFF"/>
              </w:rPr>
              <w:t xml:space="preserve">Orientar 600  padres, madres y/o tutores de   adolescentes en la estrategia para abordar temas de educación Sexual con sus hijos e hijas, a través del proyecto  “Bebé Piénsalo Bien”. </w:t>
            </w:r>
          </w:p>
        </w:tc>
        <w:tc>
          <w:tcPr>
            <w:tcW w:w="3686" w:type="dxa"/>
          </w:tcPr>
          <w:p w14:paraId="5E3C05EA" w14:textId="77777777" w:rsidR="00C544C4" w:rsidRPr="006B1785" w:rsidRDefault="00C544C4" w:rsidP="00A77EF6">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600 padres madres y/o tutores de adolescentes en la estrategia para abordar temas de educación Sexual con sus hijos e hijas, a través del</w:t>
            </w:r>
            <w:r w:rsidR="008E52F5">
              <w:rPr>
                <w:rFonts w:asciiTheme="minorHAnsi" w:hAnsiTheme="minorHAnsi"/>
                <w:sz w:val="24"/>
                <w:szCs w:val="24"/>
              </w:rPr>
              <w:t xml:space="preserve"> proyecto  “Bebé Piénsalo Bien” en las provincias de La Vega, San Cristóbal, Santo Domingo y Distrito Nacional.</w:t>
            </w:r>
          </w:p>
        </w:tc>
        <w:tc>
          <w:tcPr>
            <w:tcW w:w="1843" w:type="dxa"/>
          </w:tcPr>
          <w:p w14:paraId="3FBBBCAC" w14:textId="77777777" w:rsidR="00C544C4" w:rsidRPr="006B1785" w:rsidRDefault="00C544C4" w:rsidP="00341EF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color w:val="339933"/>
                <w:sz w:val="24"/>
                <w:szCs w:val="24"/>
              </w:rPr>
            </w:pPr>
          </w:p>
          <w:p w14:paraId="2041E415" w14:textId="77777777" w:rsidR="00C544C4" w:rsidRPr="006B1785" w:rsidRDefault="00C544C4" w:rsidP="00341EF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6B1785">
              <w:rPr>
                <w:rFonts w:asciiTheme="minorHAnsi" w:hAnsiTheme="minorHAnsi"/>
                <w:b/>
                <w:color w:val="339933"/>
                <w:sz w:val="24"/>
                <w:szCs w:val="24"/>
              </w:rPr>
              <w:t>100%</w:t>
            </w:r>
          </w:p>
        </w:tc>
      </w:tr>
    </w:tbl>
    <w:p w14:paraId="63BBE111" w14:textId="77777777" w:rsidR="003A533F" w:rsidRDefault="003A533F" w:rsidP="00BD0023">
      <w:pPr>
        <w:spacing w:after="0"/>
        <w:rPr>
          <w:sz w:val="24"/>
          <w:szCs w:val="24"/>
        </w:rPr>
      </w:pPr>
    </w:p>
    <w:p w14:paraId="589404A1" w14:textId="77777777" w:rsidR="00E15B49" w:rsidRDefault="00E15B49" w:rsidP="00BD0023">
      <w:pPr>
        <w:spacing w:after="0"/>
        <w:rPr>
          <w:sz w:val="24"/>
          <w:szCs w:val="24"/>
        </w:rPr>
      </w:pPr>
    </w:p>
    <w:p w14:paraId="2B6BBB1A" w14:textId="77777777" w:rsidR="00B344A4" w:rsidRDefault="00B344A4" w:rsidP="00BD0023">
      <w:pPr>
        <w:spacing w:after="0"/>
        <w:rPr>
          <w:sz w:val="24"/>
          <w:szCs w:val="24"/>
        </w:rPr>
      </w:pPr>
    </w:p>
    <w:p w14:paraId="5EF590C3" w14:textId="77777777" w:rsidR="00B344A4" w:rsidRDefault="00B344A4" w:rsidP="00BD0023">
      <w:pPr>
        <w:spacing w:after="0"/>
        <w:rPr>
          <w:sz w:val="24"/>
          <w:szCs w:val="24"/>
        </w:rPr>
      </w:pPr>
    </w:p>
    <w:p w14:paraId="418281CF" w14:textId="77777777" w:rsidR="00E15B49" w:rsidRDefault="00E15B49" w:rsidP="00BD0023">
      <w:pPr>
        <w:spacing w:after="0"/>
        <w:rPr>
          <w:sz w:val="24"/>
          <w:szCs w:val="24"/>
        </w:rPr>
      </w:pPr>
    </w:p>
    <w:tbl>
      <w:tblPr>
        <w:tblStyle w:val="Listamedia2-nfasis4"/>
        <w:tblW w:w="9039" w:type="dxa"/>
        <w:tblLook w:val="04A0" w:firstRow="1" w:lastRow="0" w:firstColumn="1" w:lastColumn="0" w:noHBand="0" w:noVBand="1"/>
      </w:tblPr>
      <w:tblGrid>
        <w:gridCol w:w="3652"/>
        <w:gridCol w:w="3544"/>
        <w:gridCol w:w="1843"/>
      </w:tblGrid>
      <w:tr w:rsidR="003A533F" w:rsidRPr="006B1785" w14:paraId="6A7AFB5C" w14:textId="77777777" w:rsidTr="00CB31A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39" w:type="dxa"/>
            <w:gridSpan w:val="3"/>
          </w:tcPr>
          <w:p w14:paraId="39B63AEB" w14:textId="77777777" w:rsidR="003A533F" w:rsidRPr="006B1785" w:rsidRDefault="003A533F" w:rsidP="00B4616A">
            <w:pPr>
              <w:rPr>
                <w:rFonts w:asciiTheme="minorHAnsi" w:hAnsiTheme="minorHAnsi"/>
                <w:b/>
                <w:lang w:val="es-MX"/>
              </w:rPr>
            </w:pPr>
            <w:r w:rsidRPr="006B1785">
              <w:rPr>
                <w:rFonts w:asciiTheme="minorHAnsi" w:hAnsiTheme="minorHAnsi"/>
                <w:b/>
                <w:lang w:val="es-MX"/>
              </w:rPr>
              <w:lastRenderedPageBreak/>
              <w:t xml:space="preserve">Indicador de Producto: </w:t>
            </w:r>
          </w:p>
          <w:p w14:paraId="1EFF18DF" w14:textId="77777777" w:rsidR="003A533F" w:rsidRPr="006B1785" w:rsidRDefault="00A77EF6" w:rsidP="00B4616A">
            <w:pPr>
              <w:rPr>
                <w:rFonts w:asciiTheme="minorHAnsi" w:hAnsiTheme="minorHAnsi"/>
                <w:b/>
              </w:rPr>
            </w:pPr>
            <w:r w:rsidRPr="006B1785">
              <w:rPr>
                <w:rFonts w:asciiTheme="minorHAnsi" w:hAnsiTheme="minorHAnsi"/>
                <w:b/>
              </w:rPr>
              <w:t>742,162 familias PROSOLI orientadas en la prevención de enfermedades y en salud integral</w:t>
            </w:r>
            <w:r w:rsidR="00C973C6" w:rsidRPr="006B1785">
              <w:rPr>
                <w:rFonts w:asciiTheme="minorHAnsi" w:hAnsiTheme="minorHAnsi"/>
                <w:b/>
              </w:rPr>
              <w:t>.</w:t>
            </w:r>
          </w:p>
          <w:p w14:paraId="3B69F223" w14:textId="77777777" w:rsidR="00C973C6" w:rsidRPr="006B1785" w:rsidRDefault="00C973C6" w:rsidP="00B4616A">
            <w:pPr>
              <w:rPr>
                <w:rFonts w:asciiTheme="minorHAnsi" w:hAnsiTheme="minorHAnsi"/>
                <w:b/>
                <w:lang w:val="es-MX"/>
              </w:rPr>
            </w:pPr>
          </w:p>
        </w:tc>
      </w:tr>
      <w:tr w:rsidR="003A533F" w:rsidRPr="006B1785" w14:paraId="7937C333" w14:textId="77777777" w:rsidTr="000369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shd w:val="clear" w:color="auto" w:fill="1C314E" w:themeFill="accent4" w:themeFillShade="80"/>
          </w:tcPr>
          <w:p w14:paraId="0B09DFAD" w14:textId="77777777" w:rsidR="003A533F" w:rsidRPr="006B1785" w:rsidRDefault="00C973C6" w:rsidP="00B4616A">
            <w:pPr>
              <w:jc w:val="center"/>
              <w:rPr>
                <w:rFonts w:asciiTheme="minorHAnsi" w:hAnsiTheme="minorHAnsi"/>
                <w:b/>
                <w:color w:val="auto"/>
                <w:sz w:val="24"/>
                <w:szCs w:val="24"/>
                <w:lang w:val="es-MX"/>
              </w:rPr>
            </w:pPr>
            <w:r w:rsidRPr="006B1785">
              <w:rPr>
                <w:rFonts w:asciiTheme="minorHAnsi" w:hAnsiTheme="minorHAnsi"/>
                <w:b/>
                <w:color w:val="auto"/>
                <w:sz w:val="24"/>
                <w:szCs w:val="24"/>
                <w:lang w:val="es-MX"/>
              </w:rPr>
              <w:t>RESULTADOS ESPERADOS</w:t>
            </w:r>
          </w:p>
        </w:tc>
        <w:tc>
          <w:tcPr>
            <w:tcW w:w="3544" w:type="dxa"/>
            <w:shd w:val="clear" w:color="auto" w:fill="1C314E" w:themeFill="accent4" w:themeFillShade="80"/>
          </w:tcPr>
          <w:p w14:paraId="14D6AEDE" w14:textId="77777777" w:rsidR="003A533F" w:rsidRPr="006B1785" w:rsidRDefault="00CB31A2" w:rsidP="00CB31A2">
            <w:pPr>
              <w:cnfStyle w:val="000000100000" w:firstRow="0" w:lastRow="0" w:firstColumn="0" w:lastColumn="0" w:oddVBand="0" w:evenVBand="0" w:oddHBand="1" w:evenHBand="0" w:firstRowFirstColumn="0" w:firstRowLastColumn="0" w:lastRowFirstColumn="0" w:lastRowLastColumn="0"/>
              <w:rPr>
                <w:rFonts w:asciiTheme="minorHAnsi" w:hAnsiTheme="minorHAnsi"/>
                <w:b/>
                <w:color w:val="auto"/>
                <w:sz w:val="24"/>
                <w:szCs w:val="24"/>
                <w:lang w:val="es-MX"/>
              </w:rPr>
            </w:pPr>
            <w:r w:rsidRPr="006B1785">
              <w:rPr>
                <w:rFonts w:asciiTheme="minorHAnsi" w:hAnsiTheme="minorHAnsi"/>
                <w:b/>
                <w:color w:val="auto"/>
                <w:sz w:val="24"/>
                <w:szCs w:val="24"/>
                <w:lang w:val="es-MX"/>
              </w:rPr>
              <w:t>RESULTADOS ALCANZADOS</w:t>
            </w:r>
          </w:p>
        </w:tc>
        <w:tc>
          <w:tcPr>
            <w:tcW w:w="1843" w:type="dxa"/>
            <w:shd w:val="clear" w:color="auto" w:fill="1C314E" w:themeFill="accent4" w:themeFillShade="80"/>
          </w:tcPr>
          <w:p w14:paraId="0AFF24E9" w14:textId="77777777" w:rsidR="00CB31A2" w:rsidRPr="006B1785" w:rsidRDefault="00CB31A2" w:rsidP="009D0FC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color w:val="auto"/>
                <w:sz w:val="24"/>
                <w:szCs w:val="24"/>
                <w:lang w:val="es-MX"/>
              </w:rPr>
            </w:pPr>
            <w:r w:rsidRPr="006B1785">
              <w:rPr>
                <w:rFonts w:asciiTheme="minorHAnsi" w:hAnsiTheme="minorHAnsi"/>
                <w:b/>
                <w:color w:val="auto"/>
                <w:sz w:val="24"/>
                <w:szCs w:val="24"/>
                <w:lang w:val="es-MX"/>
              </w:rPr>
              <w:t>% LOGRADO</w:t>
            </w:r>
          </w:p>
        </w:tc>
      </w:tr>
      <w:tr w:rsidR="003A533F" w:rsidRPr="006B1785" w14:paraId="5AE8E1A7" w14:textId="77777777" w:rsidTr="00CB31A2">
        <w:tc>
          <w:tcPr>
            <w:cnfStyle w:val="001000000000" w:firstRow="0" w:lastRow="0" w:firstColumn="1" w:lastColumn="0" w:oddVBand="0" w:evenVBand="0" w:oddHBand="0" w:evenHBand="0" w:firstRowFirstColumn="0" w:firstRowLastColumn="0" w:lastRowFirstColumn="0" w:lastRowLastColumn="0"/>
            <w:tcW w:w="3652" w:type="dxa"/>
          </w:tcPr>
          <w:p w14:paraId="6B488372" w14:textId="77777777" w:rsidR="003A533F" w:rsidRPr="006B1785" w:rsidRDefault="003A533F" w:rsidP="00B4616A">
            <w:pPr>
              <w:jc w:val="center"/>
              <w:rPr>
                <w:rFonts w:asciiTheme="minorHAnsi" w:hAnsiTheme="minorHAnsi"/>
                <w:sz w:val="24"/>
                <w:szCs w:val="24"/>
              </w:rPr>
            </w:pPr>
          </w:p>
          <w:p w14:paraId="57E7996F" w14:textId="77777777" w:rsidR="003A533F" w:rsidRPr="006B1785" w:rsidRDefault="003B7FEB" w:rsidP="00BD0023">
            <w:pPr>
              <w:jc w:val="center"/>
              <w:rPr>
                <w:rFonts w:asciiTheme="minorHAnsi" w:hAnsiTheme="minorHAnsi"/>
                <w:sz w:val="24"/>
                <w:szCs w:val="24"/>
              </w:rPr>
            </w:pPr>
            <w:r w:rsidRPr="006B1785">
              <w:rPr>
                <w:rFonts w:asciiTheme="minorHAnsi" w:hAnsiTheme="minorHAnsi"/>
                <w:sz w:val="24"/>
                <w:szCs w:val="24"/>
              </w:rPr>
              <w:t xml:space="preserve">Realizar </w:t>
            </w:r>
            <w:r w:rsidR="00C973C6" w:rsidRPr="006B1785">
              <w:rPr>
                <w:rFonts w:asciiTheme="minorHAnsi" w:hAnsiTheme="minorHAnsi"/>
                <w:sz w:val="24"/>
                <w:szCs w:val="24"/>
              </w:rPr>
              <w:t>35</w:t>
            </w:r>
            <w:r w:rsidR="00A77EF6" w:rsidRPr="006B1785">
              <w:rPr>
                <w:rFonts w:asciiTheme="minorHAnsi" w:hAnsiTheme="minorHAnsi"/>
                <w:sz w:val="24"/>
                <w:szCs w:val="24"/>
              </w:rPr>
              <w:t xml:space="preserve"> </w:t>
            </w:r>
            <w:r w:rsidR="003A533F" w:rsidRPr="006B1785">
              <w:rPr>
                <w:rFonts w:asciiTheme="minorHAnsi" w:hAnsiTheme="minorHAnsi"/>
                <w:sz w:val="24"/>
                <w:szCs w:val="24"/>
              </w:rPr>
              <w:t>talleres para capacitar al personal operativo</w:t>
            </w:r>
            <w:r w:rsidR="00A77EF6" w:rsidRPr="006B1785">
              <w:rPr>
                <w:rFonts w:asciiTheme="minorHAnsi" w:hAnsiTheme="minorHAnsi"/>
                <w:sz w:val="24"/>
                <w:szCs w:val="24"/>
              </w:rPr>
              <w:t xml:space="preserve"> en</w:t>
            </w:r>
            <w:r w:rsidR="003A533F" w:rsidRPr="006B1785">
              <w:rPr>
                <w:rFonts w:asciiTheme="minorHAnsi" w:hAnsiTheme="minorHAnsi"/>
                <w:sz w:val="24"/>
                <w:szCs w:val="24"/>
              </w:rPr>
              <w:t xml:space="preserve"> </w:t>
            </w:r>
            <w:r w:rsidR="00A77EF6" w:rsidRPr="006B1785">
              <w:rPr>
                <w:rFonts w:asciiTheme="minorHAnsi" w:hAnsiTheme="minorHAnsi"/>
                <w:sz w:val="24"/>
                <w:szCs w:val="24"/>
              </w:rPr>
              <w:t>"Prevención de enfermedades tropicales e infecciosas, (Zika, leptospirosis y dengue)”</w:t>
            </w:r>
            <w:r w:rsidR="00BD0023">
              <w:rPr>
                <w:rFonts w:asciiTheme="minorHAnsi" w:hAnsiTheme="minorHAnsi"/>
                <w:sz w:val="24"/>
                <w:szCs w:val="24"/>
              </w:rPr>
              <w:t>,</w:t>
            </w:r>
            <w:r w:rsidR="00A77EF6" w:rsidRPr="006B1785">
              <w:rPr>
                <w:rFonts w:asciiTheme="minorHAnsi" w:hAnsiTheme="minorHAnsi"/>
                <w:sz w:val="24"/>
                <w:szCs w:val="24"/>
              </w:rPr>
              <w:t xml:space="preserve">  para impartir la Escuela de Familia del mes de febrero.</w:t>
            </w:r>
          </w:p>
        </w:tc>
        <w:tc>
          <w:tcPr>
            <w:tcW w:w="3544" w:type="dxa"/>
          </w:tcPr>
          <w:p w14:paraId="6AF61C40" w14:textId="77777777" w:rsidR="003B7FEB" w:rsidRPr="006B1785" w:rsidRDefault="003B7FEB" w:rsidP="003A533F">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7EA6B6C9" w14:textId="77777777" w:rsidR="003A533F" w:rsidRPr="006B1785" w:rsidRDefault="00C973C6" w:rsidP="003A533F">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38</w:t>
            </w:r>
            <w:r w:rsidR="003A533F" w:rsidRPr="006B1785">
              <w:rPr>
                <w:rFonts w:asciiTheme="minorHAnsi" w:hAnsiTheme="minorHAnsi"/>
                <w:sz w:val="24"/>
                <w:szCs w:val="24"/>
              </w:rPr>
              <w:t xml:space="preserve"> </w:t>
            </w:r>
            <w:r w:rsidR="00A77EF6" w:rsidRPr="006B1785">
              <w:rPr>
                <w:rFonts w:asciiTheme="minorHAnsi" w:hAnsiTheme="minorHAnsi"/>
                <w:sz w:val="24"/>
                <w:szCs w:val="24"/>
              </w:rPr>
              <w:t>talleres realizados para capacitar al personal operativo en "Prevención de enfermedades tropicales e infecciosas, (Zika, leptospirosis y dengue)”</w:t>
            </w:r>
            <w:r w:rsidR="00BD0023">
              <w:rPr>
                <w:rFonts w:asciiTheme="minorHAnsi" w:hAnsiTheme="minorHAnsi"/>
                <w:sz w:val="24"/>
                <w:szCs w:val="24"/>
              </w:rPr>
              <w:t>,</w:t>
            </w:r>
            <w:r w:rsidR="00A77EF6" w:rsidRPr="006B1785">
              <w:rPr>
                <w:rFonts w:asciiTheme="minorHAnsi" w:hAnsiTheme="minorHAnsi"/>
                <w:sz w:val="24"/>
                <w:szCs w:val="24"/>
              </w:rPr>
              <w:t xml:space="preserve">  para impartir la Escuela de Familia del mes de febrero.</w:t>
            </w:r>
          </w:p>
          <w:p w14:paraId="5CBF40D1" w14:textId="77777777" w:rsidR="00A77EF6" w:rsidRPr="006B1785" w:rsidRDefault="00A77EF6" w:rsidP="003A533F">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c>
          <w:tcPr>
            <w:tcW w:w="1843" w:type="dxa"/>
          </w:tcPr>
          <w:p w14:paraId="30267F3F" w14:textId="77777777" w:rsidR="003A533F" w:rsidRPr="006B1785" w:rsidRDefault="003A533F" w:rsidP="00B4616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4FEC6E40" w14:textId="77777777" w:rsidR="003A533F" w:rsidRPr="006B1785" w:rsidRDefault="003A533F" w:rsidP="00B4616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3C4E6956" w14:textId="77777777" w:rsidR="00A77EF6" w:rsidRPr="006B1785" w:rsidRDefault="00A77EF6" w:rsidP="00B4616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272BEB26" w14:textId="77777777" w:rsidR="003A533F" w:rsidRPr="006B1785" w:rsidRDefault="00C973C6" w:rsidP="00B4616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6B1785">
              <w:rPr>
                <w:rFonts w:asciiTheme="minorHAnsi" w:hAnsiTheme="minorHAnsi"/>
                <w:b/>
                <w:color w:val="339933"/>
                <w:sz w:val="24"/>
                <w:szCs w:val="24"/>
              </w:rPr>
              <w:t>100%</w:t>
            </w:r>
          </w:p>
        </w:tc>
      </w:tr>
      <w:tr w:rsidR="00C973C6" w:rsidRPr="006B1785" w14:paraId="3F9B492B" w14:textId="77777777" w:rsidTr="00CB31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33259D22" w14:textId="77777777" w:rsidR="00C973C6" w:rsidRPr="006B1785" w:rsidRDefault="00C973C6" w:rsidP="00B4616A">
            <w:pPr>
              <w:jc w:val="center"/>
              <w:rPr>
                <w:rFonts w:asciiTheme="minorHAnsi" w:hAnsiTheme="minorHAnsi"/>
                <w:sz w:val="24"/>
                <w:szCs w:val="24"/>
              </w:rPr>
            </w:pPr>
            <w:r w:rsidRPr="006B1785">
              <w:rPr>
                <w:rFonts w:asciiTheme="minorHAnsi" w:hAnsiTheme="minorHAnsi"/>
                <w:sz w:val="24"/>
                <w:szCs w:val="24"/>
              </w:rPr>
              <w:t>Realizar 35 talleres para capacitar al personal operativo en "Mortalidad infantil, signos y síntomas de alarma temprana" y "Puerperio neonatal" para impartir las Escuelas de Familia de los meses de abril y mayo.</w:t>
            </w:r>
          </w:p>
        </w:tc>
        <w:tc>
          <w:tcPr>
            <w:tcW w:w="3544" w:type="dxa"/>
          </w:tcPr>
          <w:p w14:paraId="4509F68C" w14:textId="77777777" w:rsidR="00C973C6" w:rsidRPr="006B1785" w:rsidRDefault="00C973C6" w:rsidP="003A533F">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36 talleres realizados para capacitar al personal operativo en "Mortalidad infantil, signos y síntomas de alarma temprana" y "Puerperio neonatal" para impartir las Escuelas de Familia de los meses de abril y mayo.</w:t>
            </w:r>
          </w:p>
          <w:p w14:paraId="2A44207E" w14:textId="77777777" w:rsidR="000761BA" w:rsidRPr="006B1785" w:rsidRDefault="000761BA" w:rsidP="003A533F">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tc>
        <w:tc>
          <w:tcPr>
            <w:tcW w:w="1843" w:type="dxa"/>
          </w:tcPr>
          <w:p w14:paraId="129F4E21" w14:textId="77777777" w:rsidR="00C973C6" w:rsidRPr="006B1785" w:rsidRDefault="00C973C6" w:rsidP="00B4616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p w14:paraId="0484FEFD" w14:textId="77777777" w:rsidR="00C973C6" w:rsidRPr="006B1785" w:rsidRDefault="00C973C6" w:rsidP="00B4616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color w:val="339933"/>
                <w:sz w:val="24"/>
                <w:szCs w:val="24"/>
              </w:rPr>
            </w:pPr>
          </w:p>
          <w:p w14:paraId="7D36EFD2" w14:textId="77777777" w:rsidR="00C973C6" w:rsidRPr="006B1785" w:rsidRDefault="00C973C6" w:rsidP="00B4616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sidRPr="006B1785">
              <w:rPr>
                <w:rFonts w:asciiTheme="minorHAnsi" w:hAnsiTheme="minorHAnsi"/>
                <w:b/>
                <w:color w:val="339933"/>
                <w:sz w:val="24"/>
                <w:szCs w:val="24"/>
              </w:rPr>
              <w:t>100%</w:t>
            </w:r>
          </w:p>
        </w:tc>
      </w:tr>
      <w:tr w:rsidR="00C973C6" w:rsidRPr="006B1785" w14:paraId="03F5BAF0" w14:textId="77777777" w:rsidTr="00CB31A2">
        <w:tc>
          <w:tcPr>
            <w:cnfStyle w:val="001000000000" w:firstRow="0" w:lastRow="0" w:firstColumn="1" w:lastColumn="0" w:oddVBand="0" w:evenVBand="0" w:oddHBand="0" w:evenHBand="0" w:firstRowFirstColumn="0" w:firstRowLastColumn="0" w:lastRowFirstColumn="0" w:lastRowLastColumn="0"/>
            <w:tcW w:w="3652" w:type="dxa"/>
          </w:tcPr>
          <w:p w14:paraId="4352D674" w14:textId="77777777" w:rsidR="00C973C6" w:rsidRPr="006B1785" w:rsidRDefault="00C973C6" w:rsidP="00B4616A">
            <w:pPr>
              <w:jc w:val="center"/>
              <w:rPr>
                <w:rFonts w:asciiTheme="minorHAnsi" w:hAnsiTheme="minorHAnsi"/>
                <w:sz w:val="24"/>
                <w:szCs w:val="24"/>
              </w:rPr>
            </w:pPr>
          </w:p>
          <w:p w14:paraId="5BFA0631" w14:textId="77777777" w:rsidR="00C973C6" w:rsidRPr="006B1785" w:rsidRDefault="00C973C6" w:rsidP="00C973C6">
            <w:pPr>
              <w:jc w:val="center"/>
              <w:rPr>
                <w:rFonts w:asciiTheme="minorHAnsi" w:hAnsiTheme="minorHAnsi"/>
                <w:sz w:val="24"/>
                <w:szCs w:val="24"/>
              </w:rPr>
            </w:pPr>
            <w:r w:rsidRPr="006B1785">
              <w:rPr>
                <w:rFonts w:asciiTheme="minorHAnsi" w:hAnsiTheme="minorHAnsi"/>
                <w:sz w:val="24"/>
                <w:szCs w:val="24"/>
              </w:rPr>
              <w:t>Realizar 8 jornadas de prevención y sensibilización de Glaucoma y Retinopatía.</w:t>
            </w:r>
          </w:p>
        </w:tc>
        <w:tc>
          <w:tcPr>
            <w:tcW w:w="3544" w:type="dxa"/>
          </w:tcPr>
          <w:p w14:paraId="21CC6EC7" w14:textId="77777777" w:rsidR="00C973C6" w:rsidRPr="006B1785" w:rsidRDefault="00C973C6" w:rsidP="003A533F">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3AC28E20" w14:textId="77777777" w:rsidR="00C973C6" w:rsidRPr="006B1785" w:rsidRDefault="00C973C6" w:rsidP="003A533F">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7 jornadas de prevención y sensibilización de Gl</w:t>
            </w:r>
            <w:r w:rsidR="008E52F5">
              <w:rPr>
                <w:rFonts w:asciiTheme="minorHAnsi" w:hAnsiTheme="minorHAnsi"/>
                <w:sz w:val="24"/>
                <w:szCs w:val="24"/>
              </w:rPr>
              <w:t>aucoma y Retinopatía realizadas en Puerto Plata, Santo Domingo y Santiago.</w:t>
            </w:r>
          </w:p>
        </w:tc>
        <w:tc>
          <w:tcPr>
            <w:tcW w:w="1843" w:type="dxa"/>
          </w:tcPr>
          <w:p w14:paraId="54D3468D" w14:textId="77777777" w:rsidR="00C973C6" w:rsidRPr="006B1785" w:rsidRDefault="00C973C6" w:rsidP="00B4616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484682C3" w14:textId="77777777" w:rsidR="00C973C6" w:rsidRPr="006B1785" w:rsidRDefault="00C973C6" w:rsidP="00B4616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54135020" w14:textId="77777777" w:rsidR="00C973C6" w:rsidRPr="006B1785" w:rsidRDefault="000369E9" w:rsidP="000369E9">
            <w:pPr>
              <w:tabs>
                <w:tab w:val="left" w:pos="313"/>
                <w:tab w:val="center" w:pos="530"/>
              </w:tab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6B1785">
              <w:rPr>
                <w:rFonts w:asciiTheme="minorHAnsi" w:hAnsiTheme="minorHAnsi"/>
                <w:b/>
                <w:color w:val="5D2D37" w:themeColor="accent6" w:themeShade="BF"/>
                <w:sz w:val="24"/>
                <w:szCs w:val="24"/>
              </w:rPr>
              <w:t>88</w:t>
            </w:r>
            <w:r w:rsidR="00C973C6" w:rsidRPr="006B1785">
              <w:rPr>
                <w:rFonts w:asciiTheme="minorHAnsi" w:hAnsiTheme="minorHAnsi"/>
                <w:b/>
                <w:color w:val="5D2D37" w:themeColor="accent6" w:themeShade="BF"/>
                <w:sz w:val="24"/>
                <w:szCs w:val="24"/>
              </w:rPr>
              <w:t>%</w:t>
            </w:r>
          </w:p>
        </w:tc>
      </w:tr>
    </w:tbl>
    <w:p w14:paraId="05113E77" w14:textId="77777777" w:rsidR="000761BA" w:rsidRPr="006B1785" w:rsidRDefault="000761BA">
      <w:pPr>
        <w:rPr>
          <w:b/>
          <w:sz w:val="24"/>
          <w:szCs w:val="24"/>
        </w:rPr>
      </w:pPr>
      <w:r w:rsidRPr="006B1785">
        <w:rPr>
          <w:rFonts w:cs="Times New Roman"/>
          <w:b/>
          <w:noProof/>
          <w:sz w:val="24"/>
          <w:szCs w:val="24"/>
        </w:rPr>
        <mc:AlternateContent>
          <mc:Choice Requires="wpg">
            <w:drawing>
              <wp:anchor distT="0" distB="0" distL="114300" distR="114300" simplePos="0" relativeHeight="251730944" behindDoc="0" locked="0" layoutInCell="1" allowOverlap="1" wp14:anchorId="591368A0" wp14:editId="1BA6CF76">
                <wp:simplePos x="0" y="0"/>
                <wp:positionH relativeFrom="column">
                  <wp:posOffset>-432256</wp:posOffset>
                </wp:positionH>
                <wp:positionV relativeFrom="paragraph">
                  <wp:posOffset>277271</wp:posOffset>
                </wp:positionV>
                <wp:extent cx="1475105" cy="330200"/>
                <wp:effectExtent l="0" t="0" r="0" b="0"/>
                <wp:wrapNone/>
                <wp:docPr id="42" name="42 Grupo"/>
                <wp:cNvGraphicFramePr/>
                <a:graphic xmlns:a="http://schemas.openxmlformats.org/drawingml/2006/main">
                  <a:graphicData uri="http://schemas.microsoft.com/office/word/2010/wordprocessingGroup">
                    <wpg:wgp>
                      <wpg:cNvGrpSpPr/>
                      <wpg:grpSpPr>
                        <a:xfrm>
                          <a:off x="0" y="0"/>
                          <a:ext cx="1475105" cy="330200"/>
                          <a:chOff x="515566" y="0"/>
                          <a:chExt cx="1475159" cy="330740"/>
                        </a:xfrm>
                        <a:solidFill>
                          <a:schemeClr val="tx1">
                            <a:lumMod val="65000"/>
                            <a:lumOff val="35000"/>
                          </a:schemeClr>
                        </a:solidFill>
                      </wpg:grpSpPr>
                      <wps:wsp>
                        <wps:cNvPr id="43" name="43 Elipse"/>
                        <wps:cNvSpPr/>
                        <wps:spPr>
                          <a:xfrm>
                            <a:off x="515566" y="87549"/>
                            <a:ext cx="161156" cy="170554"/>
                          </a:xfrm>
                          <a:prstGeom prst="ellipse">
                            <a:avLst/>
                          </a:prstGeom>
                          <a:gr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44 Conector recto"/>
                        <wps:cNvCnPr/>
                        <wps:spPr>
                          <a:xfrm flipV="1">
                            <a:off x="865546" y="262218"/>
                            <a:ext cx="1125179" cy="1"/>
                          </a:xfrm>
                          <a:prstGeom prst="line">
                            <a:avLst/>
                          </a:prstGeom>
                          <a:grpFill/>
                          <a:ln w="12700" cap="flat" cmpd="sng" algn="ctr">
                            <a:noFill/>
                            <a:prstDash val="solid"/>
                          </a:ln>
                          <a:effectLst/>
                        </wps:spPr>
                        <wps:bodyPr/>
                      </wps:wsp>
                      <wps:wsp>
                        <wps:cNvPr id="45" name="45 Conector recto"/>
                        <wps:cNvCnPr/>
                        <wps:spPr>
                          <a:xfrm>
                            <a:off x="1866697" y="0"/>
                            <a:ext cx="0" cy="330740"/>
                          </a:xfrm>
                          <a:prstGeom prst="line">
                            <a:avLst/>
                          </a:prstGeom>
                          <a:grpFill/>
                          <a:ln w="12700" cap="flat" cmpd="sng" algn="ctr">
                            <a:no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42 Grupo" o:spid="_x0000_s1026" style="position:absolute;margin-left:-34.05pt;margin-top:21.85pt;width:116.15pt;height:26pt;z-index:251730944;mso-width-relative:margin;mso-height-relative:margin" coordorigin="5155" coordsize="14751,3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JuQawMAAJcJAAAOAAAAZHJzL2Uyb0RvYy54bWzUVttu2zgQfV9g/4HgeyNLlmRHiF0EThMs&#10;kG0DpJdnhqIuAEVySTpy9us7Q11sxEWBdoEu+kKRM8Ph8JyZoa7eHjpJnoV1rVYbGl8sKBGK67JV&#10;9YZ++nj7Zk2J80yVTGolNvRFOPp2++cfV70pRKIbLUthCThRrujNhjbemyKKHG9Ex9yFNkKBstK2&#10;Yx6Wto5Ky3rw3skoWSzyqNe2NFZz4RxIbwYl3Qb/VSW4/1BVTngiNxRi82G0YXzCMdpesaK2zDQt&#10;H8NgPxFFx1oFh86ubphnZG/bM1ddy612uvIXXHeRrqqWi3AHuE28eHWbO6v3JtylLvrazDABtK9w&#10;+mm3/P3zgyVtuaFpQoliHXCUJuTO7o1GcHpTF2BzZ82jebCjoB5WeN9DZTv8wk3IIcD6MsMqDp5w&#10;EMbpKosXGSUcdMvlAngbcOcNkIPbsjjL8pyS417evDvdnV3Ou1dp2B0dz3ZatuVtKyUGEjJH7KQl&#10;zww494c48CL33d+6HGR5tpgiADGGEEyXkxhcz162V7g6HhAhIPP9ewNZ647EuP9GzGPDjAh8OwR9&#10;ImY5E7Mk72RrnBiYCUYzLa5wwNA3ODkBd73K0ssB+5mcPI4zgB65iVeLLEtRf4Kusc7fCd0RnGyo&#10;kEMEeBB7vnd+sJ6sUAzwIBugYIVUpN/QJEsBccIZVHglmYdpZyDnnKopYbKG1sG9DUQpPe9FnzfM&#10;NQM9gYQxNqnQtwj1PYaAVAwA4OxJly8An9VDwTvDb1vwds+cf2AWKhyiga7lP8BQSQ0h6nFGSaPt&#10;v9+Soz3wC1pKeugYEP4/e2YFJfIvBcxfximkJvFhkWarBBb2VPN0qlH7bqchQWPoj4aHKdp7OU0r&#10;q7sv0Nyu8VRQMcXh7AGocbHzQyeD9sjF9XUwg7ZimL9Xj4ajc8QJcfx4+MKsGTn0QP57PWXbGY+D&#10;Le5U+nrvddUGko+4Qn6MmY8N4leUQDqXQEp28JBwr4Fd/JyUwk6NHWrKhKFFkAoy9vMExtio1jlk&#10;+tBxkjxJ4vWrqoiTLF6NTSf+fkXIVmHRnsGIRYPi83KIk9X/UQ5Yqb+YN2j645uS/TBviN3IVrzO&#10;8/xydfpATP0LKmN8Vs4fhqkpjWn/exIVXhx4/UNTHv9U8PfidB2ILeb/qe1XAAAA//8DAFBLAwQU&#10;AAYACAAAACEA87XRkeEAAAAJAQAADwAAAGRycy9kb3ducmV2LnhtbEyPTWvCQBCG74X+h2UKvekm&#10;fkRNsxGRticRqoXibUzGJJidDdk1if++66k9Du/D+z6TrAddi45aWxlWEI4DEMSZySsuFHwfP0ZL&#10;ENYh51gbJgV3srBOn58SjHPT8xd1B1cIX8I2RgWlc00spc1K0mjHpiH22cW0Gp0/20LmLfa+XNdy&#10;EgSR1FixXyixoW1J2fVw0wo+e+w30/C9210v2/vpON//7EJS6vVl2LyBcDS4Pxge+l4dUu90NjfO&#10;ragVjKJl6FEFs+kCxAOIZhMQZwWr+QJkmsj/H6S/AAAA//8DAFBLAQItABQABgAIAAAAIQC2gziS&#10;/gAAAOEBAAATAAAAAAAAAAAAAAAAAAAAAABbQ29udGVudF9UeXBlc10ueG1sUEsBAi0AFAAGAAgA&#10;AAAhADj9If/WAAAAlAEAAAsAAAAAAAAAAAAAAAAALwEAAF9yZWxzLy5yZWxzUEsBAi0AFAAGAAgA&#10;AAAhAKLwm5BrAwAAlwkAAA4AAAAAAAAAAAAAAAAALgIAAGRycy9lMm9Eb2MueG1sUEsBAi0AFAAG&#10;AAgAAAAhAPO10ZHhAAAACQEAAA8AAAAAAAAAAAAAAAAAxQUAAGRycy9kb3ducmV2LnhtbFBLBQYA&#10;AAAABAAEAPMAAADTBgAAAAA=&#10;">
                <v:oval id="43 Elipse" o:spid="_x0000_s1027" style="position:absolute;left:5155;top:875;width:1612;height:17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H5McQA&#10;AADbAAAADwAAAGRycy9kb3ducmV2LnhtbESPQWsCMRSE74L/ITzBm2arIu3WKKUoKF5aKz2/bl53&#10;0yYvyyauq7/eCIUeh5n5hlmsOmdFS00wnhU8jDMQxIXXhksFx4/N6BFEiMgarWdScKEAq2W/t8Bc&#10;+zO/U3uIpUgQDjkqqGKscylDUZHDMPY1cfK+feMwJtmUUjd4TnBn5STL5tKh4bRQYU2vFRW/h5NT&#10;8HVs9/snud5ZYz7ndMW3n6ktlRoOupdnEJG6+B/+a2+1gtkU7l/SD5D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x+THEAAAA2wAAAA8AAAAAAAAAAAAAAAAAmAIAAGRycy9k&#10;b3ducmV2LnhtbFBLBQYAAAAABAAEAPUAAACJAwAAAAA=&#10;" filled="f" stroked="f" strokeweight="2pt"/>
                <v:line id="44 Conector recto" o:spid="_x0000_s1028" style="position:absolute;flip:y;visibility:visible;mso-wrap-style:square" from="8655,2622" to="19907,26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4efMMAAADbAAAADwAAAGRycy9kb3ducmV2LnhtbESPQWsCMRCF74X+hzAFbzWrlSJbo6hQ&#10;qOhlVTwPm+lmdTNZk1TXf2+EgsfHm/e9eZNZZxtxIR9qxwoG/QwEcel0zZWC/e77fQwiRGSNjWNS&#10;cKMAs+nrywRz7a5c0GUbK5EgHHJUYGJscylDachi6LuWOHm/zluMSfpKao/XBLeNHGbZp7RYc2ow&#10;2NLSUHna/tn0xs2ey3Xn94uT3BwKM9h9rIqjUr23bv4FIlIXn8f/6R+tYDSCx5YEADm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BOHnzDAAAA2wAAAA8AAAAAAAAAAAAA&#10;AAAAoQIAAGRycy9kb3ducmV2LnhtbFBLBQYAAAAABAAEAPkAAACRAwAAAAA=&#10;" stroked="f" strokeweight="1pt"/>
                <v:line id="45 Conector recto" o:spid="_x0000_s1029" style="position:absolute;visibility:visible;mso-wrap-style:square" from="18666,0" to="18666,3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JeF8UAAADbAAAADwAAAGRycy9kb3ducmV2LnhtbESPUWvCMBSF3wf+h3AF32aq26R0RhGd&#10;TtjDsPMH3DV3TbG5KUm03b9fBoM9Hs453+Es14NtxY18aBwrmE0zEMSV0w3XCs4f+/scRIjIGlvH&#10;pOCbAqxXo7slFtr1fKJbGWuRIBwKVGBi7AopQ2XIYpi6jjh5X85bjEn6WmqPfYLbVs6zbCEtNpwW&#10;DHa0NVRdyqtV8HaQD/nu1e7em/7Tl+bcH1/yjVKT8bB5BhFpiP/hv/ZRK3h8gt8v6QfI1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iJeF8UAAADbAAAADwAAAAAAAAAA&#10;AAAAAAChAgAAZHJzL2Rvd25yZXYueG1sUEsFBgAAAAAEAAQA+QAAAJMDAAAAAA==&#10;" stroked="f" strokeweight="1pt"/>
              </v:group>
            </w:pict>
          </mc:Fallback>
        </mc:AlternateContent>
      </w:r>
    </w:p>
    <w:p w14:paraId="01961454" w14:textId="77777777" w:rsidR="006C358B" w:rsidRPr="006B1785" w:rsidRDefault="001C56FA">
      <w:pPr>
        <w:rPr>
          <w:b/>
          <w:sz w:val="24"/>
          <w:szCs w:val="24"/>
        </w:rPr>
      </w:pPr>
      <w:r>
        <w:rPr>
          <w:b/>
          <w:sz w:val="24"/>
          <w:szCs w:val="24"/>
        </w:rPr>
        <w:t>EDUCACIÓN</w:t>
      </w:r>
    </w:p>
    <w:tbl>
      <w:tblPr>
        <w:tblStyle w:val="Listamedia2-nfasis4"/>
        <w:tblW w:w="9039" w:type="dxa"/>
        <w:tblLook w:val="04A0" w:firstRow="1" w:lastRow="0" w:firstColumn="1" w:lastColumn="0" w:noHBand="0" w:noVBand="1"/>
      </w:tblPr>
      <w:tblGrid>
        <w:gridCol w:w="3652"/>
        <w:gridCol w:w="3544"/>
        <w:gridCol w:w="1843"/>
      </w:tblGrid>
      <w:tr w:rsidR="000761BA" w:rsidRPr="006B1785" w14:paraId="67BAE839" w14:textId="77777777" w:rsidTr="00BA0AC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39" w:type="dxa"/>
            <w:gridSpan w:val="3"/>
          </w:tcPr>
          <w:p w14:paraId="75969DB9" w14:textId="77777777" w:rsidR="000761BA" w:rsidRPr="006B1785" w:rsidRDefault="000761BA" w:rsidP="00BA0ACC">
            <w:pPr>
              <w:rPr>
                <w:rFonts w:asciiTheme="minorHAnsi" w:hAnsiTheme="minorHAnsi"/>
                <w:b/>
                <w:lang w:val="es-MX"/>
              </w:rPr>
            </w:pPr>
            <w:r w:rsidRPr="006B1785">
              <w:rPr>
                <w:rFonts w:asciiTheme="minorHAnsi" w:hAnsiTheme="minorHAnsi"/>
                <w:b/>
                <w:lang w:val="es-MX"/>
              </w:rPr>
              <w:t xml:space="preserve">Indicador de Producto: </w:t>
            </w:r>
          </w:p>
          <w:p w14:paraId="2E2DBFCA" w14:textId="77777777" w:rsidR="000761BA" w:rsidRPr="006B1785" w:rsidRDefault="000761BA" w:rsidP="00BA0ACC">
            <w:pPr>
              <w:rPr>
                <w:rFonts w:asciiTheme="minorHAnsi" w:hAnsiTheme="minorHAnsi"/>
                <w:b/>
              </w:rPr>
            </w:pPr>
            <w:r w:rsidRPr="006B1785">
              <w:rPr>
                <w:rFonts w:asciiTheme="minorHAnsi" w:hAnsiTheme="minorHAnsi"/>
                <w:b/>
              </w:rPr>
              <w:t>460 mil niños, niñas y adolescentes trabajadores/as de familias beneficiarias son Prevenidos/as del trabajo infantil.</w:t>
            </w:r>
          </w:p>
          <w:p w14:paraId="2C2377E2" w14:textId="77777777" w:rsidR="000761BA" w:rsidRPr="006B1785" w:rsidRDefault="000761BA" w:rsidP="00BA0ACC">
            <w:pPr>
              <w:rPr>
                <w:rFonts w:asciiTheme="minorHAnsi" w:hAnsiTheme="minorHAnsi"/>
                <w:b/>
                <w:lang w:val="es-MX"/>
              </w:rPr>
            </w:pPr>
          </w:p>
        </w:tc>
      </w:tr>
      <w:tr w:rsidR="000761BA" w:rsidRPr="006B1785" w14:paraId="427B4EAF" w14:textId="77777777" w:rsidTr="00BA0A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shd w:val="clear" w:color="auto" w:fill="1C314E" w:themeFill="accent4" w:themeFillShade="80"/>
          </w:tcPr>
          <w:p w14:paraId="086BCBB8" w14:textId="77777777" w:rsidR="000761BA" w:rsidRPr="006B1785" w:rsidRDefault="000761BA" w:rsidP="00BA0ACC">
            <w:pPr>
              <w:jc w:val="center"/>
              <w:rPr>
                <w:rFonts w:asciiTheme="minorHAnsi" w:hAnsiTheme="minorHAnsi"/>
                <w:b/>
                <w:color w:val="auto"/>
                <w:sz w:val="24"/>
                <w:szCs w:val="24"/>
                <w:lang w:val="es-MX"/>
              </w:rPr>
            </w:pPr>
            <w:r w:rsidRPr="006B1785">
              <w:rPr>
                <w:rFonts w:asciiTheme="minorHAnsi" w:hAnsiTheme="minorHAnsi"/>
                <w:b/>
                <w:color w:val="auto"/>
                <w:sz w:val="24"/>
                <w:szCs w:val="24"/>
                <w:lang w:val="es-MX"/>
              </w:rPr>
              <w:t>RESULTADOS ESPERADOS</w:t>
            </w:r>
          </w:p>
        </w:tc>
        <w:tc>
          <w:tcPr>
            <w:tcW w:w="3544" w:type="dxa"/>
            <w:shd w:val="clear" w:color="auto" w:fill="1C314E" w:themeFill="accent4" w:themeFillShade="80"/>
          </w:tcPr>
          <w:p w14:paraId="2A7312BC" w14:textId="77777777" w:rsidR="000761BA" w:rsidRPr="006B1785" w:rsidRDefault="000761BA" w:rsidP="00BA0ACC">
            <w:pPr>
              <w:cnfStyle w:val="000000100000" w:firstRow="0" w:lastRow="0" w:firstColumn="0" w:lastColumn="0" w:oddVBand="0" w:evenVBand="0" w:oddHBand="1" w:evenHBand="0" w:firstRowFirstColumn="0" w:firstRowLastColumn="0" w:lastRowFirstColumn="0" w:lastRowLastColumn="0"/>
              <w:rPr>
                <w:rFonts w:asciiTheme="minorHAnsi" w:hAnsiTheme="minorHAnsi"/>
                <w:b/>
                <w:color w:val="auto"/>
                <w:sz w:val="24"/>
                <w:szCs w:val="24"/>
                <w:lang w:val="es-MX"/>
              </w:rPr>
            </w:pPr>
            <w:r w:rsidRPr="006B1785">
              <w:rPr>
                <w:rFonts w:asciiTheme="minorHAnsi" w:hAnsiTheme="minorHAnsi"/>
                <w:b/>
                <w:color w:val="auto"/>
                <w:sz w:val="24"/>
                <w:szCs w:val="24"/>
                <w:lang w:val="es-MX"/>
              </w:rPr>
              <w:t>RESULTADOS ALCANZADOS</w:t>
            </w:r>
          </w:p>
        </w:tc>
        <w:tc>
          <w:tcPr>
            <w:tcW w:w="1843" w:type="dxa"/>
            <w:shd w:val="clear" w:color="auto" w:fill="1C314E" w:themeFill="accent4" w:themeFillShade="80"/>
          </w:tcPr>
          <w:p w14:paraId="1BA27550" w14:textId="77777777" w:rsidR="000761BA" w:rsidRPr="006B1785" w:rsidRDefault="000761BA" w:rsidP="009D0FC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color w:val="auto"/>
                <w:sz w:val="24"/>
                <w:szCs w:val="24"/>
                <w:lang w:val="es-MX"/>
              </w:rPr>
            </w:pPr>
            <w:r w:rsidRPr="006B1785">
              <w:rPr>
                <w:rFonts w:asciiTheme="minorHAnsi" w:hAnsiTheme="minorHAnsi"/>
                <w:b/>
                <w:color w:val="auto"/>
                <w:sz w:val="24"/>
                <w:szCs w:val="24"/>
                <w:lang w:val="es-MX"/>
              </w:rPr>
              <w:t>% LOGRADO</w:t>
            </w:r>
          </w:p>
        </w:tc>
      </w:tr>
      <w:tr w:rsidR="000761BA" w:rsidRPr="006B1785" w14:paraId="11BAF59D" w14:textId="77777777" w:rsidTr="00BA0ACC">
        <w:tc>
          <w:tcPr>
            <w:cnfStyle w:val="001000000000" w:firstRow="0" w:lastRow="0" w:firstColumn="1" w:lastColumn="0" w:oddVBand="0" w:evenVBand="0" w:oddHBand="0" w:evenHBand="0" w:firstRowFirstColumn="0" w:firstRowLastColumn="0" w:lastRowFirstColumn="0" w:lastRowLastColumn="0"/>
            <w:tcW w:w="3652" w:type="dxa"/>
          </w:tcPr>
          <w:p w14:paraId="0F867A80" w14:textId="77777777" w:rsidR="000761BA" w:rsidRPr="006B1785" w:rsidRDefault="000761BA" w:rsidP="000761BA">
            <w:pPr>
              <w:jc w:val="center"/>
              <w:rPr>
                <w:rFonts w:asciiTheme="minorHAnsi" w:hAnsiTheme="minorHAnsi"/>
                <w:sz w:val="24"/>
                <w:szCs w:val="24"/>
              </w:rPr>
            </w:pPr>
          </w:p>
          <w:p w14:paraId="35163BB2" w14:textId="77777777" w:rsidR="000761BA" w:rsidRPr="006B1785" w:rsidRDefault="000761BA" w:rsidP="000761BA">
            <w:pPr>
              <w:jc w:val="center"/>
              <w:rPr>
                <w:rFonts w:asciiTheme="minorHAnsi" w:hAnsiTheme="minorHAnsi"/>
                <w:sz w:val="24"/>
                <w:szCs w:val="24"/>
              </w:rPr>
            </w:pPr>
            <w:r w:rsidRPr="006B1785">
              <w:rPr>
                <w:rFonts w:asciiTheme="minorHAnsi" w:hAnsiTheme="minorHAnsi"/>
                <w:sz w:val="24"/>
                <w:szCs w:val="24"/>
              </w:rPr>
              <w:t>Realizar 3  actividades en el marco de la implementación de la Hoja de Ruta para Prevención y Erradicación del Trabajo Infantil.</w:t>
            </w:r>
          </w:p>
        </w:tc>
        <w:tc>
          <w:tcPr>
            <w:tcW w:w="3544" w:type="dxa"/>
          </w:tcPr>
          <w:p w14:paraId="30FCE22C" w14:textId="77777777" w:rsidR="000761BA" w:rsidRPr="006B1785" w:rsidRDefault="000761BA" w:rsidP="00BA0AC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707D88E6" w14:textId="77777777" w:rsidR="000761BA" w:rsidRPr="006B1785" w:rsidRDefault="000761BA" w:rsidP="00BA0AC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2 actividades realizadas en el marco de la implementación de la Hoja de Ruta para Prevención y Er</w:t>
            </w:r>
            <w:r w:rsidR="008E52F5">
              <w:rPr>
                <w:rFonts w:asciiTheme="minorHAnsi" w:hAnsiTheme="minorHAnsi"/>
                <w:sz w:val="24"/>
                <w:szCs w:val="24"/>
              </w:rPr>
              <w:t>radicación del Trabajo Infantil en las provincias de Duarte y La Romana.</w:t>
            </w:r>
          </w:p>
        </w:tc>
        <w:tc>
          <w:tcPr>
            <w:tcW w:w="1843" w:type="dxa"/>
          </w:tcPr>
          <w:p w14:paraId="1AF9D45F" w14:textId="77777777" w:rsidR="000761BA" w:rsidRPr="006B1785" w:rsidRDefault="000761BA" w:rsidP="00BA0AC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7D54FAE1" w14:textId="77777777" w:rsidR="000761BA" w:rsidRPr="006B1785" w:rsidRDefault="000761BA" w:rsidP="00BA0AC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402976AF" w14:textId="77777777" w:rsidR="000761BA" w:rsidRPr="006B1785" w:rsidRDefault="000761BA" w:rsidP="00BA0AC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r w:rsidRPr="006B1785">
              <w:rPr>
                <w:rFonts w:asciiTheme="minorHAnsi" w:hAnsiTheme="minorHAnsi"/>
                <w:b/>
                <w:color w:val="C00000"/>
                <w:sz w:val="24"/>
                <w:szCs w:val="24"/>
              </w:rPr>
              <w:t>67%</w:t>
            </w:r>
          </w:p>
        </w:tc>
      </w:tr>
    </w:tbl>
    <w:p w14:paraId="4C6D39F0" w14:textId="77777777" w:rsidR="000761BA" w:rsidRPr="006B1785" w:rsidRDefault="000761BA">
      <w:pPr>
        <w:rPr>
          <w:sz w:val="24"/>
          <w:szCs w:val="24"/>
        </w:rPr>
      </w:pPr>
    </w:p>
    <w:tbl>
      <w:tblPr>
        <w:tblStyle w:val="Listamedia2-nfasis4"/>
        <w:tblW w:w="9039" w:type="dxa"/>
        <w:tblLook w:val="04A0" w:firstRow="1" w:lastRow="0" w:firstColumn="1" w:lastColumn="0" w:noHBand="0" w:noVBand="1"/>
      </w:tblPr>
      <w:tblGrid>
        <w:gridCol w:w="3652"/>
        <w:gridCol w:w="3544"/>
        <w:gridCol w:w="1843"/>
      </w:tblGrid>
      <w:tr w:rsidR="000761BA" w:rsidRPr="006B1785" w14:paraId="6721EEE5" w14:textId="77777777" w:rsidTr="00BA0AC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39" w:type="dxa"/>
            <w:gridSpan w:val="3"/>
          </w:tcPr>
          <w:p w14:paraId="155484FB" w14:textId="77777777" w:rsidR="000761BA" w:rsidRPr="006B1785" w:rsidRDefault="000761BA" w:rsidP="00BA0ACC">
            <w:pPr>
              <w:rPr>
                <w:rFonts w:asciiTheme="minorHAnsi" w:hAnsiTheme="minorHAnsi"/>
                <w:b/>
                <w:lang w:val="es-MX"/>
              </w:rPr>
            </w:pPr>
            <w:r w:rsidRPr="006B1785">
              <w:rPr>
                <w:rFonts w:asciiTheme="minorHAnsi" w:hAnsiTheme="minorHAnsi"/>
                <w:b/>
                <w:lang w:val="es-MX"/>
              </w:rPr>
              <w:lastRenderedPageBreak/>
              <w:t xml:space="preserve">Indicador de Producto: </w:t>
            </w:r>
          </w:p>
          <w:p w14:paraId="667E4E06" w14:textId="77777777" w:rsidR="000761BA" w:rsidRPr="006B1785" w:rsidRDefault="000761BA" w:rsidP="00BA0ACC">
            <w:pPr>
              <w:rPr>
                <w:rFonts w:asciiTheme="minorHAnsi" w:hAnsiTheme="minorHAnsi"/>
                <w:b/>
              </w:rPr>
            </w:pPr>
            <w:r w:rsidRPr="006B1785">
              <w:rPr>
                <w:rFonts w:asciiTheme="minorHAnsi" w:hAnsiTheme="minorHAnsi"/>
                <w:b/>
              </w:rPr>
              <w:t xml:space="preserve">21,500 jóvenes de familias participantes son </w:t>
            </w:r>
            <w:proofErr w:type="gramStart"/>
            <w:r w:rsidRPr="006B1785">
              <w:rPr>
                <w:rFonts w:asciiTheme="minorHAnsi" w:hAnsiTheme="minorHAnsi"/>
                <w:b/>
              </w:rPr>
              <w:t>orientado</w:t>
            </w:r>
            <w:proofErr w:type="gramEnd"/>
            <w:r w:rsidRPr="006B1785">
              <w:rPr>
                <w:rFonts w:asciiTheme="minorHAnsi" w:hAnsiTheme="minorHAnsi"/>
                <w:b/>
              </w:rPr>
              <w:t xml:space="preserve"> de los beneficios de la educación formal y son acompañados para su inserción en la escuela o universidad.</w:t>
            </w:r>
          </w:p>
          <w:p w14:paraId="168428E7" w14:textId="77777777" w:rsidR="000761BA" w:rsidRPr="006B1785" w:rsidRDefault="000761BA" w:rsidP="00BA0ACC">
            <w:pPr>
              <w:rPr>
                <w:rFonts w:asciiTheme="minorHAnsi" w:hAnsiTheme="minorHAnsi"/>
                <w:b/>
                <w:lang w:val="es-MX"/>
              </w:rPr>
            </w:pPr>
          </w:p>
        </w:tc>
      </w:tr>
      <w:tr w:rsidR="000761BA" w:rsidRPr="006B1785" w14:paraId="36DFE00F" w14:textId="77777777" w:rsidTr="00BA0A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shd w:val="clear" w:color="auto" w:fill="1C314E" w:themeFill="accent4" w:themeFillShade="80"/>
          </w:tcPr>
          <w:p w14:paraId="1BD6C440" w14:textId="77777777" w:rsidR="000761BA" w:rsidRPr="006B1785" w:rsidRDefault="000761BA" w:rsidP="00BA0ACC">
            <w:pPr>
              <w:jc w:val="center"/>
              <w:rPr>
                <w:rFonts w:asciiTheme="minorHAnsi" w:hAnsiTheme="minorHAnsi"/>
                <w:b/>
                <w:color w:val="auto"/>
                <w:sz w:val="24"/>
                <w:szCs w:val="24"/>
                <w:lang w:val="es-MX"/>
              </w:rPr>
            </w:pPr>
            <w:r w:rsidRPr="006B1785">
              <w:rPr>
                <w:rFonts w:asciiTheme="minorHAnsi" w:hAnsiTheme="minorHAnsi"/>
                <w:b/>
                <w:color w:val="auto"/>
                <w:sz w:val="24"/>
                <w:szCs w:val="24"/>
                <w:lang w:val="es-MX"/>
              </w:rPr>
              <w:t>RESULTADOS ESPERADOS</w:t>
            </w:r>
          </w:p>
        </w:tc>
        <w:tc>
          <w:tcPr>
            <w:tcW w:w="3544" w:type="dxa"/>
            <w:shd w:val="clear" w:color="auto" w:fill="1C314E" w:themeFill="accent4" w:themeFillShade="80"/>
          </w:tcPr>
          <w:p w14:paraId="193384CC" w14:textId="77777777" w:rsidR="000761BA" w:rsidRPr="006B1785" w:rsidRDefault="000761BA" w:rsidP="00BA0ACC">
            <w:pPr>
              <w:cnfStyle w:val="000000100000" w:firstRow="0" w:lastRow="0" w:firstColumn="0" w:lastColumn="0" w:oddVBand="0" w:evenVBand="0" w:oddHBand="1" w:evenHBand="0" w:firstRowFirstColumn="0" w:firstRowLastColumn="0" w:lastRowFirstColumn="0" w:lastRowLastColumn="0"/>
              <w:rPr>
                <w:rFonts w:asciiTheme="minorHAnsi" w:hAnsiTheme="minorHAnsi"/>
                <w:b/>
                <w:color w:val="auto"/>
                <w:sz w:val="24"/>
                <w:szCs w:val="24"/>
                <w:lang w:val="es-MX"/>
              </w:rPr>
            </w:pPr>
            <w:r w:rsidRPr="006B1785">
              <w:rPr>
                <w:rFonts w:asciiTheme="minorHAnsi" w:hAnsiTheme="minorHAnsi"/>
                <w:b/>
                <w:color w:val="auto"/>
                <w:sz w:val="24"/>
                <w:szCs w:val="24"/>
                <w:lang w:val="es-MX"/>
              </w:rPr>
              <w:t>RESULTADOS ALCANZADOS</w:t>
            </w:r>
          </w:p>
        </w:tc>
        <w:tc>
          <w:tcPr>
            <w:tcW w:w="1843" w:type="dxa"/>
            <w:shd w:val="clear" w:color="auto" w:fill="1C314E" w:themeFill="accent4" w:themeFillShade="80"/>
          </w:tcPr>
          <w:p w14:paraId="687A4CC4" w14:textId="77777777" w:rsidR="000761BA" w:rsidRPr="006B1785" w:rsidRDefault="000761BA" w:rsidP="009D0FC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color w:val="auto"/>
                <w:sz w:val="24"/>
                <w:szCs w:val="24"/>
                <w:lang w:val="es-MX"/>
              </w:rPr>
            </w:pPr>
            <w:r w:rsidRPr="006B1785">
              <w:rPr>
                <w:rFonts w:asciiTheme="minorHAnsi" w:hAnsiTheme="minorHAnsi"/>
                <w:b/>
                <w:color w:val="auto"/>
                <w:sz w:val="24"/>
                <w:szCs w:val="24"/>
                <w:lang w:val="es-MX"/>
              </w:rPr>
              <w:t>% LOGRADO</w:t>
            </w:r>
          </w:p>
        </w:tc>
      </w:tr>
      <w:tr w:rsidR="000761BA" w:rsidRPr="006B1785" w14:paraId="04691D1B" w14:textId="77777777" w:rsidTr="00BA0ACC">
        <w:tc>
          <w:tcPr>
            <w:cnfStyle w:val="001000000000" w:firstRow="0" w:lastRow="0" w:firstColumn="1" w:lastColumn="0" w:oddVBand="0" w:evenVBand="0" w:oddHBand="0" w:evenHBand="0" w:firstRowFirstColumn="0" w:firstRowLastColumn="0" w:lastRowFirstColumn="0" w:lastRowLastColumn="0"/>
            <w:tcW w:w="3652" w:type="dxa"/>
          </w:tcPr>
          <w:p w14:paraId="45A365A8" w14:textId="77777777" w:rsidR="000761BA" w:rsidRPr="006B1785" w:rsidRDefault="000761BA" w:rsidP="00BA0ACC">
            <w:pPr>
              <w:jc w:val="center"/>
              <w:rPr>
                <w:rFonts w:asciiTheme="minorHAnsi" w:hAnsiTheme="minorHAnsi"/>
                <w:sz w:val="24"/>
                <w:szCs w:val="24"/>
              </w:rPr>
            </w:pPr>
          </w:p>
          <w:p w14:paraId="287FBF71" w14:textId="77777777" w:rsidR="000761BA" w:rsidRPr="006B1785" w:rsidRDefault="000761BA" w:rsidP="00523269">
            <w:pPr>
              <w:jc w:val="center"/>
              <w:rPr>
                <w:rFonts w:asciiTheme="minorHAnsi" w:hAnsiTheme="minorHAnsi"/>
                <w:sz w:val="24"/>
                <w:szCs w:val="24"/>
              </w:rPr>
            </w:pPr>
            <w:r w:rsidRPr="006B1785">
              <w:rPr>
                <w:rFonts w:asciiTheme="minorHAnsi" w:hAnsiTheme="minorHAnsi"/>
                <w:sz w:val="24"/>
                <w:szCs w:val="24"/>
              </w:rPr>
              <w:t>Orientar 2,000  jóvenes sobre el</w:t>
            </w:r>
            <w:r w:rsidR="00523269">
              <w:rPr>
                <w:rFonts w:asciiTheme="minorHAnsi" w:hAnsiTheme="minorHAnsi"/>
                <w:sz w:val="24"/>
                <w:szCs w:val="24"/>
              </w:rPr>
              <w:t xml:space="preserve"> la importancia de la asistencia escolar y el </w:t>
            </w:r>
            <w:r w:rsidRPr="006B1785">
              <w:rPr>
                <w:rFonts w:asciiTheme="minorHAnsi" w:hAnsiTheme="minorHAnsi"/>
                <w:sz w:val="24"/>
                <w:szCs w:val="24"/>
              </w:rPr>
              <w:t xml:space="preserve"> Bono Estudiantil (BEEP)</w:t>
            </w:r>
          </w:p>
        </w:tc>
        <w:tc>
          <w:tcPr>
            <w:tcW w:w="3544" w:type="dxa"/>
          </w:tcPr>
          <w:p w14:paraId="47E00A9F" w14:textId="77777777" w:rsidR="000761BA" w:rsidRPr="006B1785" w:rsidRDefault="000761BA" w:rsidP="00523269">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550 jóvenes orientados sobre</w:t>
            </w:r>
            <w:r w:rsidR="00523269">
              <w:rPr>
                <w:rFonts w:asciiTheme="minorHAnsi" w:hAnsiTheme="minorHAnsi"/>
                <w:sz w:val="24"/>
                <w:szCs w:val="24"/>
              </w:rPr>
              <w:t xml:space="preserve"> la importancia de la asistencia escolar y el </w:t>
            </w:r>
            <w:r w:rsidRPr="006B1785">
              <w:rPr>
                <w:rFonts w:asciiTheme="minorHAnsi" w:hAnsiTheme="minorHAnsi"/>
                <w:sz w:val="24"/>
                <w:szCs w:val="24"/>
              </w:rPr>
              <w:t>Bono Estudiantil (BEEP)</w:t>
            </w:r>
            <w:r w:rsidR="008E52F5">
              <w:rPr>
                <w:rFonts w:asciiTheme="minorHAnsi" w:hAnsiTheme="minorHAnsi"/>
                <w:sz w:val="24"/>
                <w:szCs w:val="24"/>
              </w:rPr>
              <w:t xml:space="preserve"> en las provincias de Barahona, Distrito Nacional, San Cristóbal, San Juan, San Pedro de Macorís y Santo Domingo.</w:t>
            </w:r>
          </w:p>
        </w:tc>
        <w:tc>
          <w:tcPr>
            <w:tcW w:w="1843" w:type="dxa"/>
          </w:tcPr>
          <w:p w14:paraId="790454EB" w14:textId="77777777" w:rsidR="000761BA" w:rsidRPr="006B1785" w:rsidRDefault="000761BA" w:rsidP="00BA0AC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p>
          <w:p w14:paraId="363AAF70" w14:textId="77777777" w:rsidR="000761BA" w:rsidRPr="006B1785" w:rsidRDefault="000761BA" w:rsidP="00BA0AC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r w:rsidRPr="006B1785">
              <w:rPr>
                <w:rFonts w:asciiTheme="minorHAnsi" w:hAnsiTheme="minorHAnsi"/>
                <w:b/>
                <w:color w:val="C00000"/>
                <w:sz w:val="24"/>
                <w:szCs w:val="24"/>
              </w:rPr>
              <w:t>28%</w:t>
            </w:r>
          </w:p>
        </w:tc>
      </w:tr>
    </w:tbl>
    <w:p w14:paraId="4F8E37E0" w14:textId="77777777" w:rsidR="000761BA" w:rsidRDefault="000761BA" w:rsidP="002C436A">
      <w:pPr>
        <w:spacing w:after="0"/>
        <w:rPr>
          <w:sz w:val="24"/>
          <w:szCs w:val="24"/>
        </w:rPr>
      </w:pPr>
    </w:p>
    <w:p w14:paraId="58B14301" w14:textId="77777777" w:rsidR="00236E1D" w:rsidRDefault="00236E1D" w:rsidP="002C436A">
      <w:pPr>
        <w:spacing w:after="0"/>
        <w:rPr>
          <w:sz w:val="24"/>
          <w:szCs w:val="24"/>
        </w:rPr>
      </w:pPr>
    </w:p>
    <w:p w14:paraId="77E8DBBE" w14:textId="77777777" w:rsidR="00236E1D" w:rsidRPr="00236E1D" w:rsidRDefault="00236E1D" w:rsidP="00236E1D">
      <w:pPr>
        <w:spacing w:after="0" w:line="240" w:lineRule="auto"/>
        <w:rPr>
          <w:rFonts w:cstheme="majorBidi"/>
          <w:b/>
          <w:color w:val="000000" w:themeColor="text1"/>
          <w:sz w:val="24"/>
          <w:szCs w:val="24"/>
          <w:lang w:val="es-MX"/>
        </w:rPr>
      </w:pPr>
      <w:r w:rsidRPr="00236E1D">
        <w:rPr>
          <w:rFonts w:cstheme="majorBidi"/>
          <w:b/>
          <w:color w:val="000000" w:themeColor="text1"/>
          <w:sz w:val="24"/>
          <w:szCs w:val="24"/>
          <w:lang w:val="es-MX"/>
        </w:rPr>
        <w:t xml:space="preserve">Indicador de Producto: </w:t>
      </w:r>
    </w:p>
    <w:p w14:paraId="3B42F9FD" w14:textId="77777777" w:rsidR="00236E1D" w:rsidRPr="00236E1D" w:rsidRDefault="00236E1D" w:rsidP="00236E1D">
      <w:pPr>
        <w:spacing w:after="0" w:line="240" w:lineRule="auto"/>
        <w:rPr>
          <w:rFonts w:cstheme="majorBidi"/>
          <w:b/>
          <w:color w:val="000000" w:themeColor="text1"/>
          <w:sz w:val="24"/>
          <w:szCs w:val="24"/>
          <w:lang w:val="es-MX"/>
        </w:rPr>
      </w:pPr>
      <w:r w:rsidRPr="00236E1D">
        <w:rPr>
          <w:rFonts w:cstheme="majorBidi"/>
          <w:b/>
          <w:color w:val="000000" w:themeColor="text1"/>
          <w:sz w:val="24"/>
          <w:szCs w:val="24"/>
          <w:lang w:val="es-MX"/>
        </w:rPr>
        <w:t>461,662 Niños/as, adolescentes y jóvenes reciben refuerzo escolar.</w:t>
      </w:r>
    </w:p>
    <w:p w14:paraId="10D5DF6C" w14:textId="77777777" w:rsidR="00236E1D" w:rsidRPr="006B1785" w:rsidRDefault="00236E1D" w:rsidP="002C436A">
      <w:pPr>
        <w:spacing w:after="0"/>
        <w:rPr>
          <w:sz w:val="24"/>
          <w:szCs w:val="24"/>
        </w:rPr>
      </w:pPr>
    </w:p>
    <w:tbl>
      <w:tblPr>
        <w:tblStyle w:val="Listamedia2-nfasis4"/>
        <w:tblW w:w="9039" w:type="dxa"/>
        <w:tblLook w:val="04A0" w:firstRow="1" w:lastRow="0" w:firstColumn="1" w:lastColumn="0" w:noHBand="0" w:noVBand="1"/>
      </w:tblPr>
      <w:tblGrid>
        <w:gridCol w:w="3652"/>
        <w:gridCol w:w="3544"/>
        <w:gridCol w:w="1843"/>
      </w:tblGrid>
      <w:tr w:rsidR="006C358B" w:rsidRPr="006B1785" w14:paraId="246C3CB0" w14:textId="77777777" w:rsidTr="00236E1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652" w:type="dxa"/>
            <w:shd w:val="clear" w:color="auto" w:fill="1C314E" w:themeFill="accent4" w:themeFillShade="80"/>
          </w:tcPr>
          <w:p w14:paraId="3C4D4014" w14:textId="77777777" w:rsidR="006C358B" w:rsidRPr="006B1785" w:rsidRDefault="006C358B" w:rsidP="00BA0ACC">
            <w:pPr>
              <w:jc w:val="center"/>
              <w:rPr>
                <w:rFonts w:asciiTheme="minorHAnsi" w:hAnsiTheme="minorHAnsi"/>
                <w:b/>
                <w:color w:val="auto"/>
                <w:lang w:val="es-MX"/>
              </w:rPr>
            </w:pPr>
            <w:r w:rsidRPr="006B1785">
              <w:rPr>
                <w:rFonts w:asciiTheme="minorHAnsi" w:hAnsiTheme="minorHAnsi"/>
                <w:b/>
                <w:color w:val="auto"/>
                <w:lang w:val="es-MX"/>
              </w:rPr>
              <w:t>RESULTADOS ESPERADOS</w:t>
            </w:r>
          </w:p>
        </w:tc>
        <w:tc>
          <w:tcPr>
            <w:tcW w:w="3544" w:type="dxa"/>
            <w:shd w:val="clear" w:color="auto" w:fill="1C314E" w:themeFill="accent4" w:themeFillShade="80"/>
          </w:tcPr>
          <w:p w14:paraId="7AA0058C" w14:textId="77777777" w:rsidR="006C358B" w:rsidRPr="006B1785" w:rsidRDefault="006C358B" w:rsidP="00BA0ACC">
            <w:pPr>
              <w:cnfStyle w:val="100000000000" w:firstRow="1" w:lastRow="0" w:firstColumn="0" w:lastColumn="0" w:oddVBand="0" w:evenVBand="0" w:oddHBand="0" w:evenHBand="0" w:firstRowFirstColumn="0" w:firstRowLastColumn="0" w:lastRowFirstColumn="0" w:lastRowLastColumn="0"/>
              <w:rPr>
                <w:rFonts w:asciiTheme="minorHAnsi" w:hAnsiTheme="minorHAnsi"/>
                <w:b/>
                <w:color w:val="auto"/>
                <w:lang w:val="es-MX"/>
              </w:rPr>
            </w:pPr>
            <w:r w:rsidRPr="006B1785">
              <w:rPr>
                <w:rFonts w:asciiTheme="minorHAnsi" w:hAnsiTheme="minorHAnsi"/>
                <w:b/>
                <w:color w:val="auto"/>
                <w:lang w:val="es-MX"/>
              </w:rPr>
              <w:t>RESULTADOS ALCANZADOS</w:t>
            </w:r>
          </w:p>
        </w:tc>
        <w:tc>
          <w:tcPr>
            <w:tcW w:w="1843" w:type="dxa"/>
            <w:shd w:val="clear" w:color="auto" w:fill="1C314E" w:themeFill="accent4" w:themeFillShade="80"/>
          </w:tcPr>
          <w:p w14:paraId="6801B43B" w14:textId="77777777" w:rsidR="006C358B" w:rsidRPr="006B1785" w:rsidRDefault="006C358B" w:rsidP="009D0FC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color w:val="auto"/>
                <w:lang w:val="es-MX"/>
              </w:rPr>
            </w:pPr>
            <w:r w:rsidRPr="006B1785">
              <w:rPr>
                <w:rFonts w:asciiTheme="minorHAnsi" w:hAnsiTheme="minorHAnsi"/>
                <w:b/>
                <w:color w:val="auto"/>
                <w:lang w:val="es-MX"/>
              </w:rPr>
              <w:t>% LOGRADO</w:t>
            </w:r>
          </w:p>
        </w:tc>
      </w:tr>
      <w:tr w:rsidR="006C358B" w:rsidRPr="006B1785" w14:paraId="76303EF9" w14:textId="77777777" w:rsidTr="00BA0A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6760EC13" w14:textId="77777777" w:rsidR="006C358B" w:rsidRPr="006B1785" w:rsidRDefault="006C358B" w:rsidP="00BA0ACC">
            <w:pPr>
              <w:jc w:val="center"/>
              <w:rPr>
                <w:rFonts w:asciiTheme="minorHAnsi" w:hAnsiTheme="minorHAnsi"/>
                <w:sz w:val="24"/>
                <w:szCs w:val="24"/>
              </w:rPr>
            </w:pPr>
          </w:p>
          <w:p w14:paraId="0C4D8154" w14:textId="77777777" w:rsidR="006C358B" w:rsidRPr="006B1785" w:rsidRDefault="006C358B" w:rsidP="00BA0ACC">
            <w:pPr>
              <w:jc w:val="center"/>
              <w:rPr>
                <w:rFonts w:asciiTheme="minorHAnsi" w:hAnsiTheme="minorHAnsi"/>
                <w:sz w:val="24"/>
                <w:szCs w:val="24"/>
              </w:rPr>
            </w:pPr>
            <w:r w:rsidRPr="006B1785">
              <w:rPr>
                <w:rFonts w:asciiTheme="minorHAnsi" w:hAnsiTheme="minorHAnsi"/>
                <w:sz w:val="24"/>
                <w:szCs w:val="24"/>
              </w:rPr>
              <w:t xml:space="preserve">Impartir refuerzo escolar a 8,000 niños y niñas miembros de familias Prosoli </w:t>
            </w:r>
          </w:p>
        </w:tc>
        <w:tc>
          <w:tcPr>
            <w:tcW w:w="3544" w:type="dxa"/>
          </w:tcPr>
          <w:p w14:paraId="146720A0" w14:textId="77777777" w:rsidR="006C358B" w:rsidRPr="006B1785" w:rsidRDefault="006C358B" w:rsidP="00BA0ACC">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p w14:paraId="535B5AF0" w14:textId="77777777" w:rsidR="006C358B" w:rsidRPr="006B1785" w:rsidRDefault="006C358B" w:rsidP="00BA0ACC">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8,474 niños y niñas miembros de familias Prosoli recibieron refuerzo escolar en los temas de lectura, subrayado, cómo resumir, analizar, comprender y memorizar</w:t>
            </w:r>
          </w:p>
        </w:tc>
        <w:tc>
          <w:tcPr>
            <w:tcW w:w="1843" w:type="dxa"/>
          </w:tcPr>
          <w:p w14:paraId="72BC8798" w14:textId="77777777" w:rsidR="006C358B" w:rsidRPr="006B1785" w:rsidRDefault="006C358B" w:rsidP="00BA0AC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4"/>
                <w:szCs w:val="24"/>
              </w:rPr>
            </w:pPr>
          </w:p>
          <w:p w14:paraId="45AACD53" w14:textId="77777777" w:rsidR="006C358B" w:rsidRPr="006B1785" w:rsidRDefault="006C358B" w:rsidP="00BA0AC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4"/>
                <w:szCs w:val="24"/>
              </w:rPr>
            </w:pPr>
          </w:p>
          <w:p w14:paraId="4493D3C6" w14:textId="77777777" w:rsidR="006C358B" w:rsidRPr="006B1785" w:rsidRDefault="006C358B" w:rsidP="00BA0AC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4"/>
                <w:szCs w:val="24"/>
              </w:rPr>
            </w:pPr>
            <w:r w:rsidRPr="006B1785">
              <w:rPr>
                <w:rFonts w:asciiTheme="minorHAnsi" w:hAnsiTheme="minorHAnsi"/>
                <w:b/>
                <w:color w:val="339933"/>
                <w:sz w:val="24"/>
                <w:szCs w:val="24"/>
              </w:rPr>
              <w:t>100%</w:t>
            </w:r>
          </w:p>
        </w:tc>
      </w:tr>
      <w:tr w:rsidR="006C358B" w:rsidRPr="006B1785" w14:paraId="0E241724" w14:textId="77777777" w:rsidTr="00BA0ACC">
        <w:tc>
          <w:tcPr>
            <w:cnfStyle w:val="001000000000" w:firstRow="0" w:lastRow="0" w:firstColumn="1" w:lastColumn="0" w:oddVBand="0" w:evenVBand="0" w:oddHBand="0" w:evenHBand="0" w:firstRowFirstColumn="0" w:firstRowLastColumn="0" w:lastRowFirstColumn="0" w:lastRowLastColumn="0"/>
            <w:tcW w:w="3652" w:type="dxa"/>
          </w:tcPr>
          <w:p w14:paraId="33ECD3D0" w14:textId="77777777" w:rsidR="006C358B" w:rsidRPr="006B1785" w:rsidRDefault="006C358B" w:rsidP="00BA0ACC">
            <w:pPr>
              <w:jc w:val="center"/>
              <w:rPr>
                <w:rFonts w:asciiTheme="minorHAnsi" w:hAnsiTheme="minorHAnsi"/>
                <w:sz w:val="24"/>
                <w:szCs w:val="24"/>
              </w:rPr>
            </w:pPr>
          </w:p>
          <w:p w14:paraId="1F86A80F" w14:textId="77777777" w:rsidR="006C358B" w:rsidRPr="006B1785" w:rsidRDefault="006C358B" w:rsidP="00BA0ACC">
            <w:pPr>
              <w:jc w:val="center"/>
              <w:rPr>
                <w:rFonts w:asciiTheme="minorHAnsi" w:hAnsiTheme="minorHAnsi"/>
                <w:sz w:val="24"/>
                <w:szCs w:val="24"/>
              </w:rPr>
            </w:pPr>
          </w:p>
          <w:p w14:paraId="0BEA0498" w14:textId="77777777" w:rsidR="006C358B" w:rsidRPr="006B1785" w:rsidRDefault="006C358B" w:rsidP="00BA0ACC">
            <w:pPr>
              <w:jc w:val="center"/>
              <w:rPr>
                <w:rFonts w:asciiTheme="minorHAnsi" w:hAnsiTheme="minorHAnsi"/>
                <w:sz w:val="24"/>
                <w:szCs w:val="24"/>
              </w:rPr>
            </w:pPr>
            <w:r w:rsidRPr="006B1785">
              <w:rPr>
                <w:rFonts w:asciiTheme="minorHAnsi" w:hAnsiTheme="minorHAnsi"/>
                <w:sz w:val="24"/>
                <w:szCs w:val="24"/>
              </w:rPr>
              <w:t xml:space="preserve">Realizar intercambios </w:t>
            </w:r>
            <w:r w:rsidR="00884E73" w:rsidRPr="006B1785">
              <w:rPr>
                <w:rFonts w:asciiTheme="minorHAnsi" w:hAnsiTheme="minorHAnsi"/>
                <w:sz w:val="24"/>
                <w:szCs w:val="24"/>
              </w:rPr>
              <w:t>“Libro a Libro” con la participación de 1,700 miembros de familias Prosoli,</w:t>
            </w:r>
          </w:p>
          <w:p w14:paraId="2BBEF717" w14:textId="77777777" w:rsidR="006C358B" w:rsidRPr="006B1785" w:rsidRDefault="006C358B" w:rsidP="00BA0ACC">
            <w:pPr>
              <w:jc w:val="center"/>
              <w:rPr>
                <w:rFonts w:asciiTheme="minorHAnsi" w:hAnsiTheme="minorHAnsi"/>
                <w:sz w:val="24"/>
                <w:szCs w:val="24"/>
              </w:rPr>
            </w:pPr>
          </w:p>
        </w:tc>
        <w:tc>
          <w:tcPr>
            <w:tcW w:w="3544" w:type="dxa"/>
          </w:tcPr>
          <w:p w14:paraId="5819E5DA" w14:textId="77777777" w:rsidR="006C358B" w:rsidRPr="006B1785" w:rsidRDefault="006C358B" w:rsidP="00BA0AC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7493B462" w14:textId="77777777" w:rsidR="00884E73" w:rsidRDefault="00884E73" w:rsidP="00BA0AC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1,753 miembros de familias Prosoli participaron en intercambio a través del proyecto “Libro a Libro”</w:t>
            </w:r>
            <w:r w:rsidR="008E52F5">
              <w:rPr>
                <w:rFonts w:asciiTheme="minorHAnsi" w:hAnsiTheme="minorHAnsi"/>
                <w:sz w:val="24"/>
                <w:szCs w:val="24"/>
              </w:rPr>
              <w:t xml:space="preserve"> en las provincias de Azua, La Vega, Peravia, San Cristóbal, San Pedro de Macorís y Santo Domingo.</w:t>
            </w:r>
          </w:p>
          <w:p w14:paraId="617C0BC9" w14:textId="77777777" w:rsidR="008E52F5" w:rsidRPr="006B1785" w:rsidRDefault="008E52F5" w:rsidP="00BA0AC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c>
          <w:tcPr>
            <w:tcW w:w="1843" w:type="dxa"/>
          </w:tcPr>
          <w:p w14:paraId="6EDD0558" w14:textId="77777777" w:rsidR="006C358B" w:rsidRPr="006B1785" w:rsidRDefault="006C358B" w:rsidP="00BA0AC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p>
          <w:p w14:paraId="3022ED51" w14:textId="77777777" w:rsidR="00884E73" w:rsidRPr="006B1785" w:rsidRDefault="00884E73" w:rsidP="00BA0AC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p>
          <w:p w14:paraId="46F70914" w14:textId="77777777" w:rsidR="00884E73" w:rsidRPr="006B1785" w:rsidRDefault="00884E73" w:rsidP="00BA0AC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r w:rsidRPr="006B1785">
              <w:rPr>
                <w:rFonts w:asciiTheme="minorHAnsi" w:hAnsiTheme="minorHAnsi"/>
                <w:b/>
                <w:color w:val="339933"/>
                <w:sz w:val="24"/>
                <w:szCs w:val="24"/>
              </w:rPr>
              <w:t>100%</w:t>
            </w:r>
          </w:p>
        </w:tc>
      </w:tr>
      <w:tr w:rsidR="00884E73" w:rsidRPr="006B1785" w14:paraId="7F1B59B3" w14:textId="77777777" w:rsidTr="00BA0A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19986F83" w14:textId="77777777" w:rsidR="00884E73" w:rsidRPr="006B1785" w:rsidRDefault="0050428A" w:rsidP="00BA0ACC">
            <w:pPr>
              <w:jc w:val="center"/>
              <w:rPr>
                <w:rFonts w:asciiTheme="minorHAnsi" w:hAnsiTheme="minorHAnsi"/>
                <w:sz w:val="24"/>
                <w:szCs w:val="24"/>
              </w:rPr>
            </w:pPr>
            <w:r w:rsidRPr="006B1785">
              <w:rPr>
                <w:rFonts w:asciiTheme="minorHAnsi" w:hAnsiTheme="minorHAnsi"/>
                <w:sz w:val="24"/>
                <w:szCs w:val="24"/>
              </w:rPr>
              <w:t>Integrar 3,250 NNA  en el proyecto “Mejora tu Caligrafía”</w:t>
            </w:r>
          </w:p>
        </w:tc>
        <w:tc>
          <w:tcPr>
            <w:tcW w:w="3544" w:type="dxa"/>
          </w:tcPr>
          <w:p w14:paraId="07FAA73F" w14:textId="77777777" w:rsidR="00884E73" w:rsidRPr="006B1785" w:rsidRDefault="0050428A" w:rsidP="00BA0ACC">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1,936 NNA integrados en el proyecto “Mejora tu caligrafía”</w:t>
            </w:r>
            <w:r w:rsidR="008E52F5">
              <w:rPr>
                <w:rFonts w:asciiTheme="minorHAnsi" w:hAnsiTheme="minorHAnsi"/>
                <w:sz w:val="24"/>
                <w:szCs w:val="24"/>
              </w:rPr>
              <w:t xml:space="preserve"> en el Distrito Nacional.</w:t>
            </w:r>
          </w:p>
          <w:p w14:paraId="35EEC745" w14:textId="77777777" w:rsidR="0050428A" w:rsidRPr="006B1785" w:rsidRDefault="0050428A" w:rsidP="00BA0ACC">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tc>
        <w:tc>
          <w:tcPr>
            <w:tcW w:w="1843" w:type="dxa"/>
          </w:tcPr>
          <w:p w14:paraId="245F826D" w14:textId="77777777" w:rsidR="00884E73" w:rsidRPr="006B1785" w:rsidRDefault="0050428A" w:rsidP="00BA0AC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4"/>
                <w:szCs w:val="24"/>
              </w:rPr>
            </w:pPr>
            <w:r w:rsidRPr="006B1785">
              <w:rPr>
                <w:rFonts w:asciiTheme="minorHAnsi" w:hAnsiTheme="minorHAnsi"/>
                <w:b/>
                <w:color w:val="C00000"/>
                <w:sz w:val="24"/>
                <w:szCs w:val="24"/>
              </w:rPr>
              <w:t>60%</w:t>
            </w:r>
          </w:p>
        </w:tc>
      </w:tr>
      <w:tr w:rsidR="00884E73" w:rsidRPr="006B1785" w14:paraId="6167EF56" w14:textId="77777777" w:rsidTr="00BA0ACC">
        <w:tc>
          <w:tcPr>
            <w:cnfStyle w:val="001000000000" w:firstRow="0" w:lastRow="0" w:firstColumn="1" w:lastColumn="0" w:oddVBand="0" w:evenVBand="0" w:oddHBand="0" w:evenHBand="0" w:firstRowFirstColumn="0" w:firstRowLastColumn="0" w:lastRowFirstColumn="0" w:lastRowLastColumn="0"/>
            <w:tcW w:w="3652" w:type="dxa"/>
          </w:tcPr>
          <w:p w14:paraId="574D1A84" w14:textId="77777777" w:rsidR="00884E73" w:rsidRPr="006B1785" w:rsidRDefault="0050428A" w:rsidP="00BA0ACC">
            <w:pPr>
              <w:jc w:val="center"/>
              <w:rPr>
                <w:rFonts w:asciiTheme="minorHAnsi" w:hAnsiTheme="minorHAnsi"/>
                <w:sz w:val="24"/>
                <w:szCs w:val="24"/>
              </w:rPr>
            </w:pPr>
            <w:r w:rsidRPr="006B1785">
              <w:rPr>
                <w:rFonts w:asciiTheme="minorHAnsi" w:hAnsiTheme="minorHAnsi"/>
                <w:sz w:val="24"/>
                <w:szCs w:val="24"/>
              </w:rPr>
              <w:t>Integrar 1,000 NNA en el proyecto “Mejora tu Ortografía”</w:t>
            </w:r>
          </w:p>
        </w:tc>
        <w:tc>
          <w:tcPr>
            <w:tcW w:w="3544" w:type="dxa"/>
          </w:tcPr>
          <w:p w14:paraId="43FF28C6" w14:textId="77777777" w:rsidR="00884E73" w:rsidRPr="006B1785" w:rsidRDefault="0050428A" w:rsidP="00BA0AC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 xml:space="preserve">1,051 NNA integrados en el </w:t>
            </w:r>
            <w:r w:rsidR="008E52F5">
              <w:rPr>
                <w:rFonts w:asciiTheme="minorHAnsi" w:hAnsiTheme="minorHAnsi"/>
                <w:sz w:val="24"/>
                <w:szCs w:val="24"/>
              </w:rPr>
              <w:t>proyecto “Mejora tu ortografía” en Azua, Distrito Nacional, El Seibo, La Vega, San Cristóbal y Santo Domingo.</w:t>
            </w:r>
          </w:p>
          <w:p w14:paraId="2ECC0035" w14:textId="77777777" w:rsidR="00B248FB" w:rsidRPr="006B1785" w:rsidRDefault="00B248FB" w:rsidP="00BA0AC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c>
          <w:tcPr>
            <w:tcW w:w="1843" w:type="dxa"/>
          </w:tcPr>
          <w:p w14:paraId="6330C7A5" w14:textId="77777777" w:rsidR="00884E73" w:rsidRPr="006B1785" w:rsidRDefault="0050428A" w:rsidP="00BA0AC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r w:rsidRPr="006B1785">
              <w:rPr>
                <w:rFonts w:asciiTheme="minorHAnsi" w:hAnsiTheme="minorHAnsi"/>
                <w:b/>
                <w:color w:val="339933"/>
                <w:sz w:val="24"/>
                <w:szCs w:val="24"/>
              </w:rPr>
              <w:lastRenderedPageBreak/>
              <w:t>100%</w:t>
            </w:r>
          </w:p>
        </w:tc>
      </w:tr>
      <w:tr w:rsidR="0050428A" w:rsidRPr="006B1785" w14:paraId="18DD876B" w14:textId="77777777" w:rsidTr="00BA0A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6B55B3BF" w14:textId="77777777" w:rsidR="0050428A" w:rsidRPr="006B1785" w:rsidRDefault="0050428A" w:rsidP="00BA0ACC">
            <w:pPr>
              <w:jc w:val="center"/>
              <w:rPr>
                <w:rFonts w:asciiTheme="minorHAnsi" w:hAnsiTheme="minorHAnsi"/>
                <w:sz w:val="24"/>
                <w:szCs w:val="24"/>
              </w:rPr>
            </w:pPr>
          </w:p>
          <w:p w14:paraId="51DD89BE" w14:textId="77777777" w:rsidR="0050428A" w:rsidRPr="006B1785" w:rsidRDefault="0050428A" w:rsidP="00BA0ACC">
            <w:pPr>
              <w:jc w:val="center"/>
              <w:rPr>
                <w:rFonts w:asciiTheme="minorHAnsi" w:hAnsiTheme="minorHAnsi"/>
                <w:sz w:val="24"/>
                <w:szCs w:val="24"/>
              </w:rPr>
            </w:pPr>
            <w:r w:rsidRPr="006B1785">
              <w:rPr>
                <w:rFonts w:asciiTheme="minorHAnsi" w:hAnsiTheme="minorHAnsi"/>
                <w:sz w:val="24"/>
                <w:szCs w:val="24"/>
              </w:rPr>
              <w:t>Integrar 9,000 NNA en actividades de lectura de cuentos</w:t>
            </w:r>
          </w:p>
        </w:tc>
        <w:tc>
          <w:tcPr>
            <w:tcW w:w="3544" w:type="dxa"/>
          </w:tcPr>
          <w:p w14:paraId="3AFA1278" w14:textId="77777777" w:rsidR="0050428A" w:rsidRPr="006B1785" w:rsidRDefault="0050428A" w:rsidP="0050428A">
            <w:pPr>
              <w:ind w:firstLine="720"/>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p w14:paraId="26A35445" w14:textId="77777777" w:rsidR="0050428A" w:rsidRPr="006B1785" w:rsidRDefault="0050428A" w:rsidP="0050428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9,060 NNA integrados en actividades de lectura de cuentos</w:t>
            </w:r>
          </w:p>
          <w:p w14:paraId="62E4AA44" w14:textId="77777777" w:rsidR="0050428A" w:rsidRPr="006B1785" w:rsidRDefault="0050428A" w:rsidP="0050428A">
            <w:pPr>
              <w:ind w:firstLine="720"/>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tc>
        <w:tc>
          <w:tcPr>
            <w:tcW w:w="1843" w:type="dxa"/>
          </w:tcPr>
          <w:p w14:paraId="7964CC50" w14:textId="77777777" w:rsidR="0050428A" w:rsidRPr="006B1785" w:rsidRDefault="0050428A" w:rsidP="00BA0AC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color w:val="339933"/>
                <w:sz w:val="24"/>
                <w:szCs w:val="24"/>
              </w:rPr>
            </w:pPr>
          </w:p>
          <w:p w14:paraId="2AFF228F" w14:textId="77777777" w:rsidR="0050428A" w:rsidRPr="006B1785" w:rsidRDefault="0050428A" w:rsidP="00BA0AC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color w:val="339933"/>
                <w:sz w:val="24"/>
                <w:szCs w:val="24"/>
              </w:rPr>
            </w:pPr>
            <w:r w:rsidRPr="006B1785">
              <w:rPr>
                <w:rFonts w:asciiTheme="minorHAnsi" w:hAnsiTheme="minorHAnsi"/>
                <w:b/>
                <w:color w:val="339933"/>
                <w:sz w:val="24"/>
                <w:szCs w:val="24"/>
              </w:rPr>
              <w:t>100%</w:t>
            </w:r>
          </w:p>
        </w:tc>
      </w:tr>
    </w:tbl>
    <w:p w14:paraId="4176ED2C" w14:textId="77777777" w:rsidR="007E0B04" w:rsidRDefault="007E0B04" w:rsidP="009A2106">
      <w:pPr>
        <w:spacing w:after="0"/>
        <w:jc w:val="both"/>
        <w:rPr>
          <w:rStyle w:val="ListLabel1"/>
          <w:rFonts w:cs="Arial"/>
          <w:sz w:val="24"/>
          <w:szCs w:val="24"/>
        </w:rPr>
      </w:pPr>
    </w:p>
    <w:p w14:paraId="3BF229F4" w14:textId="77777777" w:rsidR="009A2106" w:rsidRPr="006B1785" w:rsidRDefault="009D0FCA" w:rsidP="009A2106">
      <w:pPr>
        <w:spacing w:after="0"/>
        <w:jc w:val="both"/>
        <w:rPr>
          <w:rStyle w:val="ListLabel1"/>
          <w:rFonts w:cs="Arial"/>
          <w:sz w:val="24"/>
          <w:szCs w:val="24"/>
        </w:rPr>
      </w:pPr>
      <w:r w:rsidRPr="006B1785">
        <w:rPr>
          <w:rFonts w:cs="Times New Roman"/>
          <w:b/>
          <w:noProof/>
          <w:sz w:val="24"/>
          <w:szCs w:val="24"/>
        </w:rPr>
        <mc:AlternateContent>
          <mc:Choice Requires="wpg">
            <w:drawing>
              <wp:anchor distT="0" distB="0" distL="114300" distR="114300" simplePos="0" relativeHeight="251666432" behindDoc="0" locked="0" layoutInCell="1" allowOverlap="1" wp14:anchorId="4B731E32" wp14:editId="46279AE2">
                <wp:simplePos x="0" y="0"/>
                <wp:positionH relativeFrom="column">
                  <wp:posOffset>-350792</wp:posOffset>
                </wp:positionH>
                <wp:positionV relativeFrom="paragraph">
                  <wp:posOffset>119561</wp:posOffset>
                </wp:positionV>
                <wp:extent cx="4800600" cy="329565"/>
                <wp:effectExtent l="0" t="0" r="0" b="0"/>
                <wp:wrapNone/>
                <wp:docPr id="25" name="25 Grupo"/>
                <wp:cNvGraphicFramePr/>
                <a:graphic xmlns:a="http://schemas.openxmlformats.org/drawingml/2006/main">
                  <a:graphicData uri="http://schemas.microsoft.com/office/word/2010/wordprocessingGroup">
                    <wpg:wgp>
                      <wpg:cNvGrpSpPr/>
                      <wpg:grpSpPr>
                        <a:xfrm>
                          <a:off x="0" y="0"/>
                          <a:ext cx="4800600" cy="329565"/>
                          <a:chOff x="515566" y="-5852"/>
                          <a:chExt cx="4800942" cy="330740"/>
                        </a:xfrm>
                        <a:solidFill>
                          <a:schemeClr val="tx1">
                            <a:lumMod val="65000"/>
                            <a:lumOff val="35000"/>
                          </a:schemeClr>
                        </a:solidFill>
                      </wpg:grpSpPr>
                      <wps:wsp>
                        <wps:cNvPr id="26" name="26 Elipse"/>
                        <wps:cNvSpPr/>
                        <wps:spPr>
                          <a:xfrm>
                            <a:off x="515566" y="87549"/>
                            <a:ext cx="161156" cy="170554"/>
                          </a:xfrm>
                          <a:prstGeom prst="ellipse">
                            <a:avLst/>
                          </a:prstGeom>
                          <a:gr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27 Conector recto"/>
                        <wps:cNvCnPr/>
                        <wps:spPr>
                          <a:xfrm flipV="1">
                            <a:off x="865528" y="257807"/>
                            <a:ext cx="4450980" cy="4115"/>
                          </a:xfrm>
                          <a:prstGeom prst="line">
                            <a:avLst/>
                          </a:prstGeom>
                          <a:grpFill/>
                          <a:ln w="12700" cap="flat" cmpd="sng" algn="ctr">
                            <a:noFill/>
                            <a:prstDash val="solid"/>
                          </a:ln>
                          <a:effectLst/>
                        </wps:spPr>
                        <wps:bodyPr/>
                      </wps:wsp>
                      <wps:wsp>
                        <wps:cNvPr id="28" name="28 Conector recto"/>
                        <wps:cNvCnPr/>
                        <wps:spPr>
                          <a:xfrm>
                            <a:off x="5246653" y="-5852"/>
                            <a:ext cx="0" cy="330740"/>
                          </a:xfrm>
                          <a:prstGeom prst="line">
                            <a:avLst/>
                          </a:prstGeom>
                          <a:grpFill/>
                          <a:ln w="12700" cap="flat" cmpd="sng" algn="ctr">
                            <a:no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25 Grupo" o:spid="_x0000_s1026" style="position:absolute;margin-left:-27.6pt;margin-top:9.4pt;width:378pt;height:25.95pt;z-index:251666432;mso-width-relative:margin;mso-height-relative:margin" coordorigin="5155,-58" coordsize="48009,3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fBSeQMAAKIJAAAOAAAAZHJzL2Uyb0RvYy54bWzUVttu2zgQfV+g/0DovdHFomQbsYvAaYIF&#10;sm2A9PLMUJQsgCJZko6c/frOUJe4SVBgu9hd7ItEzoxmhufMDHX+7thJ8iCsa7XaROlZEhGhuK5a&#10;1Wyiz5+u3i4j4jxTFZNaiU30KFz0bvvmt/PerEWm91pWwhJwoty6N5to771Zx7Hje9Exd6aNUKCs&#10;te2Yh61t4sqyHrx3Ms6SpIh7bStjNRfOgfRyUEbb4L+uBfcf69oJT+Qmgtx8eNrwvMdnvD1n68Yy&#10;s2/5mAb7hSw61ioIOru6ZJ6Rg21fuOpabrXTtT/juot1XbdchDPAadLk2WmurT6YcJZm3Tdmhgmg&#10;fYbTL7vlHx5uLWmrTZTRiCjWAUcZJdf2YDSC05tmDTbX1tyZWzsKmmGH5z3WtsM3nIQcA6yPM6zi&#10;6AkHYb4EohJAn4Nuka1oQQfc+R7Iwc9oSmlRRAT0b+mSZpP6/YmHVZ6NHhZJmQfm4qf4Tsu2umql&#10;xGRC9YidtOSBAe/+mAZu5KH7Q1eDrKAJZBTYBzGmEUwXkxhcz16257h7ChAjKDMGvYHKdU/kuL9H&#10;zt2eGRE4dwj8RA6AM5JTkPeyNU5g8hgbjGZq3NoBS6/wcgLwsqT5ajj5RFBapCmFCMhPWiaU5qg/&#10;QddY56+F7gguNpGQQwYYiD3cOD9YT1YoBniQjQFgRXqsqjzUAIMuryXzEK4zUHdONRFhsoHxwb0N&#10;RCk9f4s+L5nbD/QEEsbcpMI4IvT4mALCMQCAq3tdPQJ8Vg9N7wy/asHbDXP+llnocqhImFz+Izxq&#10;qSFFPa4istf2z9fkaA/8gjYiPUwNSP/bgVkREfm7AuZXaQ6lSXzY5LTMYGNPNfenGnXodhoKNIUZ&#10;aXhYor2X07K2uvsKA+4Co4KKKQ6xB6DGzc4P0wxGJBcXF8EMRoth/kbdGY7OESfE8dPxK7Nm5NAD&#10;+R/0VG0veBxs8UulLw5e120g+QlXqA/cQOUPZfjPt0A5t0BJdnCZcK+BXXydtMJOjVNqqoRhRJAa&#10;KvbLBMY4rJYFpRncT1D1GS2XSfljV+Q5TVZLQB3bIocO+XlTyFZh375AEvsGxS87Is3K/6IjsFn/&#10;ZeoA5HF6Lf8ydYjdSBjN8qKgi+f3xDTGRqoWr90P02waq///SVa4eOBHIMzm8acF/zRO94Hc9fxr&#10;tf0OAAD//wMAUEsDBBQABgAIAAAAIQBy0Yy23gAAAAkBAAAPAAAAZHJzL2Rvd25yZXYueG1sTI/B&#10;asMwEETvhf6D2EJvieQUN8G1HEJoewqFJoXS28ba2CaWZCzFdv6+m1N7m2WG2Tf5erKtGKgPjXca&#10;krkCQa70pnGVhq/D22wFIkR0BlvvSMOVAqyL+7scM+NH90nDPlaCS1zIUEMdY5dJGcqaLIa578ix&#10;d/K9xchnX0nT48jltpULpZ6lxcbxhxo72tZUnvcXq+F9xHHzlLwOu/Npe/05pB/fu4S0fnyYNi8g&#10;Ik3xLww3fEaHgpmO/uJMEK2GWZouOMrGiidwYKkUi+NNLEEWufy/oPgFAAD//wMAUEsBAi0AFAAG&#10;AAgAAAAhALaDOJL+AAAA4QEAABMAAAAAAAAAAAAAAAAAAAAAAFtDb250ZW50X1R5cGVzXS54bWxQ&#10;SwECLQAUAAYACAAAACEAOP0h/9YAAACUAQAACwAAAAAAAAAAAAAAAAAvAQAAX3JlbHMvLnJlbHNQ&#10;SwECLQAUAAYACAAAACEAXB3wUnkDAACiCQAADgAAAAAAAAAAAAAAAAAuAgAAZHJzL2Uyb0RvYy54&#10;bWxQSwECLQAUAAYACAAAACEActGMtt4AAAAJAQAADwAAAAAAAAAAAAAAAADTBQAAZHJzL2Rvd25y&#10;ZXYueG1sUEsFBgAAAAAEAAQA8wAAAN4GAAAAAA==&#10;">
                <v:oval id="26 Elipse" o:spid="_x0000_s1027" style="position:absolute;left:5155;top:875;width:1612;height:17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m/CcMA&#10;AADbAAAADwAAAGRycy9kb3ducmV2LnhtbESPQWsCMRSE7wX/Q3hCbzWrhUVXo4hYaPFiVXp+3Tx3&#10;0yYvyyZdt/31piB4HGbmG2ax6p0VHbXBeFYwHmUgiEuvDVcKTseXpymIEJE1Ws+k4JcCrJaDhwUW&#10;2l/4nbpDrESCcChQQR1jU0gZypochpFviJN39q3DmGRbSd3iJcGdlZMsy6VDw2mhxoY2NZXfhx+n&#10;4PPU7XYzuX2zxnzk9If7r2dbKfU47NdzEJH6eA/f2q9awSSH/y/pB8jl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Zm/CcMAAADbAAAADwAAAAAAAAAAAAAAAACYAgAAZHJzL2Rv&#10;d25yZXYueG1sUEsFBgAAAAAEAAQA9QAAAIgDAAAAAA==&#10;" filled="f" stroked="f" strokeweight="2pt"/>
                <v:line id="27 Conector recto" o:spid="_x0000_s1028" style="position:absolute;flip:y;visibility:visible;mso-wrap-style:square" from="8655,2578" to="53165,2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Nlq8QAAADbAAAADwAAAGRycy9kb3ducmV2LnhtbESPQWsCMRCF74X+hzCF3mpWC61szS4q&#10;CBV7WRXPw2a6Wd1M1iTV9d83hYLHx5v3vXmzcrCduJAPrWMF41EGgrh2uuVGwX63epmCCBFZY+eY&#10;FNwoQFk8Psww1+7KFV22sREJwiFHBSbGPpcy1IYshpHriZP37bzFmKRvpPZ4TXDbyUmWvUmLLacG&#10;gz0tDdWn7Y9Nb9zsud4Mfr84ya9DZca713V1VOr5aZh/gIg0xPvxf/pTK5i8w9+WBABZ/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Q2WrxAAAANsAAAAPAAAAAAAAAAAA&#10;AAAAAKECAABkcnMvZG93bnJldi54bWxQSwUGAAAAAAQABAD5AAAAkgMAAAAA&#10;" stroked="f" strokeweight="1pt"/>
                <v:line id="28 Conector recto" o:spid="_x0000_s1029" style="position:absolute;visibility:visible;mso-wrap-style:square" from="52466,-58" to="52466,3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wUKcEAAADbAAAADwAAAGRycy9kb3ducmV2LnhtbERP3WrCMBS+H/gO4QjezVSFUapRxJ9N&#10;2MWw+gDH5tgUm5OSZLZ7++VisMuP73+1GWwrnuRD41jBbJqBIK6cbrhWcL0cX3MQISJrbB2Tgh8K&#10;sFmPXlZYaNfzmZ5lrEUK4VCgAhNjV0gZKkMWw9R1xIm7O28xJuhrqT32Kdy2cp5lb9Jiw6nBYEc7&#10;Q9Wj/LYKPt/lIt9/2P1X0998aa796ZBvlZqMh+0SRKQh/ov/3CetYJ7Gpi/pB8j1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R/BQpwQAAANsAAAAPAAAAAAAAAAAAAAAA&#10;AKECAABkcnMvZG93bnJldi54bWxQSwUGAAAAAAQABAD5AAAAjwMAAAAA&#10;" stroked="f" strokeweight="1pt"/>
              </v:group>
            </w:pict>
          </mc:Fallback>
        </mc:AlternateContent>
      </w:r>
    </w:p>
    <w:p w14:paraId="5440431E" w14:textId="77777777" w:rsidR="009D0FCA" w:rsidRPr="006B1785" w:rsidRDefault="00341EFB">
      <w:pPr>
        <w:rPr>
          <w:b/>
          <w:sz w:val="24"/>
          <w:szCs w:val="24"/>
        </w:rPr>
      </w:pPr>
      <w:r w:rsidRPr="006B1785">
        <w:rPr>
          <w:b/>
          <w:sz w:val="24"/>
          <w:szCs w:val="24"/>
        </w:rPr>
        <w:t>SEGURIDAD ALIMENTARIA, NUTRICIÓN Y GENERACIÓN DE INGRESOS</w:t>
      </w:r>
    </w:p>
    <w:tbl>
      <w:tblPr>
        <w:tblStyle w:val="Listamedia2-nfasis4"/>
        <w:tblW w:w="9039" w:type="dxa"/>
        <w:tblLook w:val="04A0" w:firstRow="1" w:lastRow="0" w:firstColumn="1" w:lastColumn="0" w:noHBand="0" w:noVBand="1"/>
      </w:tblPr>
      <w:tblGrid>
        <w:gridCol w:w="3085"/>
        <w:gridCol w:w="4111"/>
        <w:gridCol w:w="1843"/>
      </w:tblGrid>
      <w:tr w:rsidR="00341EFB" w:rsidRPr="006B1785" w14:paraId="3804DF3B" w14:textId="77777777" w:rsidTr="00C973C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39" w:type="dxa"/>
            <w:gridSpan w:val="3"/>
          </w:tcPr>
          <w:p w14:paraId="405BA8B2" w14:textId="77777777" w:rsidR="00341EFB" w:rsidRPr="006B1785" w:rsidRDefault="00341EFB" w:rsidP="00341EFB">
            <w:pPr>
              <w:rPr>
                <w:rFonts w:asciiTheme="minorHAnsi" w:hAnsiTheme="minorHAnsi"/>
                <w:b/>
                <w:lang w:val="es-MX"/>
              </w:rPr>
            </w:pPr>
            <w:r w:rsidRPr="006B1785">
              <w:rPr>
                <w:rFonts w:asciiTheme="minorHAnsi" w:hAnsiTheme="minorHAnsi"/>
                <w:b/>
                <w:lang w:val="es-MX"/>
              </w:rPr>
              <w:t xml:space="preserve">Indicador de Producto: </w:t>
            </w:r>
          </w:p>
          <w:p w14:paraId="1763837E" w14:textId="77777777" w:rsidR="00341EFB" w:rsidRPr="006B1785" w:rsidRDefault="00D243C8" w:rsidP="00D243C8">
            <w:pPr>
              <w:rPr>
                <w:rFonts w:asciiTheme="minorHAnsi" w:hAnsiTheme="minorHAnsi"/>
                <w:b/>
                <w:lang w:val="es-MX"/>
              </w:rPr>
            </w:pPr>
            <w:r w:rsidRPr="006B1785">
              <w:rPr>
                <w:rFonts w:asciiTheme="minorHAnsi" w:hAnsiTheme="minorHAnsi"/>
                <w:b/>
                <w:lang w:val="es-MX"/>
              </w:rPr>
              <w:t>108,984</w:t>
            </w:r>
            <w:r w:rsidR="00341EFB" w:rsidRPr="006B1785">
              <w:rPr>
                <w:rFonts w:asciiTheme="minorHAnsi" w:hAnsiTheme="minorHAnsi"/>
                <w:b/>
                <w:lang w:val="es-MX"/>
              </w:rPr>
              <w:t xml:space="preserve"> Familias PROSOLI involucrados en producción agropecuaria.</w:t>
            </w:r>
          </w:p>
          <w:p w14:paraId="5FB82F8B" w14:textId="77777777" w:rsidR="00C973C6" w:rsidRPr="006B1785" w:rsidRDefault="00C973C6" w:rsidP="00D243C8">
            <w:pPr>
              <w:rPr>
                <w:rFonts w:asciiTheme="minorHAnsi" w:hAnsiTheme="minorHAnsi"/>
                <w:b/>
                <w:lang w:val="es-MX"/>
              </w:rPr>
            </w:pPr>
          </w:p>
        </w:tc>
      </w:tr>
      <w:tr w:rsidR="00341EFB" w:rsidRPr="006B1785" w14:paraId="006F6C24" w14:textId="77777777" w:rsidTr="00C973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shd w:val="clear" w:color="auto" w:fill="1C314E" w:themeFill="accent4" w:themeFillShade="80"/>
          </w:tcPr>
          <w:p w14:paraId="2DF4BE50" w14:textId="77777777" w:rsidR="00341EFB" w:rsidRPr="006B1785" w:rsidRDefault="00C973C6" w:rsidP="00341EFB">
            <w:pPr>
              <w:jc w:val="center"/>
              <w:rPr>
                <w:rFonts w:asciiTheme="minorHAnsi" w:hAnsiTheme="minorHAnsi"/>
                <w:b/>
                <w:color w:val="auto"/>
                <w:sz w:val="24"/>
                <w:szCs w:val="24"/>
                <w:lang w:val="es-MX"/>
              </w:rPr>
            </w:pPr>
            <w:r w:rsidRPr="006B1785">
              <w:rPr>
                <w:rFonts w:asciiTheme="minorHAnsi" w:hAnsiTheme="minorHAnsi"/>
                <w:b/>
                <w:color w:val="auto"/>
                <w:sz w:val="24"/>
                <w:szCs w:val="24"/>
                <w:lang w:val="es-MX"/>
              </w:rPr>
              <w:t>RESULTADOS ESPERADOS</w:t>
            </w:r>
          </w:p>
        </w:tc>
        <w:tc>
          <w:tcPr>
            <w:tcW w:w="4111" w:type="dxa"/>
            <w:shd w:val="clear" w:color="auto" w:fill="1C314E" w:themeFill="accent4" w:themeFillShade="80"/>
          </w:tcPr>
          <w:p w14:paraId="2135E1C6" w14:textId="77777777" w:rsidR="00341EFB" w:rsidRPr="006B1785" w:rsidRDefault="00C973C6" w:rsidP="00341EF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color w:val="auto"/>
                <w:sz w:val="24"/>
                <w:szCs w:val="24"/>
                <w:lang w:val="es-MX"/>
              </w:rPr>
            </w:pPr>
            <w:r w:rsidRPr="006B1785">
              <w:rPr>
                <w:rFonts w:asciiTheme="minorHAnsi" w:hAnsiTheme="minorHAnsi"/>
                <w:b/>
                <w:color w:val="auto"/>
                <w:sz w:val="24"/>
                <w:szCs w:val="24"/>
                <w:lang w:val="es-MX"/>
              </w:rPr>
              <w:t>RESULTADOS ALCANZADOS</w:t>
            </w:r>
          </w:p>
        </w:tc>
        <w:tc>
          <w:tcPr>
            <w:tcW w:w="1843" w:type="dxa"/>
            <w:shd w:val="clear" w:color="auto" w:fill="1C314E" w:themeFill="accent4" w:themeFillShade="80"/>
          </w:tcPr>
          <w:p w14:paraId="2B23332F" w14:textId="77777777" w:rsidR="00341EFB" w:rsidRPr="006B1785" w:rsidRDefault="00C973C6" w:rsidP="00341EF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color w:val="auto"/>
                <w:sz w:val="24"/>
                <w:szCs w:val="24"/>
                <w:lang w:val="es-MX"/>
              </w:rPr>
            </w:pPr>
            <w:r w:rsidRPr="006B1785">
              <w:rPr>
                <w:rFonts w:asciiTheme="minorHAnsi" w:hAnsiTheme="minorHAnsi"/>
                <w:b/>
                <w:color w:val="auto"/>
                <w:sz w:val="24"/>
                <w:szCs w:val="24"/>
                <w:lang w:val="es-MX"/>
              </w:rPr>
              <w:t>% LOGRADO</w:t>
            </w:r>
          </w:p>
        </w:tc>
      </w:tr>
      <w:tr w:rsidR="00341EFB" w:rsidRPr="006B1785" w14:paraId="14BCF79A" w14:textId="77777777" w:rsidTr="00C973C6">
        <w:tc>
          <w:tcPr>
            <w:cnfStyle w:val="001000000000" w:firstRow="0" w:lastRow="0" w:firstColumn="1" w:lastColumn="0" w:oddVBand="0" w:evenVBand="0" w:oddHBand="0" w:evenHBand="0" w:firstRowFirstColumn="0" w:firstRowLastColumn="0" w:lastRowFirstColumn="0" w:lastRowLastColumn="0"/>
            <w:tcW w:w="3085" w:type="dxa"/>
          </w:tcPr>
          <w:p w14:paraId="4D94614B" w14:textId="77777777" w:rsidR="00341EFB" w:rsidRPr="006B1785" w:rsidRDefault="00341EFB" w:rsidP="00341EFB">
            <w:pPr>
              <w:rPr>
                <w:rFonts w:asciiTheme="minorHAnsi" w:hAnsiTheme="minorHAnsi"/>
                <w:sz w:val="24"/>
                <w:szCs w:val="24"/>
              </w:rPr>
            </w:pPr>
          </w:p>
          <w:p w14:paraId="50654746" w14:textId="77777777" w:rsidR="00341EFB" w:rsidRPr="006B1785" w:rsidRDefault="00341EFB" w:rsidP="00341EFB">
            <w:pPr>
              <w:rPr>
                <w:rFonts w:asciiTheme="minorHAnsi" w:hAnsiTheme="minorHAnsi"/>
                <w:sz w:val="24"/>
                <w:szCs w:val="24"/>
              </w:rPr>
            </w:pPr>
          </w:p>
          <w:p w14:paraId="586C233E" w14:textId="77777777" w:rsidR="006877D1" w:rsidRPr="006B1785" w:rsidRDefault="006877D1" w:rsidP="00341EFB">
            <w:pPr>
              <w:rPr>
                <w:rFonts w:asciiTheme="minorHAnsi" w:hAnsiTheme="minorHAnsi"/>
                <w:sz w:val="24"/>
                <w:szCs w:val="24"/>
              </w:rPr>
            </w:pPr>
          </w:p>
          <w:p w14:paraId="4790E10F" w14:textId="77777777" w:rsidR="00341EFB" w:rsidRPr="006B1785" w:rsidRDefault="00341EFB" w:rsidP="00341EFB">
            <w:pPr>
              <w:rPr>
                <w:rFonts w:asciiTheme="minorHAnsi" w:hAnsiTheme="minorHAnsi"/>
                <w:sz w:val="24"/>
                <w:szCs w:val="24"/>
              </w:rPr>
            </w:pPr>
          </w:p>
          <w:p w14:paraId="1C16C6A1" w14:textId="77777777" w:rsidR="00341EFB" w:rsidRPr="006B1785" w:rsidRDefault="00341EFB" w:rsidP="006877D1">
            <w:pPr>
              <w:jc w:val="center"/>
              <w:rPr>
                <w:rFonts w:asciiTheme="minorHAnsi" w:hAnsiTheme="minorHAnsi"/>
                <w:sz w:val="24"/>
                <w:szCs w:val="24"/>
              </w:rPr>
            </w:pPr>
            <w:r w:rsidRPr="006B1785">
              <w:rPr>
                <w:rFonts w:asciiTheme="minorHAnsi" w:hAnsiTheme="minorHAnsi"/>
                <w:sz w:val="24"/>
                <w:szCs w:val="24"/>
              </w:rPr>
              <w:t xml:space="preserve">Capacitar </w:t>
            </w:r>
            <w:r w:rsidR="006877D1" w:rsidRPr="006B1785">
              <w:rPr>
                <w:rFonts w:asciiTheme="minorHAnsi" w:hAnsiTheme="minorHAnsi"/>
                <w:sz w:val="24"/>
                <w:szCs w:val="24"/>
              </w:rPr>
              <w:t xml:space="preserve">21,000 </w:t>
            </w:r>
            <w:r w:rsidRPr="006B1785">
              <w:rPr>
                <w:rFonts w:asciiTheme="minorHAnsi" w:hAnsiTheme="minorHAnsi"/>
                <w:sz w:val="24"/>
                <w:szCs w:val="24"/>
              </w:rPr>
              <w:t>familias en la producción de huertos familiares.</w:t>
            </w:r>
          </w:p>
        </w:tc>
        <w:tc>
          <w:tcPr>
            <w:tcW w:w="4111" w:type="dxa"/>
          </w:tcPr>
          <w:p w14:paraId="30CEE196" w14:textId="77777777" w:rsidR="00341EFB" w:rsidRPr="006B1785" w:rsidRDefault="00341EFB" w:rsidP="00341EFB">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0BB0FBD5" w14:textId="77777777" w:rsidR="00341EFB" w:rsidRPr="006B1785" w:rsidRDefault="00B248FB" w:rsidP="00341EFB">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7</w:t>
            </w:r>
            <w:r w:rsidR="001A04BC" w:rsidRPr="006B1785">
              <w:rPr>
                <w:rFonts w:asciiTheme="minorHAnsi" w:hAnsiTheme="minorHAnsi"/>
                <w:sz w:val="24"/>
                <w:szCs w:val="24"/>
              </w:rPr>
              <w:t>,</w:t>
            </w:r>
            <w:r w:rsidRPr="006B1785">
              <w:rPr>
                <w:rFonts w:asciiTheme="minorHAnsi" w:hAnsiTheme="minorHAnsi"/>
                <w:sz w:val="24"/>
                <w:szCs w:val="24"/>
              </w:rPr>
              <w:t>864</w:t>
            </w:r>
            <w:r w:rsidR="006877D1" w:rsidRPr="006B1785">
              <w:rPr>
                <w:rFonts w:asciiTheme="minorHAnsi" w:hAnsiTheme="minorHAnsi"/>
                <w:sz w:val="24"/>
                <w:szCs w:val="24"/>
              </w:rPr>
              <w:t xml:space="preserve"> </w:t>
            </w:r>
            <w:r w:rsidR="00341EFB" w:rsidRPr="006B1785">
              <w:rPr>
                <w:rFonts w:asciiTheme="minorHAnsi" w:hAnsiTheme="minorHAnsi"/>
                <w:sz w:val="24"/>
                <w:szCs w:val="24"/>
              </w:rPr>
              <w:t>familias capacitadas en la producción de huertos familiares</w:t>
            </w:r>
            <w:r w:rsidR="00DB4AA5">
              <w:rPr>
                <w:rFonts w:asciiTheme="minorHAnsi" w:hAnsiTheme="minorHAnsi"/>
                <w:sz w:val="24"/>
                <w:szCs w:val="24"/>
              </w:rPr>
              <w:t>.</w:t>
            </w:r>
            <w:r w:rsidR="00341EFB" w:rsidRPr="006B1785">
              <w:rPr>
                <w:rFonts w:asciiTheme="minorHAnsi" w:hAnsiTheme="minorHAnsi"/>
                <w:sz w:val="24"/>
                <w:szCs w:val="24"/>
              </w:rPr>
              <w:t xml:space="preserve"> Este proceso fue desarrollado  con la colaboración del personal de campo del Programa Progresando Con Solidaridad y técnico</w:t>
            </w:r>
            <w:r w:rsidR="004E643E" w:rsidRPr="006B1785">
              <w:rPr>
                <w:rFonts w:asciiTheme="minorHAnsi" w:hAnsiTheme="minorHAnsi"/>
                <w:sz w:val="24"/>
                <w:szCs w:val="24"/>
              </w:rPr>
              <w:t>s del Ministerio de Agricultura</w:t>
            </w:r>
            <w:r w:rsidR="00DB4AA5">
              <w:rPr>
                <w:rFonts w:asciiTheme="minorHAnsi" w:hAnsiTheme="minorHAnsi"/>
                <w:sz w:val="24"/>
                <w:szCs w:val="24"/>
              </w:rPr>
              <w:t xml:space="preserve"> en las 32 provincias del país</w:t>
            </w:r>
            <w:r w:rsidR="004E643E" w:rsidRPr="006B1785">
              <w:rPr>
                <w:rFonts w:asciiTheme="minorHAnsi" w:hAnsiTheme="minorHAnsi"/>
                <w:sz w:val="24"/>
                <w:szCs w:val="24"/>
              </w:rPr>
              <w:t>.</w:t>
            </w:r>
          </w:p>
          <w:p w14:paraId="1FB9C0AB" w14:textId="77777777" w:rsidR="00341EFB" w:rsidRPr="006B1785" w:rsidRDefault="00341EFB" w:rsidP="00341EFB">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c>
          <w:tcPr>
            <w:tcW w:w="1843" w:type="dxa"/>
          </w:tcPr>
          <w:p w14:paraId="342132FE" w14:textId="77777777" w:rsidR="00341EFB" w:rsidRPr="006B1785" w:rsidRDefault="00341EFB" w:rsidP="00341EFB">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es-ES"/>
              </w:rPr>
            </w:pPr>
          </w:p>
          <w:p w14:paraId="78AE1010" w14:textId="77777777" w:rsidR="00341EFB" w:rsidRPr="006B1785" w:rsidRDefault="00341EFB" w:rsidP="00341EF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es-ES"/>
              </w:rPr>
            </w:pPr>
          </w:p>
          <w:p w14:paraId="48AB3531" w14:textId="77777777" w:rsidR="0091227B" w:rsidRPr="006B1785" w:rsidRDefault="0091227B" w:rsidP="004E643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es-ES"/>
              </w:rPr>
            </w:pPr>
          </w:p>
          <w:p w14:paraId="6B246A8C" w14:textId="77777777" w:rsidR="00341EFB" w:rsidRPr="006B1785" w:rsidRDefault="00341EFB" w:rsidP="006877D1">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es-ES"/>
              </w:rPr>
            </w:pPr>
          </w:p>
          <w:p w14:paraId="6F185D37" w14:textId="77777777" w:rsidR="00341EFB" w:rsidRPr="006B1785" w:rsidRDefault="00B248FB" w:rsidP="00341EF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es-ES"/>
              </w:rPr>
            </w:pPr>
            <w:r w:rsidRPr="006B1785">
              <w:rPr>
                <w:rFonts w:asciiTheme="minorHAnsi" w:hAnsiTheme="minorHAnsi"/>
                <w:b/>
                <w:color w:val="C00000"/>
                <w:sz w:val="24"/>
                <w:szCs w:val="24"/>
              </w:rPr>
              <w:t>37</w:t>
            </w:r>
            <w:r w:rsidR="00341EFB" w:rsidRPr="006B1785">
              <w:rPr>
                <w:rFonts w:asciiTheme="minorHAnsi" w:hAnsiTheme="minorHAnsi"/>
                <w:b/>
                <w:color w:val="C00000"/>
                <w:sz w:val="24"/>
                <w:szCs w:val="24"/>
              </w:rPr>
              <w:t>%</w:t>
            </w:r>
          </w:p>
        </w:tc>
      </w:tr>
      <w:tr w:rsidR="00341EFB" w:rsidRPr="006B1785" w14:paraId="25BC2BA7" w14:textId="77777777" w:rsidTr="00C973C6">
        <w:trPr>
          <w:cnfStyle w:val="000000100000" w:firstRow="0" w:lastRow="0" w:firstColumn="0" w:lastColumn="0" w:oddVBand="0" w:evenVBand="0" w:oddHBand="1" w:evenHBand="0" w:firstRowFirstColumn="0" w:firstRowLastColumn="0" w:lastRowFirstColumn="0" w:lastRowLastColumn="0"/>
          <w:trHeight w:val="473"/>
        </w:trPr>
        <w:tc>
          <w:tcPr>
            <w:cnfStyle w:val="001000000000" w:firstRow="0" w:lastRow="0" w:firstColumn="1" w:lastColumn="0" w:oddVBand="0" w:evenVBand="0" w:oddHBand="0" w:evenHBand="0" w:firstRowFirstColumn="0" w:firstRowLastColumn="0" w:lastRowFirstColumn="0" w:lastRowLastColumn="0"/>
            <w:tcW w:w="3085" w:type="dxa"/>
          </w:tcPr>
          <w:p w14:paraId="307382B9" w14:textId="77777777" w:rsidR="00341EFB" w:rsidRPr="006B1785" w:rsidRDefault="00341EFB" w:rsidP="002904C6">
            <w:pPr>
              <w:rPr>
                <w:rFonts w:asciiTheme="minorHAnsi" w:hAnsiTheme="minorHAnsi"/>
                <w:sz w:val="24"/>
                <w:szCs w:val="24"/>
              </w:rPr>
            </w:pPr>
          </w:p>
          <w:p w14:paraId="5A6ABA63" w14:textId="77777777" w:rsidR="003B1149" w:rsidRPr="006B1785" w:rsidRDefault="003B1149" w:rsidP="00341EFB">
            <w:pPr>
              <w:jc w:val="center"/>
              <w:rPr>
                <w:rFonts w:asciiTheme="minorHAnsi" w:hAnsiTheme="minorHAnsi"/>
                <w:sz w:val="24"/>
                <w:szCs w:val="24"/>
              </w:rPr>
            </w:pPr>
          </w:p>
          <w:p w14:paraId="4B7D573C" w14:textId="77777777" w:rsidR="003B1149" w:rsidRPr="006B1785" w:rsidRDefault="003B1149" w:rsidP="00341EFB">
            <w:pPr>
              <w:jc w:val="center"/>
              <w:rPr>
                <w:rFonts w:asciiTheme="minorHAnsi" w:hAnsiTheme="minorHAnsi"/>
                <w:sz w:val="24"/>
                <w:szCs w:val="24"/>
              </w:rPr>
            </w:pPr>
          </w:p>
          <w:p w14:paraId="22886886" w14:textId="77777777" w:rsidR="0055626B" w:rsidRPr="006B1785" w:rsidRDefault="0055626B" w:rsidP="0055626B">
            <w:pPr>
              <w:rPr>
                <w:rFonts w:asciiTheme="minorHAnsi" w:hAnsiTheme="minorHAnsi"/>
                <w:sz w:val="24"/>
                <w:szCs w:val="24"/>
              </w:rPr>
            </w:pPr>
          </w:p>
          <w:p w14:paraId="661E9A58" w14:textId="77777777" w:rsidR="003B1149" w:rsidRPr="006B1785" w:rsidRDefault="003B1149" w:rsidP="00341EFB">
            <w:pPr>
              <w:jc w:val="center"/>
              <w:rPr>
                <w:rFonts w:asciiTheme="minorHAnsi" w:hAnsiTheme="minorHAnsi"/>
                <w:sz w:val="24"/>
                <w:szCs w:val="24"/>
              </w:rPr>
            </w:pPr>
          </w:p>
          <w:p w14:paraId="3F140E9D" w14:textId="77777777" w:rsidR="00341EFB" w:rsidRPr="006B1785" w:rsidRDefault="00D243C8" w:rsidP="00341EFB">
            <w:pPr>
              <w:jc w:val="center"/>
              <w:rPr>
                <w:rFonts w:asciiTheme="minorHAnsi" w:hAnsiTheme="minorHAnsi"/>
                <w:sz w:val="24"/>
                <w:szCs w:val="24"/>
              </w:rPr>
            </w:pPr>
            <w:r w:rsidRPr="006B1785">
              <w:rPr>
                <w:rFonts w:asciiTheme="minorHAnsi" w:hAnsiTheme="minorHAnsi"/>
                <w:sz w:val="24"/>
                <w:szCs w:val="24"/>
              </w:rPr>
              <w:t>Capacitar 1,500</w:t>
            </w:r>
            <w:r w:rsidR="00341EFB" w:rsidRPr="006B1785">
              <w:rPr>
                <w:rFonts w:asciiTheme="minorHAnsi" w:hAnsiTheme="minorHAnsi"/>
                <w:sz w:val="24"/>
                <w:szCs w:val="24"/>
              </w:rPr>
              <w:t xml:space="preserve"> familias en la producción de frutales.</w:t>
            </w:r>
          </w:p>
        </w:tc>
        <w:tc>
          <w:tcPr>
            <w:tcW w:w="4111" w:type="dxa"/>
          </w:tcPr>
          <w:p w14:paraId="7F818568" w14:textId="77777777" w:rsidR="00702F72" w:rsidRPr="006B1785" w:rsidRDefault="00702F72" w:rsidP="003B1149">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p w14:paraId="26E7E7F6" w14:textId="77777777" w:rsidR="003B1149" w:rsidRPr="006B1785" w:rsidRDefault="00B248FB" w:rsidP="003B1149">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4"/>
                <w:szCs w:val="24"/>
              </w:rPr>
            </w:pPr>
            <w:r w:rsidRPr="006B1785">
              <w:rPr>
                <w:rFonts w:asciiTheme="minorHAnsi" w:hAnsiTheme="minorHAnsi"/>
                <w:sz w:val="24"/>
                <w:szCs w:val="24"/>
              </w:rPr>
              <w:t>1,454</w:t>
            </w:r>
            <w:r w:rsidR="00341EFB" w:rsidRPr="006B1785">
              <w:rPr>
                <w:rFonts w:asciiTheme="minorHAnsi" w:hAnsiTheme="minorHAnsi"/>
                <w:sz w:val="24"/>
                <w:szCs w:val="24"/>
              </w:rPr>
              <w:t xml:space="preserve"> familias capacitadas en la producción de</w:t>
            </w:r>
            <w:r w:rsidR="003B1149" w:rsidRPr="006B1785">
              <w:rPr>
                <w:rFonts w:asciiTheme="minorHAnsi" w:hAnsiTheme="minorHAnsi"/>
                <w:sz w:val="24"/>
                <w:szCs w:val="24"/>
              </w:rPr>
              <w:t xml:space="preserve"> fruta</w:t>
            </w:r>
            <w:r w:rsidR="0055626B" w:rsidRPr="006B1785">
              <w:rPr>
                <w:rFonts w:asciiTheme="minorHAnsi" w:hAnsiTheme="minorHAnsi"/>
                <w:sz w:val="24"/>
                <w:szCs w:val="24"/>
              </w:rPr>
              <w:t xml:space="preserve">les </w:t>
            </w:r>
            <w:r w:rsidR="00D243C8" w:rsidRPr="006B1785">
              <w:rPr>
                <w:rFonts w:asciiTheme="minorHAnsi" w:hAnsiTheme="minorHAnsi"/>
                <w:sz w:val="24"/>
                <w:szCs w:val="24"/>
              </w:rPr>
              <w:t>Hato Mayo</w:t>
            </w:r>
            <w:r w:rsidR="0055626B" w:rsidRPr="006B1785">
              <w:rPr>
                <w:rFonts w:asciiTheme="minorHAnsi" w:hAnsiTheme="minorHAnsi"/>
                <w:sz w:val="24"/>
                <w:szCs w:val="24"/>
              </w:rPr>
              <w:t>r</w:t>
            </w:r>
            <w:r w:rsidR="00D243C8" w:rsidRPr="006B1785">
              <w:rPr>
                <w:rFonts w:asciiTheme="minorHAnsi" w:hAnsiTheme="minorHAnsi"/>
                <w:sz w:val="24"/>
                <w:szCs w:val="24"/>
              </w:rPr>
              <w:t>, Independencia, María Trinidad Sánchez, Monte Plata, Peravia, San José de Ocoa y Sánchez Ramírez;</w:t>
            </w:r>
            <w:r w:rsidR="0055626B" w:rsidRPr="006B1785">
              <w:rPr>
                <w:rFonts w:asciiTheme="minorHAnsi" w:hAnsiTheme="minorHAnsi"/>
                <w:sz w:val="24"/>
                <w:szCs w:val="24"/>
              </w:rPr>
              <w:t xml:space="preserve"> </w:t>
            </w:r>
            <w:r w:rsidR="003B1149" w:rsidRPr="006B1785">
              <w:rPr>
                <w:rFonts w:asciiTheme="minorHAnsi" w:hAnsiTheme="minorHAnsi"/>
                <w:sz w:val="24"/>
                <w:szCs w:val="24"/>
              </w:rPr>
              <w:t xml:space="preserve">con el objetivo de </w:t>
            </w:r>
            <w:r w:rsidR="003B1149" w:rsidRPr="006B1785">
              <w:rPr>
                <w:rFonts w:asciiTheme="minorHAnsi" w:hAnsiTheme="minorHAnsi" w:cs="Arial"/>
                <w:sz w:val="24"/>
                <w:szCs w:val="24"/>
              </w:rPr>
              <w:t>instruirlas y motivarlas en la producción de frutas a través de buenas prácticas de conservación del</w:t>
            </w:r>
            <w:r w:rsidR="0055626B" w:rsidRPr="006B1785">
              <w:rPr>
                <w:rFonts w:asciiTheme="minorHAnsi" w:hAnsiTheme="minorHAnsi" w:cs="Arial"/>
                <w:sz w:val="24"/>
                <w:szCs w:val="24"/>
              </w:rPr>
              <w:t xml:space="preserve"> suelo, uso racional del agua, abono orgánico y prácticas amigables al medio ambiente.</w:t>
            </w:r>
          </w:p>
          <w:p w14:paraId="29BA818A" w14:textId="77777777" w:rsidR="002904C6" w:rsidRPr="006B1785" w:rsidRDefault="002904C6" w:rsidP="002904C6">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tc>
        <w:tc>
          <w:tcPr>
            <w:tcW w:w="1843" w:type="dxa"/>
          </w:tcPr>
          <w:p w14:paraId="7308554F" w14:textId="77777777" w:rsidR="00341EFB" w:rsidRPr="006B1785" w:rsidRDefault="00341EFB" w:rsidP="002904C6">
            <w:pP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p w14:paraId="21BDB129" w14:textId="77777777" w:rsidR="003B1149" w:rsidRPr="006B1785" w:rsidRDefault="003B1149" w:rsidP="00341EF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p w14:paraId="0542364F" w14:textId="77777777" w:rsidR="003B1149" w:rsidRPr="006B1785" w:rsidRDefault="003B1149" w:rsidP="00341EF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p w14:paraId="582A21F4" w14:textId="77777777" w:rsidR="0055626B" w:rsidRPr="006B1785" w:rsidRDefault="0055626B" w:rsidP="00341EF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p w14:paraId="636582C0" w14:textId="77777777" w:rsidR="003B1149" w:rsidRPr="006B1785" w:rsidRDefault="003B1149" w:rsidP="00B248F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color w:val="339933"/>
                <w:sz w:val="24"/>
                <w:szCs w:val="24"/>
              </w:rPr>
            </w:pPr>
          </w:p>
          <w:p w14:paraId="4855FC48" w14:textId="77777777" w:rsidR="00341EFB" w:rsidRPr="006B1785" w:rsidRDefault="00B248FB" w:rsidP="00341EF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sidRPr="006B1785">
              <w:rPr>
                <w:rFonts w:asciiTheme="minorHAnsi" w:hAnsiTheme="minorHAnsi"/>
                <w:b/>
                <w:color w:val="339933"/>
                <w:sz w:val="24"/>
                <w:szCs w:val="24"/>
              </w:rPr>
              <w:t>97</w:t>
            </w:r>
            <w:r w:rsidR="00341EFB" w:rsidRPr="006B1785">
              <w:rPr>
                <w:rFonts w:asciiTheme="minorHAnsi" w:hAnsiTheme="minorHAnsi"/>
                <w:b/>
                <w:color w:val="339933"/>
                <w:sz w:val="24"/>
                <w:szCs w:val="24"/>
              </w:rPr>
              <w:t>%</w:t>
            </w:r>
          </w:p>
        </w:tc>
      </w:tr>
      <w:tr w:rsidR="00341EFB" w:rsidRPr="006B1785" w14:paraId="5C6AA7AE" w14:textId="77777777" w:rsidTr="00C973C6">
        <w:trPr>
          <w:trHeight w:val="473"/>
        </w:trPr>
        <w:tc>
          <w:tcPr>
            <w:cnfStyle w:val="001000000000" w:firstRow="0" w:lastRow="0" w:firstColumn="1" w:lastColumn="0" w:oddVBand="0" w:evenVBand="0" w:oddHBand="0" w:evenHBand="0" w:firstRowFirstColumn="0" w:firstRowLastColumn="0" w:lastRowFirstColumn="0" w:lastRowLastColumn="0"/>
            <w:tcW w:w="3085" w:type="dxa"/>
          </w:tcPr>
          <w:p w14:paraId="3EE362CF" w14:textId="77777777" w:rsidR="00341EFB" w:rsidRPr="006B1785" w:rsidRDefault="00341EFB" w:rsidP="00341EFB">
            <w:pPr>
              <w:jc w:val="center"/>
              <w:rPr>
                <w:rFonts w:asciiTheme="minorHAnsi" w:hAnsiTheme="minorHAnsi"/>
                <w:sz w:val="24"/>
                <w:szCs w:val="24"/>
              </w:rPr>
            </w:pPr>
          </w:p>
          <w:p w14:paraId="3452816E" w14:textId="77777777" w:rsidR="0069083E" w:rsidRPr="006B1785" w:rsidRDefault="0069083E" w:rsidP="002D1615">
            <w:pPr>
              <w:rPr>
                <w:rFonts w:asciiTheme="minorHAnsi" w:hAnsiTheme="minorHAnsi"/>
                <w:sz w:val="24"/>
                <w:szCs w:val="24"/>
              </w:rPr>
            </w:pPr>
          </w:p>
          <w:p w14:paraId="5C3C37D2" w14:textId="77777777" w:rsidR="00341EFB" w:rsidRPr="006B1785" w:rsidRDefault="00341EFB" w:rsidP="00341EFB">
            <w:pPr>
              <w:jc w:val="center"/>
              <w:rPr>
                <w:rFonts w:asciiTheme="minorHAnsi" w:hAnsiTheme="minorHAnsi"/>
                <w:sz w:val="24"/>
                <w:szCs w:val="24"/>
              </w:rPr>
            </w:pPr>
            <w:r w:rsidRPr="006B1785">
              <w:rPr>
                <w:rFonts w:asciiTheme="minorHAnsi" w:hAnsiTheme="minorHAnsi"/>
                <w:sz w:val="24"/>
                <w:szCs w:val="24"/>
              </w:rPr>
              <w:t xml:space="preserve">Capacitar </w:t>
            </w:r>
            <w:r w:rsidR="00B248FB" w:rsidRPr="006B1785">
              <w:rPr>
                <w:rFonts w:asciiTheme="minorHAnsi" w:hAnsiTheme="minorHAnsi"/>
                <w:sz w:val="24"/>
                <w:szCs w:val="24"/>
              </w:rPr>
              <w:t>5</w:t>
            </w:r>
            <w:r w:rsidR="00D243C8" w:rsidRPr="006B1785">
              <w:rPr>
                <w:rFonts w:asciiTheme="minorHAnsi" w:hAnsiTheme="minorHAnsi"/>
                <w:sz w:val="24"/>
                <w:szCs w:val="24"/>
              </w:rPr>
              <w:t>00</w:t>
            </w:r>
            <w:r w:rsidRPr="006B1785">
              <w:rPr>
                <w:rFonts w:asciiTheme="minorHAnsi" w:hAnsiTheme="minorHAnsi"/>
                <w:sz w:val="24"/>
                <w:szCs w:val="24"/>
              </w:rPr>
              <w:t xml:space="preserve"> familias para el cultivo de leguminosas.</w:t>
            </w:r>
          </w:p>
          <w:p w14:paraId="0D364B7C" w14:textId="77777777" w:rsidR="00341EFB" w:rsidRPr="006B1785" w:rsidRDefault="00341EFB" w:rsidP="00341EFB">
            <w:pPr>
              <w:jc w:val="center"/>
              <w:rPr>
                <w:rFonts w:asciiTheme="minorHAnsi" w:hAnsiTheme="minorHAnsi"/>
                <w:sz w:val="24"/>
                <w:szCs w:val="24"/>
              </w:rPr>
            </w:pPr>
          </w:p>
        </w:tc>
        <w:tc>
          <w:tcPr>
            <w:tcW w:w="4111" w:type="dxa"/>
          </w:tcPr>
          <w:p w14:paraId="76FA7F81" w14:textId="77777777" w:rsidR="0069083E" w:rsidRPr="006B1785" w:rsidRDefault="0069083E" w:rsidP="00341EFB">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02FA5F32" w14:textId="77777777" w:rsidR="00341EFB" w:rsidRPr="006B1785" w:rsidRDefault="00B248FB" w:rsidP="00341EFB">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556</w:t>
            </w:r>
            <w:r w:rsidR="00341EFB" w:rsidRPr="006B1785">
              <w:rPr>
                <w:rFonts w:asciiTheme="minorHAnsi" w:hAnsiTheme="minorHAnsi"/>
                <w:sz w:val="24"/>
                <w:szCs w:val="24"/>
              </w:rPr>
              <w:t xml:space="preserve">  familias capacitadas </w:t>
            </w:r>
            <w:r w:rsidR="00D243C8" w:rsidRPr="006B1785">
              <w:rPr>
                <w:rFonts w:asciiTheme="minorHAnsi" w:hAnsiTheme="minorHAnsi"/>
                <w:sz w:val="24"/>
                <w:szCs w:val="24"/>
              </w:rPr>
              <w:t>para el cultivo de legumino</w:t>
            </w:r>
            <w:r w:rsidR="008B25FF">
              <w:rPr>
                <w:rFonts w:asciiTheme="minorHAnsi" w:hAnsiTheme="minorHAnsi"/>
                <w:sz w:val="24"/>
                <w:szCs w:val="24"/>
              </w:rPr>
              <w:t>sas en las provincias de Azua, Monseñor Nouel, Monte Cristi, Monte Plata, Santiago, Santiago Rodríguez y Valverde.</w:t>
            </w:r>
          </w:p>
          <w:p w14:paraId="5A22A0DC" w14:textId="77777777" w:rsidR="00D243C8" w:rsidRPr="006B1785" w:rsidRDefault="00D243C8" w:rsidP="00341EFB">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c>
          <w:tcPr>
            <w:tcW w:w="1843" w:type="dxa"/>
          </w:tcPr>
          <w:p w14:paraId="7D81EB64" w14:textId="77777777" w:rsidR="00341EFB" w:rsidRPr="006B1785" w:rsidRDefault="00341EFB" w:rsidP="00341EF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7C305981" w14:textId="77777777" w:rsidR="0069083E" w:rsidRPr="006B1785" w:rsidRDefault="0069083E" w:rsidP="002D1615">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65E6A591" w14:textId="77777777" w:rsidR="00341EFB" w:rsidRPr="006B1785" w:rsidRDefault="00B248FB" w:rsidP="00341EF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6B1785">
              <w:rPr>
                <w:rFonts w:asciiTheme="minorHAnsi" w:hAnsiTheme="minorHAnsi"/>
                <w:b/>
                <w:color w:val="339933"/>
                <w:sz w:val="24"/>
                <w:szCs w:val="24"/>
              </w:rPr>
              <w:t>100</w:t>
            </w:r>
            <w:r w:rsidR="00341EFB" w:rsidRPr="006B1785">
              <w:rPr>
                <w:rFonts w:asciiTheme="minorHAnsi" w:hAnsiTheme="minorHAnsi"/>
                <w:b/>
                <w:color w:val="339933"/>
                <w:sz w:val="24"/>
                <w:szCs w:val="24"/>
              </w:rPr>
              <w:t>%</w:t>
            </w:r>
          </w:p>
        </w:tc>
      </w:tr>
      <w:tr w:rsidR="00D243C8" w:rsidRPr="006B1785" w14:paraId="38DDE433" w14:textId="77777777" w:rsidTr="00C973C6">
        <w:trPr>
          <w:cnfStyle w:val="000000100000" w:firstRow="0" w:lastRow="0" w:firstColumn="0" w:lastColumn="0" w:oddVBand="0" w:evenVBand="0" w:oddHBand="1" w:evenHBand="0" w:firstRowFirstColumn="0" w:firstRowLastColumn="0" w:lastRowFirstColumn="0" w:lastRowLastColumn="0"/>
          <w:trHeight w:val="473"/>
        </w:trPr>
        <w:tc>
          <w:tcPr>
            <w:cnfStyle w:val="001000000000" w:firstRow="0" w:lastRow="0" w:firstColumn="1" w:lastColumn="0" w:oddVBand="0" w:evenVBand="0" w:oddHBand="0" w:evenHBand="0" w:firstRowFirstColumn="0" w:firstRowLastColumn="0" w:lastRowFirstColumn="0" w:lastRowLastColumn="0"/>
            <w:tcW w:w="3085" w:type="dxa"/>
          </w:tcPr>
          <w:p w14:paraId="02AFAFA8" w14:textId="77777777" w:rsidR="00D243C8" w:rsidRPr="006B1785" w:rsidRDefault="00D243C8" w:rsidP="00341EFB">
            <w:pPr>
              <w:jc w:val="center"/>
              <w:rPr>
                <w:rFonts w:asciiTheme="minorHAnsi" w:hAnsiTheme="minorHAnsi"/>
                <w:sz w:val="24"/>
                <w:szCs w:val="24"/>
              </w:rPr>
            </w:pPr>
          </w:p>
          <w:p w14:paraId="28F273A9" w14:textId="77777777" w:rsidR="00D243C8" w:rsidRPr="006B1785" w:rsidRDefault="00D243C8" w:rsidP="00341EFB">
            <w:pPr>
              <w:jc w:val="center"/>
              <w:rPr>
                <w:rFonts w:asciiTheme="minorHAnsi" w:hAnsiTheme="minorHAnsi"/>
                <w:sz w:val="24"/>
                <w:szCs w:val="24"/>
              </w:rPr>
            </w:pPr>
            <w:r w:rsidRPr="006B1785">
              <w:rPr>
                <w:rFonts w:asciiTheme="minorHAnsi" w:hAnsiTheme="minorHAnsi"/>
                <w:sz w:val="24"/>
                <w:szCs w:val="24"/>
              </w:rPr>
              <w:t>Capacitar 172 familias en la producción de orégano.</w:t>
            </w:r>
          </w:p>
        </w:tc>
        <w:tc>
          <w:tcPr>
            <w:tcW w:w="4111" w:type="dxa"/>
          </w:tcPr>
          <w:p w14:paraId="784BD3A4" w14:textId="77777777" w:rsidR="00D243C8" w:rsidRPr="006B1785" w:rsidRDefault="00B248FB" w:rsidP="00341EFB">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169</w:t>
            </w:r>
            <w:r w:rsidR="00D243C8" w:rsidRPr="006B1785">
              <w:rPr>
                <w:rFonts w:asciiTheme="minorHAnsi" w:hAnsiTheme="minorHAnsi"/>
                <w:sz w:val="24"/>
                <w:szCs w:val="24"/>
              </w:rPr>
              <w:t xml:space="preserve"> familias capacitadas en la producción de orégano en las provincias de </w:t>
            </w:r>
            <w:r w:rsidR="008B25FF">
              <w:rPr>
                <w:rFonts w:asciiTheme="minorHAnsi" w:hAnsiTheme="minorHAnsi"/>
                <w:sz w:val="24"/>
                <w:szCs w:val="24"/>
              </w:rPr>
              <w:t>El Seibo, Azua, Elías Piña, Samaná y Santiago.</w:t>
            </w:r>
          </w:p>
        </w:tc>
        <w:tc>
          <w:tcPr>
            <w:tcW w:w="1843" w:type="dxa"/>
          </w:tcPr>
          <w:p w14:paraId="100322BB" w14:textId="77777777" w:rsidR="00D243C8" w:rsidRPr="006B1785" w:rsidRDefault="00D243C8" w:rsidP="00341EF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p w14:paraId="635825FD" w14:textId="77777777" w:rsidR="00D243C8" w:rsidRPr="006B1785" w:rsidRDefault="00D243C8" w:rsidP="00341EF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p w14:paraId="47B654BE" w14:textId="77777777" w:rsidR="00D243C8" w:rsidRPr="006B1785" w:rsidRDefault="00B248FB" w:rsidP="00341EF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sidRPr="006B1785">
              <w:rPr>
                <w:rFonts w:asciiTheme="minorHAnsi" w:hAnsiTheme="minorHAnsi"/>
                <w:b/>
                <w:color w:val="339933"/>
                <w:sz w:val="24"/>
                <w:szCs w:val="24"/>
              </w:rPr>
              <w:t>98</w:t>
            </w:r>
            <w:r w:rsidR="006223D6" w:rsidRPr="006B1785">
              <w:rPr>
                <w:rFonts w:asciiTheme="minorHAnsi" w:hAnsiTheme="minorHAnsi"/>
                <w:b/>
                <w:color w:val="339933"/>
                <w:sz w:val="24"/>
                <w:szCs w:val="24"/>
              </w:rPr>
              <w:t>%</w:t>
            </w:r>
          </w:p>
        </w:tc>
      </w:tr>
      <w:tr w:rsidR="006223D6" w:rsidRPr="006B1785" w14:paraId="19454C54" w14:textId="77777777" w:rsidTr="00C973C6">
        <w:trPr>
          <w:trHeight w:val="473"/>
        </w:trPr>
        <w:tc>
          <w:tcPr>
            <w:cnfStyle w:val="001000000000" w:firstRow="0" w:lastRow="0" w:firstColumn="1" w:lastColumn="0" w:oddVBand="0" w:evenVBand="0" w:oddHBand="0" w:evenHBand="0" w:firstRowFirstColumn="0" w:firstRowLastColumn="0" w:lastRowFirstColumn="0" w:lastRowLastColumn="0"/>
            <w:tcW w:w="3085" w:type="dxa"/>
          </w:tcPr>
          <w:p w14:paraId="338856F0" w14:textId="77777777" w:rsidR="00CF3B05" w:rsidRPr="006B1785" w:rsidRDefault="00CF3B05" w:rsidP="008220FD">
            <w:pPr>
              <w:rPr>
                <w:rFonts w:asciiTheme="minorHAnsi" w:hAnsiTheme="minorHAnsi"/>
                <w:sz w:val="24"/>
                <w:szCs w:val="24"/>
              </w:rPr>
            </w:pPr>
          </w:p>
          <w:p w14:paraId="107C09EF" w14:textId="77777777" w:rsidR="006223D6" w:rsidRPr="006B1785" w:rsidRDefault="006223D6" w:rsidP="00341EFB">
            <w:pPr>
              <w:jc w:val="center"/>
              <w:rPr>
                <w:rFonts w:asciiTheme="minorHAnsi" w:hAnsiTheme="minorHAnsi"/>
                <w:sz w:val="24"/>
                <w:szCs w:val="24"/>
              </w:rPr>
            </w:pPr>
            <w:r w:rsidRPr="006B1785">
              <w:rPr>
                <w:rFonts w:asciiTheme="minorHAnsi" w:hAnsiTheme="minorHAnsi"/>
                <w:sz w:val="24"/>
                <w:szCs w:val="24"/>
              </w:rPr>
              <w:t>Capacitar 150 familias en capacidad de producir y vender alimentos al Programa de Alimentación Escolar sostenible para las jornadas extendidas.</w:t>
            </w:r>
          </w:p>
          <w:p w14:paraId="0195DA03" w14:textId="77777777" w:rsidR="006223D6" w:rsidRPr="006B1785" w:rsidRDefault="006223D6" w:rsidP="00341EFB">
            <w:pPr>
              <w:jc w:val="center"/>
              <w:rPr>
                <w:rFonts w:asciiTheme="minorHAnsi" w:hAnsiTheme="minorHAnsi"/>
                <w:sz w:val="24"/>
                <w:szCs w:val="24"/>
              </w:rPr>
            </w:pPr>
          </w:p>
        </w:tc>
        <w:tc>
          <w:tcPr>
            <w:tcW w:w="4111" w:type="dxa"/>
          </w:tcPr>
          <w:p w14:paraId="6CD963CD" w14:textId="77777777" w:rsidR="00CF3B05" w:rsidRPr="006B1785" w:rsidRDefault="00CF3B05" w:rsidP="00341EFB">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6AD6B0F3" w14:textId="77777777" w:rsidR="006223D6" w:rsidRPr="006B1785" w:rsidRDefault="00B248FB" w:rsidP="00DD3684">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150</w:t>
            </w:r>
            <w:r w:rsidR="006223D6" w:rsidRPr="006B1785">
              <w:rPr>
                <w:rFonts w:asciiTheme="minorHAnsi" w:hAnsiTheme="minorHAnsi"/>
                <w:sz w:val="24"/>
                <w:szCs w:val="24"/>
              </w:rPr>
              <w:t xml:space="preserve"> familias en capacidad de producir y vender alimentos al Programa de Alimentación Escolar sostenible para las jornadas extendidas en la provincia de Monte Plata.</w:t>
            </w:r>
          </w:p>
        </w:tc>
        <w:tc>
          <w:tcPr>
            <w:tcW w:w="1843" w:type="dxa"/>
          </w:tcPr>
          <w:p w14:paraId="494F3ADC" w14:textId="77777777" w:rsidR="008220FD" w:rsidRPr="006B1785" w:rsidRDefault="008220FD" w:rsidP="008220FD">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7F91E901" w14:textId="77777777" w:rsidR="008220FD" w:rsidRPr="006B1785" w:rsidRDefault="008220FD" w:rsidP="008220FD">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1BA4B876" w14:textId="77777777" w:rsidR="006223D6" w:rsidRPr="006B1785" w:rsidRDefault="00B248FB" w:rsidP="00341EF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6B1785">
              <w:rPr>
                <w:rFonts w:asciiTheme="minorHAnsi" w:hAnsiTheme="minorHAnsi"/>
                <w:b/>
                <w:color w:val="339933"/>
                <w:sz w:val="24"/>
                <w:szCs w:val="24"/>
              </w:rPr>
              <w:t>100</w:t>
            </w:r>
            <w:r w:rsidR="006223D6" w:rsidRPr="006B1785">
              <w:rPr>
                <w:rFonts w:asciiTheme="minorHAnsi" w:hAnsiTheme="minorHAnsi"/>
                <w:b/>
                <w:color w:val="339933"/>
                <w:sz w:val="24"/>
                <w:szCs w:val="24"/>
              </w:rPr>
              <w:t>%</w:t>
            </w:r>
          </w:p>
        </w:tc>
      </w:tr>
      <w:tr w:rsidR="006223D6" w:rsidRPr="006B1785" w14:paraId="36295FE9" w14:textId="77777777" w:rsidTr="00C973C6">
        <w:trPr>
          <w:cnfStyle w:val="000000100000" w:firstRow="0" w:lastRow="0" w:firstColumn="0" w:lastColumn="0" w:oddVBand="0" w:evenVBand="0" w:oddHBand="1" w:evenHBand="0" w:firstRowFirstColumn="0" w:firstRowLastColumn="0" w:lastRowFirstColumn="0" w:lastRowLastColumn="0"/>
          <w:trHeight w:val="473"/>
        </w:trPr>
        <w:tc>
          <w:tcPr>
            <w:cnfStyle w:val="001000000000" w:firstRow="0" w:lastRow="0" w:firstColumn="1" w:lastColumn="0" w:oddVBand="0" w:evenVBand="0" w:oddHBand="0" w:evenHBand="0" w:firstRowFirstColumn="0" w:firstRowLastColumn="0" w:lastRowFirstColumn="0" w:lastRowLastColumn="0"/>
            <w:tcW w:w="3085" w:type="dxa"/>
          </w:tcPr>
          <w:p w14:paraId="128DF49B" w14:textId="77777777" w:rsidR="006223D6" w:rsidRPr="006B1785" w:rsidRDefault="00B248FB" w:rsidP="00341EFB">
            <w:pPr>
              <w:jc w:val="center"/>
              <w:rPr>
                <w:rFonts w:asciiTheme="minorHAnsi" w:hAnsiTheme="minorHAnsi"/>
                <w:sz w:val="24"/>
                <w:szCs w:val="24"/>
              </w:rPr>
            </w:pPr>
            <w:r w:rsidRPr="006B1785">
              <w:rPr>
                <w:rFonts w:asciiTheme="minorHAnsi" w:hAnsiTheme="minorHAnsi"/>
                <w:sz w:val="24"/>
                <w:szCs w:val="24"/>
              </w:rPr>
              <w:t>Capacitar 8</w:t>
            </w:r>
            <w:r w:rsidR="006223D6" w:rsidRPr="006B1785">
              <w:rPr>
                <w:rFonts w:asciiTheme="minorHAnsi" w:hAnsiTheme="minorHAnsi"/>
                <w:sz w:val="24"/>
                <w:szCs w:val="24"/>
              </w:rPr>
              <w:t>0 familias en la producción de peces.</w:t>
            </w:r>
          </w:p>
          <w:p w14:paraId="6AED99B9" w14:textId="77777777" w:rsidR="006223D6" w:rsidRPr="006B1785" w:rsidRDefault="006223D6" w:rsidP="00341EFB">
            <w:pPr>
              <w:jc w:val="center"/>
              <w:rPr>
                <w:rFonts w:asciiTheme="minorHAnsi" w:hAnsiTheme="minorHAnsi"/>
                <w:sz w:val="24"/>
                <w:szCs w:val="24"/>
              </w:rPr>
            </w:pPr>
          </w:p>
        </w:tc>
        <w:tc>
          <w:tcPr>
            <w:tcW w:w="4111" w:type="dxa"/>
          </w:tcPr>
          <w:p w14:paraId="382F4FFC" w14:textId="77777777" w:rsidR="006223D6" w:rsidRPr="006B1785" w:rsidRDefault="00B248FB" w:rsidP="00341EFB">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89</w:t>
            </w:r>
            <w:r w:rsidR="006223D6" w:rsidRPr="006B1785">
              <w:rPr>
                <w:rFonts w:asciiTheme="minorHAnsi" w:hAnsiTheme="minorHAnsi"/>
                <w:sz w:val="24"/>
                <w:szCs w:val="24"/>
              </w:rPr>
              <w:t xml:space="preserve"> familias han sido capaci</w:t>
            </w:r>
            <w:r w:rsidR="007E0B04">
              <w:rPr>
                <w:rFonts w:asciiTheme="minorHAnsi" w:hAnsiTheme="minorHAnsi"/>
                <w:sz w:val="24"/>
                <w:szCs w:val="24"/>
              </w:rPr>
              <w:t>tadas en la producción de peces en El Seibo.</w:t>
            </w:r>
          </w:p>
        </w:tc>
        <w:tc>
          <w:tcPr>
            <w:tcW w:w="1843" w:type="dxa"/>
          </w:tcPr>
          <w:p w14:paraId="0A1C411B" w14:textId="77777777" w:rsidR="006223D6" w:rsidRPr="006B1785" w:rsidRDefault="006223D6" w:rsidP="00341EF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p w14:paraId="78FA5204" w14:textId="77777777" w:rsidR="006223D6" w:rsidRPr="006B1785" w:rsidRDefault="00B248FB" w:rsidP="00341EF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sidRPr="006B1785">
              <w:rPr>
                <w:rFonts w:asciiTheme="minorHAnsi" w:hAnsiTheme="minorHAnsi"/>
                <w:b/>
                <w:color w:val="339933"/>
                <w:sz w:val="24"/>
                <w:szCs w:val="24"/>
              </w:rPr>
              <w:t>100%</w:t>
            </w:r>
          </w:p>
        </w:tc>
      </w:tr>
      <w:tr w:rsidR="006223D6" w:rsidRPr="006B1785" w14:paraId="0B1076F5" w14:textId="77777777" w:rsidTr="00C973C6">
        <w:trPr>
          <w:trHeight w:val="473"/>
        </w:trPr>
        <w:tc>
          <w:tcPr>
            <w:cnfStyle w:val="001000000000" w:firstRow="0" w:lastRow="0" w:firstColumn="1" w:lastColumn="0" w:oddVBand="0" w:evenVBand="0" w:oddHBand="0" w:evenHBand="0" w:firstRowFirstColumn="0" w:firstRowLastColumn="0" w:lastRowFirstColumn="0" w:lastRowLastColumn="0"/>
            <w:tcW w:w="3085" w:type="dxa"/>
          </w:tcPr>
          <w:p w14:paraId="6C513C3E" w14:textId="77777777" w:rsidR="006223D6" w:rsidRPr="006B1785" w:rsidRDefault="006223D6" w:rsidP="00341EFB">
            <w:pPr>
              <w:jc w:val="center"/>
              <w:rPr>
                <w:rFonts w:asciiTheme="minorHAnsi" w:hAnsiTheme="minorHAnsi"/>
                <w:sz w:val="24"/>
                <w:szCs w:val="24"/>
              </w:rPr>
            </w:pPr>
          </w:p>
          <w:p w14:paraId="0381051F" w14:textId="77777777" w:rsidR="006223D6" w:rsidRPr="006B1785" w:rsidRDefault="006223D6" w:rsidP="00341EFB">
            <w:pPr>
              <w:jc w:val="center"/>
              <w:rPr>
                <w:rFonts w:asciiTheme="minorHAnsi" w:hAnsiTheme="minorHAnsi"/>
                <w:sz w:val="24"/>
                <w:szCs w:val="24"/>
              </w:rPr>
            </w:pPr>
            <w:r w:rsidRPr="006B1785">
              <w:rPr>
                <w:rFonts w:asciiTheme="minorHAnsi" w:hAnsiTheme="minorHAnsi"/>
                <w:sz w:val="24"/>
                <w:szCs w:val="24"/>
              </w:rPr>
              <w:t>Capacitar e integrar 40  familias en la crianza de conejos.</w:t>
            </w:r>
          </w:p>
          <w:p w14:paraId="07AE2DA3" w14:textId="77777777" w:rsidR="006223D6" w:rsidRPr="006B1785" w:rsidRDefault="006223D6" w:rsidP="00341EFB">
            <w:pPr>
              <w:jc w:val="center"/>
              <w:rPr>
                <w:rFonts w:asciiTheme="minorHAnsi" w:hAnsiTheme="minorHAnsi"/>
                <w:sz w:val="24"/>
                <w:szCs w:val="24"/>
              </w:rPr>
            </w:pPr>
          </w:p>
        </w:tc>
        <w:tc>
          <w:tcPr>
            <w:tcW w:w="4111" w:type="dxa"/>
          </w:tcPr>
          <w:p w14:paraId="4019829B" w14:textId="77777777" w:rsidR="006223D6" w:rsidRPr="006B1785" w:rsidRDefault="006223D6" w:rsidP="00341EFB">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2DB45D96" w14:textId="77777777" w:rsidR="006223D6" w:rsidRPr="006B1785" w:rsidRDefault="006223D6" w:rsidP="00341EFB">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37 familias capacitadas e integradas en la crianza de conejo</w:t>
            </w:r>
            <w:r w:rsidR="007E0B04">
              <w:rPr>
                <w:rFonts w:asciiTheme="minorHAnsi" w:hAnsiTheme="minorHAnsi"/>
                <w:sz w:val="24"/>
                <w:szCs w:val="24"/>
              </w:rPr>
              <w:t>s en la provincia de Elías Piña, municipio de Juan Santiago.</w:t>
            </w:r>
          </w:p>
          <w:p w14:paraId="7B76FED5" w14:textId="77777777" w:rsidR="006223D6" w:rsidRPr="006B1785" w:rsidRDefault="006223D6" w:rsidP="00341EFB">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c>
          <w:tcPr>
            <w:tcW w:w="1843" w:type="dxa"/>
          </w:tcPr>
          <w:p w14:paraId="1F1B2C30" w14:textId="77777777" w:rsidR="006223D6" w:rsidRPr="006B1785" w:rsidRDefault="006223D6" w:rsidP="00341EF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707AFC2F" w14:textId="77777777" w:rsidR="006223D6" w:rsidRPr="006B1785" w:rsidRDefault="006223D6" w:rsidP="00341EF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3929939B" w14:textId="77777777" w:rsidR="006223D6" w:rsidRPr="006B1785" w:rsidRDefault="006223D6" w:rsidP="00341EF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6B1785">
              <w:rPr>
                <w:rFonts w:asciiTheme="minorHAnsi" w:hAnsiTheme="minorHAnsi"/>
                <w:b/>
                <w:color w:val="339933"/>
                <w:sz w:val="24"/>
                <w:szCs w:val="24"/>
              </w:rPr>
              <w:t>92%</w:t>
            </w:r>
          </w:p>
        </w:tc>
      </w:tr>
      <w:tr w:rsidR="008220FD" w:rsidRPr="006B1785" w14:paraId="5EE6060E" w14:textId="77777777" w:rsidTr="00C973C6">
        <w:trPr>
          <w:cnfStyle w:val="000000100000" w:firstRow="0" w:lastRow="0" w:firstColumn="0" w:lastColumn="0" w:oddVBand="0" w:evenVBand="0" w:oddHBand="1" w:evenHBand="0" w:firstRowFirstColumn="0" w:firstRowLastColumn="0" w:lastRowFirstColumn="0" w:lastRowLastColumn="0"/>
          <w:trHeight w:val="473"/>
        </w:trPr>
        <w:tc>
          <w:tcPr>
            <w:cnfStyle w:val="001000000000" w:firstRow="0" w:lastRow="0" w:firstColumn="1" w:lastColumn="0" w:oddVBand="0" w:evenVBand="0" w:oddHBand="0" w:evenHBand="0" w:firstRowFirstColumn="0" w:firstRowLastColumn="0" w:lastRowFirstColumn="0" w:lastRowLastColumn="0"/>
            <w:tcW w:w="3085" w:type="dxa"/>
          </w:tcPr>
          <w:p w14:paraId="11B039B9" w14:textId="77777777" w:rsidR="008220FD" w:rsidRPr="006B1785" w:rsidRDefault="008220FD" w:rsidP="00341EFB">
            <w:pPr>
              <w:jc w:val="center"/>
              <w:rPr>
                <w:rFonts w:asciiTheme="minorHAnsi" w:hAnsiTheme="minorHAnsi"/>
                <w:sz w:val="24"/>
                <w:szCs w:val="24"/>
              </w:rPr>
            </w:pPr>
            <w:r w:rsidRPr="006B1785">
              <w:rPr>
                <w:rFonts w:asciiTheme="minorHAnsi" w:hAnsiTheme="minorHAnsi"/>
                <w:sz w:val="24"/>
                <w:szCs w:val="24"/>
              </w:rPr>
              <w:t>Integrar 55 familias en la producción de musáceas.</w:t>
            </w:r>
          </w:p>
        </w:tc>
        <w:tc>
          <w:tcPr>
            <w:tcW w:w="4111" w:type="dxa"/>
          </w:tcPr>
          <w:p w14:paraId="30A321D5" w14:textId="5A11BE29" w:rsidR="008220FD" w:rsidRPr="006B1785" w:rsidRDefault="008220FD" w:rsidP="008D342B">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55 familias integrad</w:t>
            </w:r>
            <w:r w:rsidR="007E0B04">
              <w:rPr>
                <w:rFonts w:asciiTheme="minorHAnsi" w:hAnsiTheme="minorHAnsi"/>
                <w:sz w:val="24"/>
                <w:szCs w:val="24"/>
              </w:rPr>
              <w:t>as en</w:t>
            </w:r>
            <w:r w:rsidR="00484B11">
              <w:rPr>
                <w:rFonts w:asciiTheme="minorHAnsi" w:hAnsiTheme="minorHAnsi"/>
                <w:sz w:val="24"/>
                <w:szCs w:val="24"/>
              </w:rPr>
              <w:t xml:space="preserve"> la producción de musáceas</w:t>
            </w:r>
            <w:r w:rsidR="00300E22">
              <w:rPr>
                <w:rFonts w:asciiTheme="minorHAnsi" w:hAnsiTheme="minorHAnsi"/>
                <w:sz w:val="24"/>
                <w:szCs w:val="24"/>
              </w:rPr>
              <w:t xml:space="preserve"> (plátanos</w:t>
            </w:r>
            <w:r w:rsidR="008D342B">
              <w:rPr>
                <w:rFonts w:asciiTheme="minorHAnsi" w:hAnsiTheme="minorHAnsi"/>
                <w:sz w:val="24"/>
                <w:szCs w:val="24"/>
              </w:rPr>
              <w:t>,</w:t>
            </w:r>
            <w:r w:rsidR="00300E22">
              <w:rPr>
                <w:rFonts w:asciiTheme="minorHAnsi" w:hAnsiTheme="minorHAnsi"/>
                <w:sz w:val="24"/>
                <w:szCs w:val="24"/>
              </w:rPr>
              <w:t xml:space="preserve"> guineos</w:t>
            </w:r>
            <w:r w:rsidR="008D342B">
              <w:rPr>
                <w:rFonts w:asciiTheme="minorHAnsi" w:hAnsiTheme="minorHAnsi"/>
                <w:sz w:val="24"/>
                <w:szCs w:val="24"/>
              </w:rPr>
              <w:t xml:space="preserve"> y rulos</w:t>
            </w:r>
            <w:r w:rsidR="00300E22">
              <w:rPr>
                <w:rFonts w:asciiTheme="minorHAnsi" w:hAnsiTheme="minorHAnsi"/>
                <w:sz w:val="24"/>
                <w:szCs w:val="24"/>
              </w:rPr>
              <w:t>)</w:t>
            </w:r>
            <w:r w:rsidR="00484B11">
              <w:rPr>
                <w:rFonts w:asciiTheme="minorHAnsi" w:hAnsiTheme="minorHAnsi"/>
                <w:sz w:val="24"/>
                <w:szCs w:val="24"/>
              </w:rPr>
              <w:t xml:space="preserve"> en las comunidades de La </w:t>
            </w:r>
            <w:r w:rsidR="007E0B04">
              <w:rPr>
                <w:rFonts w:asciiTheme="minorHAnsi" w:hAnsiTheme="minorHAnsi"/>
                <w:sz w:val="24"/>
                <w:szCs w:val="24"/>
              </w:rPr>
              <w:t xml:space="preserve"> Vega y Bajos de Haina.</w:t>
            </w:r>
          </w:p>
        </w:tc>
        <w:tc>
          <w:tcPr>
            <w:tcW w:w="1843" w:type="dxa"/>
          </w:tcPr>
          <w:p w14:paraId="7D55C7FC" w14:textId="77777777" w:rsidR="008220FD" w:rsidRPr="006B1785" w:rsidRDefault="008220FD" w:rsidP="00341EF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color w:val="339933"/>
                <w:sz w:val="24"/>
                <w:szCs w:val="24"/>
              </w:rPr>
            </w:pPr>
            <w:r w:rsidRPr="006B1785">
              <w:rPr>
                <w:rFonts w:asciiTheme="minorHAnsi" w:hAnsiTheme="minorHAnsi"/>
                <w:b/>
                <w:color w:val="339933"/>
                <w:sz w:val="24"/>
                <w:szCs w:val="24"/>
              </w:rPr>
              <w:t>100%</w:t>
            </w:r>
          </w:p>
        </w:tc>
      </w:tr>
      <w:tr w:rsidR="008220FD" w:rsidRPr="006B1785" w14:paraId="3CA3586F" w14:textId="77777777" w:rsidTr="00C973C6">
        <w:trPr>
          <w:trHeight w:val="473"/>
        </w:trPr>
        <w:tc>
          <w:tcPr>
            <w:cnfStyle w:val="001000000000" w:firstRow="0" w:lastRow="0" w:firstColumn="1" w:lastColumn="0" w:oddVBand="0" w:evenVBand="0" w:oddHBand="0" w:evenHBand="0" w:firstRowFirstColumn="0" w:firstRowLastColumn="0" w:lastRowFirstColumn="0" w:lastRowLastColumn="0"/>
            <w:tcW w:w="3085" w:type="dxa"/>
          </w:tcPr>
          <w:p w14:paraId="39833C80" w14:textId="77777777" w:rsidR="008220FD" w:rsidRPr="006B1785" w:rsidRDefault="008220FD" w:rsidP="00341EFB">
            <w:pPr>
              <w:jc w:val="center"/>
              <w:rPr>
                <w:rFonts w:asciiTheme="minorHAnsi" w:hAnsiTheme="minorHAnsi"/>
                <w:sz w:val="24"/>
                <w:szCs w:val="24"/>
              </w:rPr>
            </w:pPr>
          </w:p>
          <w:p w14:paraId="7AB4C62D" w14:textId="77777777" w:rsidR="008220FD" w:rsidRPr="006B1785" w:rsidRDefault="008220FD" w:rsidP="00341EFB">
            <w:pPr>
              <w:jc w:val="center"/>
              <w:rPr>
                <w:rFonts w:asciiTheme="minorHAnsi" w:hAnsiTheme="minorHAnsi"/>
                <w:sz w:val="24"/>
                <w:szCs w:val="24"/>
              </w:rPr>
            </w:pPr>
            <w:r w:rsidRPr="006B1785">
              <w:rPr>
                <w:rFonts w:asciiTheme="minorHAnsi" w:hAnsiTheme="minorHAnsi"/>
                <w:sz w:val="24"/>
                <w:szCs w:val="24"/>
              </w:rPr>
              <w:t>Capacitar 50 familias en la producción de hortalizas en invernaderos.</w:t>
            </w:r>
          </w:p>
        </w:tc>
        <w:tc>
          <w:tcPr>
            <w:tcW w:w="4111" w:type="dxa"/>
          </w:tcPr>
          <w:p w14:paraId="042397B9" w14:textId="77777777" w:rsidR="008220FD" w:rsidRPr="006B1785" w:rsidRDefault="008220FD" w:rsidP="00341EFB">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648052EC" w14:textId="77777777" w:rsidR="008220FD" w:rsidRPr="006B1785" w:rsidRDefault="008220FD" w:rsidP="00341EFB">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51 familias capacitadas en la producció</w:t>
            </w:r>
            <w:r w:rsidR="007E0B04">
              <w:rPr>
                <w:rFonts w:asciiTheme="minorHAnsi" w:hAnsiTheme="minorHAnsi"/>
                <w:sz w:val="24"/>
                <w:szCs w:val="24"/>
              </w:rPr>
              <w:t>n de hortalizas en invernaderos en El Seibo.</w:t>
            </w:r>
          </w:p>
        </w:tc>
        <w:tc>
          <w:tcPr>
            <w:tcW w:w="1843" w:type="dxa"/>
          </w:tcPr>
          <w:p w14:paraId="29FA02D9" w14:textId="77777777" w:rsidR="008220FD" w:rsidRPr="006B1785" w:rsidRDefault="008220FD" w:rsidP="00341EF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color w:val="339933"/>
                <w:sz w:val="24"/>
                <w:szCs w:val="24"/>
              </w:rPr>
            </w:pPr>
          </w:p>
          <w:p w14:paraId="774C13DF" w14:textId="77777777" w:rsidR="008220FD" w:rsidRPr="006B1785" w:rsidRDefault="008220FD" w:rsidP="00341EF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color w:val="339933"/>
                <w:sz w:val="24"/>
                <w:szCs w:val="24"/>
              </w:rPr>
            </w:pPr>
            <w:r w:rsidRPr="006B1785">
              <w:rPr>
                <w:rFonts w:asciiTheme="minorHAnsi" w:hAnsiTheme="minorHAnsi"/>
                <w:b/>
                <w:color w:val="339933"/>
                <w:sz w:val="24"/>
                <w:szCs w:val="24"/>
              </w:rPr>
              <w:t>100%</w:t>
            </w:r>
          </w:p>
        </w:tc>
      </w:tr>
      <w:tr w:rsidR="008220FD" w:rsidRPr="006B1785" w14:paraId="707375D7" w14:textId="77777777" w:rsidTr="00C973C6">
        <w:trPr>
          <w:cnfStyle w:val="000000100000" w:firstRow="0" w:lastRow="0" w:firstColumn="0" w:lastColumn="0" w:oddVBand="0" w:evenVBand="0" w:oddHBand="1" w:evenHBand="0" w:firstRowFirstColumn="0" w:firstRowLastColumn="0" w:lastRowFirstColumn="0" w:lastRowLastColumn="0"/>
          <w:trHeight w:val="473"/>
        </w:trPr>
        <w:tc>
          <w:tcPr>
            <w:cnfStyle w:val="001000000000" w:firstRow="0" w:lastRow="0" w:firstColumn="1" w:lastColumn="0" w:oddVBand="0" w:evenVBand="0" w:oddHBand="0" w:evenHBand="0" w:firstRowFirstColumn="0" w:firstRowLastColumn="0" w:lastRowFirstColumn="0" w:lastRowLastColumn="0"/>
            <w:tcW w:w="3085" w:type="dxa"/>
          </w:tcPr>
          <w:p w14:paraId="61846F11" w14:textId="77777777" w:rsidR="008220FD" w:rsidRPr="006B1785" w:rsidRDefault="008220FD" w:rsidP="00341EFB">
            <w:pPr>
              <w:jc w:val="center"/>
              <w:rPr>
                <w:rFonts w:asciiTheme="minorHAnsi" w:hAnsiTheme="minorHAnsi"/>
                <w:sz w:val="24"/>
                <w:szCs w:val="24"/>
              </w:rPr>
            </w:pPr>
          </w:p>
          <w:p w14:paraId="30A5C9BA" w14:textId="77777777" w:rsidR="008220FD" w:rsidRPr="006B1785" w:rsidRDefault="008220FD" w:rsidP="00341EFB">
            <w:pPr>
              <w:jc w:val="center"/>
              <w:rPr>
                <w:rFonts w:asciiTheme="minorHAnsi" w:hAnsiTheme="minorHAnsi"/>
                <w:sz w:val="24"/>
                <w:szCs w:val="24"/>
              </w:rPr>
            </w:pPr>
            <w:r w:rsidRPr="006B1785">
              <w:rPr>
                <w:rFonts w:asciiTheme="minorHAnsi" w:hAnsiTheme="minorHAnsi"/>
                <w:sz w:val="24"/>
                <w:szCs w:val="24"/>
              </w:rPr>
              <w:t>Capacitar 80 familias para la producción de bono a través de la lombricultura.</w:t>
            </w:r>
          </w:p>
        </w:tc>
        <w:tc>
          <w:tcPr>
            <w:tcW w:w="4111" w:type="dxa"/>
          </w:tcPr>
          <w:p w14:paraId="6338A349" w14:textId="77777777" w:rsidR="008220FD" w:rsidRPr="006B1785" w:rsidRDefault="008220FD" w:rsidP="00341EFB">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p w14:paraId="0EDD02A3" w14:textId="77777777" w:rsidR="008220FD" w:rsidRPr="006B1785" w:rsidRDefault="008220FD" w:rsidP="00341EFB">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 xml:space="preserve">80 familias capacitadas </w:t>
            </w:r>
            <w:r w:rsidR="00815D8C" w:rsidRPr="006B1785">
              <w:rPr>
                <w:rFonts w:asciiTheme="minorHAnsi" w:hAnsiTheme="minorHAnsi"/>
                <w:sz w:val="24"/>
                <w:szCs w:val="24"/>
              </w:rPr>
              <w:t xml:space="preserve">para la producción de abono </w:t>
            </w:r>
            <w:r w:rsidRPr="006B1785">
              <w:rPr>
                <w:rFonts w:asciiTheme="minorHAnsi" w:hAnsiTheme="minorHAnsi"/>
                <w:sz w:val="24"/>
                <w:szCs w:val="24"/>
              </w:rPr>
              <w:t>a través de la lombricultura</w:t>
            </w:r>
            <w:r w:rsidR="007E0B04">
              <w:rPr>
                <w:rFonts w:asciiTheme="minorHAnsi" w:hAnsiTheme="minorHAnsi"/>
                <w:sz w:val="24"/>
                <w:szCs w:val="24"/>
              </w:rPr>
              <w:t xml:space="preserve"> en el Distrito Nacional y Villa Altagracia.</w:t>
            </w:r>
          </w:p>
        </w:tc>
        <w:tc>
          <w:tcPr>
            <w:tcW w:w="1843" w:type="dxa"/>
          </w:tcPr>
          <w:p w14:paraId="4FBAD5E5" w14:textId="77777777" w:rsidR="008220FD" w:rsidRPr="006B1785" w:rsidRDefault="008220FD" w:rsidP="00341EF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p w14:paraId="4DAC9240" w14:textId="77777777" w:rsidR="008220FD" w:rsidRPr="006B1785" w:rsidRDefault="008220FD" w:rsidP="00341EF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sidRPr="006B1785">
              <w:rPr>
                <w:rFonts w:asciiTheme="minorHAnsi" w:hAnsiTheme="minorHAnsi"/>
                <w:b/>
                <w:color w:val="339933"/>
                <w:sz w:val="24"/>
                <w:szCs w:val="24"/>
              </w:rPr>
              <w:t>100%</w:t>
            </w:r>
          </w:p>
        </w:tc>
      </w:tr>
      <w:tr w:rsidR="00815D8C" w:rsidRPr="006B1785" w14:paraId="6A9C16BF" w14:textId="77777777" w:rsidTr="00C973C6">
        <w:trPr>
          <w:trHeight w:val="473"/>
        </w:trPr>
        <w:tc>
          <w:tcPr>
            <w:cnfStyle w:val="001000000000" w:firstRow="0" w:lastRow="0" w:firstColumn="1" w:lastColumn="0" w:oddVBand="0" w:evenVBand="0" w:oddHBand="0" w:evenHBand="0" w:firstRowFirstColumn="0" w:firstRowLastColumn="0" w:lastRowFirstColumn="0" w:lastRowLastColumn="0"/>
            <w:tcW w:w="3085" w:type="dxa"/>
          </w:tcPr>
          <w:p w14:paraId="187CBC15" w14:textId="77777777" w:rsidR="00815D8C" w:rsidRPr="006B1785" w:rsidRDefault="00815D8C" w:rsidP="00341EFB">
            <w:pPr>
              <w:jc w:val="center"/>
              <w:rPr>
                <w:rFonts w:asciiTheme="minorHAnsi" w:hAnsiTheme="minorHAnsi"/>
                <w:sz w:val="24"/>
                <w:szCs w:val="24"/>
              </w:rPr>
            </w:pPr>
          </w:p>
          <w:p w14:paraId="04483897" w14:textId="77777777" w:rsidR="00815D8C" w:rsidRPr="006B1785" w:rsidRDefault="00815D8C" w:rsidP="00341EFB">
            <w:pPr>
              <w:jc w:val="center"/>
              <w:rPr>
                <w:rFonts w:asciiTheme="minorHAnsi" w:hAnsiTheme="minorHAnsi"/>
                <w:sz w:val="24"/>
                <w:szCs w:val="24"/>
              </w:rPr>
            </w:pPr>
            <w:r w:rsidRPr="006B1785">
              <w:rPr>
                <w:rFonts w:asciiTheme="minorHAnsi" w:hAnsiTheme="minorHAnsi"/>
                <w:sz w:val="24"/>
                <w:szCs w:val="24"/>
              </w:rPr>
              <w:t>Capacitar 65 familias en la producción de plantas ornamentales.</w:t>
            </w:r>
          </w:p>
        </w:tc>
        <w:tc>
          <w:tcPr>
            <w:tcW w:w="4111" w:type="dxa"/>
          </w:tcPr>
          <w:p w14:paraId="61AFACDB" w14:textId="77777777" w:rsidR="00815D8C" w:rsidRPr="006B1785" w:rsidRDefault="00815D8C" w:rsidP="00341EFB">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2B8729A6" w14:textId="77777777" w:rsidR="00815D8C" w:rsidRPr="006B1785" w:rsidRDefault="00815D8C" w:rsidP="00341EFB">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65 familias capacitadas en la producción de plantas ornamentales.</w:t>
            </w:r>
          </w:p>
        </w:tc>
        <w:tc>
          <w:tcPr>
            <w:tcW w:w="1843" w:type="dxa"/>
          </w:tcPr>
          <w:p w14:paraId="7B5581D8" w14:textId="77777777" w:rsidR="00815D8C" w:rsidRPr="006B1785" w:rsidRDefault="00815D8C" w:rsidP="00341EF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1A6332AF" w14:textId="77777777" w:rsidR="00815D8C" w:rsidRPr="006B1785" w:rsidRDefault="00815D8C" w:rsidP="00341EF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6B1785">
              <w:rPr>
                <w:rFonts w:asciiTheme="minorHAnsi" w:hAnsiTheme="minorHAnsi"/>
                <w:b/>
                <w:color w:val="339933"/>
                <w:sz w:val="24"/>
                <w:szCs w:val="24"/>
              </w:rPr>
              <w:t>100%</w:t>
            </w:r>
          </w:p>
        </w:tc>
      </w:tr>
    </w:tbl>
    <w:p w14:paraId="01219FEA" w14:textId="77777777" w:rsidR="00D243C8" w:rsidRDefault="00D243C8" w:rsidP="006C75D4">
      <w:pPr>
        <w:jc w:val="both"/>
        <w:rPr>
          <w:rFonts w:cs="Arial"/>
          <w:sz w:val="24"/>
          <w:szCs w:val="24"/>
        </w:rPr>
      </w:pPr>
    </w:p>
    <w:p w14:paraId="02009786" w14:textId="77777777" w:rsidR="007E0B04" w:rsidRDefault="007E0B04" w:rsidP="006C75D4">
      <w:pPr>
        <w:jc w:val="both"/>
        <w:rPr>
          <w:rFonts w:cs="Arial"/>
          <w:sz w:val="24"/>
          <w:szCs w:val="24"/>
        </w:rPr>
      </w:pPr>
    </w:p>
    <w:p w14:paraId="6BC1960B" w14:textId="77777777" w:rsidR="007E0B04" w:rsidRDefault="007E0B04" w:rsidP="006C75D4">
      <w:pPr>
        <w:jc w:val="both"/>
        <w:rPr>
          <w:rFonts w:cs="Arial"/>
          <w:sz w:val="24"/>
          <w:szCs w:val="24"/>
        </w:rPr>
      </w:pPr>
    </w:p>
    <w:p w14:paraId="7CA60955" w14:textId="77777777" w:rsidR="007E0B04" w:rsidRDefault="007E0B04" w:rsidP="006C75D4">
      <w:pPr>
        <w:jc w:val="both"/>
        <w:rPr>
          <w:rFonts w:cs="Arial"/>
          <w:sz w:val="24"/>
          <w:szCs w:val="24"/>
        </w:rPr>
      </w:pPr>
    </w:p>
    <w:p w14:paraId="08C0F19A" w14:textId="77777777" w:rsidR="007E0B04" w:rsidRDefault="007E0B04" w:rsidP="006C75D4">
      <w:pPr>
        <w:jc w:val="both"/>
        <w:rPr>
          <w:rFonts w:cs="Arial"/>
          <w:sz w:val="24"/>
          <w:szCs w:val="24"/>
        </w:rPr>
      </w:pPr>
    </w:p>
    <w:p w14:paraId="6D014DD3" w14:textId="77777777" w:rsidR="007E0B04" w:rsidRDefault="007E0B04" w:rsidP="006C75D4">
      <w:pPr>
        <w:jc w:val="both"/>
        <w:rPr>
          <w:rFonts w:cs="Arial"/>
          <w:sz w:val="24"/>
          <w:szCs w:val="24"/>
        </w:rPr>
      </w:pPr>
    </w:p>
    <w:tbl>
      <w:tblPr>
        <w:tblStyle w:val="Listamedia2-nfasis4"/>
        <w:tblW w:w="9039" w:type="dxa"/>
        <w:tblLook w:val="04A0" w:firstRow="1" w:lastRow="0" w:firstColumn="1" w:lastColumn="0" w:noHBand="0" w:noVBand="1"/>
      </w:tblPr>
      <w:tblGrid>
        <w:gridCol w:w="3652"/>
        <w:gridCol w:w="3402"/>
        <w:gridCol w:w="1985"/>
      </w:tblGrid>
      <w:tr w:rsidR="00341EFB" w:rsidRPr="006B1785" w14:paraId="0FC7A7F1" w14:textId="77777777" w:rsidTr="00550E3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39" w:type="dxa"/>
            <w:gridSpan w:val="3"/>
          </w:tcPr>
          <w:p w14:paraId="20247A2F" w14:textId="77777777" w:rsidR="00341EFB" w:rsidRPr="006B1785" w:rsidRDefault="00341EFB" w:rsidP="00341EFB">
            <w:pPr>
              <w:rPr>
                <w:rFonts w:asciiTheme="minorHAnsi" w:hAnsiTheme="minorHAnsi"/>
                <w:b/>
                <w:lang w:val="es-MX"/>
              </w:rPr>
            </w:pPr>
            <w:r w:rsidRPr="006B1785">
              <w:rPr>
                <w:rFonts w:asciiTheme="minorHAnsi" w:hAnsiTheme="minorHAnsi"/>
                <w:b/>
                <w:lang w:val="es-MX"/>
              </w:rPr>
              <w:t xml:space="preserve">Indicador de Producto: </w:t>
            </w:r>
          </w:p>
          <w:p w14:paraId="32700DA1" w14:textId="77777777" w:rsidR="00341EFB" w:rsidRPr="006B1785" w:rsidRDefault="001C180C" w:rsidP="00341EFB">
            <w:pPr>
              <w:rPr>
                <w:rFonts w:asciiTheme="minorHAnsi" w:hAnsiTheme="minorHAnsi"/>
                <w:b/>
                <w:lang w:val="es-MX"/>
              </w:rPr>
            </w:pPr>
            <w:r w:rsidRPr="006B1785">
              <w:rPr>
                <w:rFonts w:asciiTheme="minorHAnsi" w:hAnsiTheme="minorHAnsi"/>
                <w:b/>
                <w:lang w:val="es-MX"/>
              </w:rPr>
              <w:t>304,152</w:t>
            </w:r>
            <w:r w:rsidR="00341EFB" w:rsidRPr="006B1785">
              <w:rPr>
                <w:rFonts w:asciiTheme="minorHAnsi" w:hAnsiTheme="minorHAnsi"/>
                <w:b/>
                <w:lang w:val="es-MX"/>
              </w:rPr>
              <w:t xml:space="preserve"> Familias que mejoran sus ingresos a través de la formación laboral, formación de una microempresa o de la venta de productos agrícolas.</w:t>
            </w:r>
          </w:p>
        </w:tc>
      </w:tr>
      <w:tr w:rsidR="00341EFB" w:rsidRPr="006B1785" w14:paraId="6087820F" w14:textId="77777777" w:rsidTr="00550E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shd w:val="clear" w:color="auto" w:fill="1C314E" w:themeFill="accent4" w:themeFillShade="80"/>
          </w:tcPr>
          <w:p w14:paraId="798282D8" w14:textId="77777777" w:rsidR="00341EFB" w:rsidRPr="006B1785" w:rsidRDefault="00550E3A" w:rsidP="00341EFB">
            <w:pPr>
              <w:jc w:val="center"/>
              <w:rPr>
                <w:rFonts w:asciiTheme="minorHAnsi" w:hAnsiTheme="minorHAnsi"/>
                <w:b/>
                <w:color w:val="FFFFFF" w:themeColor="background1"/>
                <w:sz w:val="24"/>
                <w:szCs w:val="24"/>
                <w:lang w:val="es-MX"/>
              </w:rPr>
            </w:pPr>
            <w:r w:rsidRPr="006B1785">
              <w:rPr>
                <w:rFonts w:asciiTheme="minorHAnsi" w:hAnsiTheme="minorHAnsi"/>
                <w:b/>
                <w:color w:val="FFFFFF" w:themeColor="background1"/>
                <w:sz w:val="24"/>
                <w:szCs w:val="24"/>
                <w:lang w:val="es-MX"/>
              </w:rPr>
              <w:t>RESULTADOS ESPERADOS</w:t>
            </w:r>
          </w:p>
        </w:tc>
        <w:tc>
          <w:tcPr>
            <w:tcW w:w="3402" w:type="dxa"/>
            <w:shd w:val="clear" w:color="auto" w:fill="1C314E" w:themeFill="accent4" w:themeFillShade="80"/>
          </w:tcPr>
          <w:p w14:paraId="1EE27E73" w14:textId="77777777" w:rsidR="00341EFB" w:rsidRPr="006B1785" w:rsidRDefault="00550E3A" w:rsidP="00341EF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color w:val="FFFFFF" w:themeColor="background1"/>
                <w:sz w:val="24"/>
                <w:szCs w:val="24"/>
                <w:lang w:val="es-MX"/>
              </w:rPr>
            </w:pPr>
            <w:r w:rsidRPr="006B1785">
              <w:rPr>
                <w:rFonts w:asciiTheme="minorHAnsi" w:hAnsiTheme="minorHAnsi"/>
                <w:b/>
                <w:color w:val="FFFFFF" w:themeColor="background1"/>
                <w:sz w:val="24"/>
                <w:szCs w:val="24"/>
                <w:lang w:val="es-MX"/>
              </w:rPr>
              <w:t>RESULTADOS ALCANZADOS</w:t>
            </w:r>
          </w:p>
        </w:tc>
        <w:tc>
          <w:tcPr>
            <w:tcW w:w="1985" w:type="dxa"/>
            <w:shd w:val="clear" w:color="auto" w:fill="1C314E" w:themeFill="accent4" w:themeFillShade="80"/>
          </w:tcPr>
          <w:p w14:paraId="7219BD7E" w14:textId="77777777" w:rsidR="00341EFB" w:rsidRPr="006B1785" w:rsidRDefault="00550E3A" w:rsidP="00341EF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color w:val="FFFFFF" w:themeColor="background1"/>
                <w:sz w:val="24"/>
                <w:szCs w:val="24"/>
                <w:lang w:val="es-MX"/>
              </w:rPr>
            </w:pPr>
            <w:r w:rsidRPr="006B1785">
              <w:rPr>
                <w:rFonts w:asciiTheme="minorHAnsi" w:hAnsiTheme="minorHAnsi"/>
                <w:b/>
                <w:color w:val="FFFFFF" w:themeColor="background1"/>
                <w:sz w:val="24"/>
                <w:szCs w:val="24"/>
                <w:lang w:val="es-MX"/>
              </w:rPr>
              <w:t>% LOGRADO</w:t>
            </w:r>
          </w:p>
        </w:tc>
      </w:tr>
      <w:tr w:rsidR="00A46CF9" w:rsidRPr="006B1785" w14:paraId="3CE338E2" w14:textId="77777777" w:rsidTr="00550E3A">
        <w:tc>
          <w:tcPr>
            <w:cnfStyle w:val="001000000000" w:firstRow="0" w:lastRow="0" w:firstColumn="1" w:lastColumn="0" w:oddVBand="0" w:evenVBand="0" w:oddHBand="0" w:evenHBand="0" w:firstRowFirstColumn="0" w:firstRowLastColumn="0" w:lastRowFirstColumn="0" w:lastRowLastColumn="0"/>
            <w:tcW w:w="3652" w:type="dxa"/>
          </w:tcPr>
          <w:p w14:paraId="499559E2" w14:textId="77777777" w:rsidR="00BF7E20" w:rsidRPr="006B1785" w:rsidRDefault="00BF7E20" w:rsidP="00341EFB">
            <w:pPr>
              <w:rPr>
                <w:rFonts w:asciiTheme="minorHAnsi" w:hAnsiTheme="minorHAnsi"/>
                <w:sz w:val="24"/>
                <w:szCs w:val="24"/>
              </w:rPr>
            </w:pPr>
          </w:p>
          <w:p w14:paraId="01A6042E" w14:textId="77777777" w:rsidR="00A46CF9" w:rsidRPr="006B1785" w:rsidRDefault="00BF7E20" w:rsidP="00BF7E20">
            <w:pPr>
              <w:jc w:val="center"/>
              <w:rPr>
                <w:rFonts w:asciiTheme="minorHAnsi" w:hAnsiTheme="minorHAnsi"/>
                <w:sz w:val="24"/>
                <w:szCs w:val="24"/>
              </w:rPr>
            </w:pPr>
            <w:r w:rsidRPr="006B1785">
              <w:rPr>
                <w:rFonts w:asciiTheme="minorHAnsi" w:hAnsiTheme="minorHAnsi"/>
                <w:sz w:val="24"/>
                <w:szCs w:val="24"/>
              </w:rPr>
              <w:t xml:space="preserve">Realizar </w:t>
            </w:r>
            <w:r w:rsidR="000724C3" w:rsidRPr="006B1785">
              <w:rPr>
                <w:rFonts w:asciiTheme="minorHAnsi" w:hAnsiTheme="minorHAnsi"/>
                <w:sz w:val="24"/>
                <w:szCs w:val="24"/>
              </w:rPr>
              <w:t>6</w:t>
            </w:r>
            <w:r w:rsidRPr="006B1785">
              <w:rPr>
                <w:rFonts w:asciiTheme="minorHAnsi" w:hAnsiTheme="minorHAnsi"/>
                <w:sz w:val="24"/>
                <w:szCs w:val="24"/>
              </w:rPr>
              <w:t xml:space="preserve"> Jornadas Laborales.</w:t>
            </w:r>
          </w:p>
        </w:tc>
        <w:tc>
          <w:tcPr>
            <w:tcW w:w="3402" w:type="dxa"/>
          </w:tcPr>
          <w:p w14:paraId="58FAFA5A" w14:textId="77777777" w:rsidR="00BF7E20" w:rsidRPr="006B1785" w:rsidRDefault="00BF7E20" w:rsidP="00341EFB">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2F633DE4" w14:textId="77777777" w:rsidR="00A46CF9" w:rsidRPr="006B1785" w:rsidRDefault="00B26384" w:rsidP="00341EFB">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Pr>
                <w:rFonts w:asciiTheme="minorHAnsi" w:hAnsiTheme="minorHAnsi"/>
                <w:sz w:val="24"/>
                <w:szCs w:val="24"/>
              </w:rPr>
              <w:t xml:space="preserve">Fueron </w:t>
            </w:r>
            <w:r w:rsidRPr="006B1785">
              <w:rPr>
                <w:rFonts w:asciiTheme="minorHAnsi" w:hAnsiTheme="minorHAnsi"/>
                <w:sz w:val="24"/>
                <w:szCs w:val="24"/>
              </w:rPr>
              <w:t>realizada</w:t>
            </w:r>
            <w:r>
              <w:rPr>
                <w:rFonts w:asciiTheme="minorHAnsi" w:hAnsiTheme="minorHAnsi"/>
                <w:sz w:val="24"/>
                <w:szCs w:val="24"/>
              </w:rPr>
              <w:t xml:space="preserve">s </w:t>
            </w:r>
            <w:r w:rsidR="00550E3A" w:rsidRPr="006B1785">
              <w:rPr>
                <w:rFonts w:asciiTheme="minorHAnsi" w:hAnsiTheme="minorHAnsi"/>
                <w:sz w:val="24"/>
                <w:szCs w:val="24"/>
              </w:rPr>
              <w:t>6</w:t>
            </w:r>
            <w:r w:rsidR="000724C3" w:rsidRPr="006B1785">
              <w:rPr>
                <w:rFonts w:asciiTheme="minorHAnsi" w:hAnsiTheme="minorHAnsi"/>
                <w:sz w:val="24"/>
                <w:szCs w:val="24"/>
              </w:rPr>
              <w:t xml:space="preserve"> Jornada</w:t>
            </w:r>
            <w:r>
              <w:rPr>
                <w:rFonts w:asciiTheme="minorHAnsi" w:hAnsiTheme="minorHAnsi"/>
                <w:sz w:val="24"/>
                <w:szCs w:val="24"/>
              </w:rPr>
              <w:t>s</w:t>
            </w:r>
            <w:r w:rsidR="000724C3" w:rsidRPr="006B1785">
              <w:rPr>
                <w:rFonts w:asciiTheme="minorHAnsi" w:hAnsiTheme="minorHAnsi"/>
                <w:sz w:val="24"/>
                <w:szCs w:val="24"/>
              </w:rPr>
              <w:t xml:space="preserve"> Laboral</w:t>
            </w:r>
            <w:r>
              <w:rPr>
                <w:rFonts w:asciiTheme="minorHAnsi" w:hAnsiTheme="minorHAnsi"/>
                <w:sz w:val="24"/>
                <w:szCs w:val="24"/>
              </w:rPr>
              <w:t>es</w:t>
            </w:r>
            <w:r w:rsidR="000724C3" w:rsidRPr="006B1785">
              <w:rPr>
                <w:rFonts w:asciiTheme="minorHAnsi" w:hAnsiTheme="minorHAnsi"/>
                <w:sz w:val="24"/>
                <w:szCs w:val="24"/>
              </w:rPr>
              <w:t xml:space="preserve"> en el Distrito Nacional</w:t>
            </w:r>
            <w:r w:rsidR="007E0B04">
              <w:rPr>
                <w:rFonts w:asciiTheme="minorHAnsi" w:hAnsiTheme="minorHAnsi"/>
                <w:sz w:val="24"/>
                <w:szCs w:val="24"/>
              </w:rPr>
              <w:t>.</w:t>
            </w:r>
          </w:p>
          <w:p w14:paraId="0D4A280D" w14:textId="77777777" w:rsidR="00A46CF9" w:rsidRPr="006B1785" w:rsidRDefault="00A46CF9" w:rsidP="00341EFB">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c>
          <w:tcPr>
            <w:tcW w:w="1985" w:type="dxa"/>
          </w:tcPr>
          <w:p w14:paraId="70EF347D" w14:textId="77777777" w:rsidR="00BF7E20" w:rsidRPr="006B1785" w:rsidRDefault="00BF7E20" w:rsidP="00341EF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23BDA156" w14:textId="77777777" w:rsidR="00A46CF9" w:rsidRPr="006B1785" w:rsidRDefault="00550E3A" w:rsidP="00341EF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6B1785">
              <w:rPr>
                <w:rFonts w:asciiTheme="minorHAnsi" w:hAnsiTheme="minorHAnsi"/>
                <w:b/>
                <w:color w:val="339933"/>
                <w:sz w:val="24"/>
                <w:szCs w:val="24"/>
              </w:rPr>
              <w:t>100</w:t>
            </w:r>
            <w:r w:rsidR="00A46CF9" w:rsidRPr="006B1785">
              <w:rPr>
                <w:rFonts w:asciiTheme="minorHAnsi" w:hAnsiTheme="minorHAnsi"/>
                <w:b/>
                <w:color w:val="339933"/>
                <w:sz w:val="24"/>
                <w:szCs w:val="24"/>
              </w:rPr>
              <w:t xml:space="preserve">% </w:t>
            </w:r>
          </w:p>
        </w:tc>
      </w:tr>
      <w:tr w:rsidR="00A46CF9" w:rsidRPr="006B1785" w14:paraId="70D8E9D8" w14:textId="77777777" w:rsidTr="00550E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740A0B5E" w14:textId="77777777" w:rsidR="00BF7E20" w:rsidRPr="006B1785" w:rsidRDefault="00BF7E20" w:rsidP="00BF7E20">
            <w:pPr>
              <w:rPr>
                <w:rFonts w:asciiTheme="minorHAnsi" w:hAnsiTheme="minorHAnsi"/>
                <w:sz w:val="24"/>
                <w:szCs w:val="24"/>
              </w:rPr>
            </w:pPr>
          </w:p>
          <w:p w14:paraId="40630A1D" w14:textId="77777777" w:rsidR="00A46CF9" w:rsidRPr="006B1785" w:rsidRDefault="00BF7E20" w:rsidP="00BF7E20">
            <w:pPr>
              <w:jc w:val="center"/>
              <w:rPr>
                <w:rFonts w:asciiTheme="minorHAnsi" w:hAnsiTheme="minorHAnsi"/>
                <w:color w:val="C00000"/>
                <w:sz w:val="24"/>
                <w:szCs w:val="24"/>
              </w:rPr>
            </w:pPr>
            <w:r w:rsidRPr="006B1785">
              <w:rPr>
                <w:rFonts w:asciiTheme="minorHAnsi" w:hAnsiTheme="minorHAnsi"/>
                <w:sz w:val="24"/>
                <w:szCs w:val="24"/>
              </w:rPr>
              <w:t xml:space="preserve">Integrar </w:t>
            </w:r>
            <w:r w:rsidR="00A46CF9" w:rsidRPr="006B1785">
              <w:rPr>
                <w:rFonts w:asciiTheme="minorHAnsi" w:hAnsiTheme="minorHAnsi"/>
                <w:sz w:val="24"/>
                <w:szCs w:val="24"/>
              </w:rPr>
              <w:t xml:space="preserve">150 </w:t>
            </w:r>
            <w:r w:rsidRPr="006B1785">
              <w:rPr>
                <w:rFonts w:asciiTheme="minorHAnsi" w:hAnsiTheme="minorHAnsi"/>
                <w:sz w:val="24"/>
                <w:szCs w:val="24"/>
              </w:rPr>
              <w:t>jóvenes en el Programa Empleado por un día.</w:t>
            </w:r>
          </w:p>
        </w:tc>
        <w:tc>
          <w:tcPr>
            <w:tcW w:w="3402" w:type="dxa"/>
          </w:tcPr>
          <w:p w14:paraId="3287C2D8" w14:textId="77777777" w:rsidR="00BF7E20" w:rsidRPr="006B1785" w:rsidRDefault="00BF7E20" w:rsidP="00341EFB">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p w14:paraId="1D4A96D0" w14:textId="77777777" w:rsidR="00A46CF9" w:rsidRPr="006B1785" w:rsidRDefault="00550E3A" w:rsidP="00341EFB">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152</w:t>
            </w:r>
            <w:r w:rsidR="000724C3" w:rsidRPr="006B1785">
              <w:rPr>
                <w:rFonts w:asciiTheme="minorHAnsi" w:hAnsiTheme="minorHAnsi"/>
                <w:sz w:val="24"/>
                <w:szCs w:val="24"/>
              </w:rPr>
              <w:t xml:space="preserve"> </w:t>
            </w:r>
            <w:r w:rsidR="00A46CF9" w:rsidRPr="006B1785">
              <w:rPr>
                <w:rFonts w:asciiTheme="minorHAnsi" w:hAnsiTheme="minorHAnsi"/>
                <w:sz w:val="24"/>
                <w:szCs w:val="24"/>
              </w:rPr>
              <w:t xml:space="preserve">jóvenes participantes </w:t>
            </w:r>
            <w:r w:rsidR="000724C3" w:rsidRPr="006B1785">
              <w:rPr>
                <w:rFonts w:asciiTheme="minorHAnsi" w:hAnsiTheme="minorHAnsi"/>
                <w:sz w:val="24"/>
                <w:szCs w:val="24"/>
              </w:rPr>
              <w:t>en Programa Empleado por un Día pertenecientes al Distrito Nacional.</w:t>
            </w:r>
          </w:p>
          <w:p w14:paraId="518861D5" w14:textId="77777777" w:rsidR="00A46CF9" w:rsidRPr="006B1785" w:rsidRDefault="00A46CF9" w:rsidP="00341EFB">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olor w:val="C00000"/>
                <w:sz w:val="24"/>
                <w:szCs w:val="24"/>
              </w:rPr>
            </w:pPr>
          </w:p>
        </w:tc>
        <w:tc>
          <w:tcPr>
            <w:tcW w:w="1985" w:type="dxa"/>
          </w:tcPr>
          <w:p w14:paraId="781E1206" w14:textId="77777777" w:rsidR="00BF7E20" w:rsidRPr="006B1785" w:rsidRDefault="00BF7E20" w:rsidP="00BF7E20">
            <w:pPr>
              <w:cnfStyle w:val="000000100000" w:firstRow="0" w:lastRow="0" w:firstColumn="0" w:lastColumn="0" w:oddVBand="0" w:evenVBand="0" w:oddHBand="1" w:evenHBand="0" w:firstRowFirstColumn="0" w:firstRowLastColumn="0" w:lastRowFirstColumn="0" w:lastRowLastColumn="0"/>
              <w:rPr>
                <w:rFonts w:asciiTheme="minorHAnsi" w:hAnsiTheme="minorHAnsi"/>
                <w:color w:val="C00000"/>
                <w:sz w:val="24"/>
                <w:szCs w:val="24"/>
              </w:rPr>
            </w:pPr>
          </w:p>
          <w:p w14:paraId="34A674BB" w14:textId="77777777" w:rsidR="00A46CF9" w:rsidRPr="006B1785" w:rsidRDefault="00550E3A" w:rsidP="00341EF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C00000"/>
                <w:sz w:val="24"/>
                <w:szCs w:val="24"/>
              </w:rPr>
            </w:pPr>
            <w:r w:rsidRPr="006B1785">
              <w:rPr>
                <w:rFonts w:asciiTheme="minorHAnsi" w:hAnsiTheme="minorHAnsi"/>
                <w:b/>
                <w:color w:val="339933"/>
                <w:sz w:val="24"/>
                <w:szCs w:val="24"/>
              </w:rPr>
              <w:t>100</w:t>
            </w:r>
            <w:r w:rsidR="00A46CF9" w:rsidRPr="006B1785">
              <w:rPr>
                <w:rFonts w:asciiTheme="minorHAnsi" w:hAnsiTheme="minorHAnsi"/>
                <w:b/>
                <w:color w:val="339933"/>
                <w:sz w:val="24"/>
                <w:szCs w:val="24"/>
              </w:rPr>
              <w:t>%</w:t>
            </w:r>
          </w:p>
        </w:tc>
      </w:tr>
      <w:tr w:rsidR="00341EFB" w:rsidRPr="006B1785" w14:paraId="70647CEB" w14:textId="77777777" w:rsidTr="00550E3A">
        <w:tc>
          <w:tcPr>
            <w:cnfStyle w:val="001000000000" w:firstRow="0" w:lastRow="0" w:firstColumn="1" w:lastColumn="0" w:oddVBand="0" w:evenVBand="0" w:oddHBand="0" w:evenHBand="0" w:firstRowFirstColumn="0" w:firstRowLastColumn="0" w:lastRowFirstColumn="0" w:lastRowLastColumn="0"/>
            <w:tcW w:w="3652" w:type="dxa"/>
          </w:tcPr>
          <w:p w14:paraId="4C900159" w14:textId="77777777" w:rsidR="00BF7E20" w:rsidRPr="006B1785" w:rsidRDefault="00BF7E20" w:rsidP="00BF7E20">
            <w:pPr>
              <w:rPr>
                <w:rFonts w:asciiTheme="minorHAnsi" w:hAnsiTheme="minorHAnsi"/>
                <w:sz w:val="24"/>
                <w:szCs w:val="24"/>
              </w:rPr>
            </w:pPr>
          </w:p>
          <w:p w14:paraId="4B90932A" w14:textId="77777777" w:rsidR="00341EFB" w:rsidRPr="006B1785" w:rsidRDefault="001C180C" w:rsidP="00341EFB">
            <w:pPr>
              <w:jc w:val="center"/>
              <w:rPr>
                <w:rFonts w:asciiTheme="minorHAnsi" w:hAnsiTheme="minorHAnsi"/>
                <w:sz w:val="24"/>
                <w:szCs w:val="24"/>
              </w:rPr>
            </w:pPr>
            <w:r w:rsidRPr="006B1785">
              <w:rPr>
                <w:rFonts w:asciiTheme="minorHAnsi" w:hAnsiTheme="minorHAnsi"/>
                <w:sz w:val="24"/>
                <w:szCs w:val="24"/>
              </w:rPr>
              <w:t>Recibir 12</w:t>
            </w:r>
            <w:r w:rsidR="00341EFB" w:rsidRPr="006B1785">
              <w:rPr>
                <w:rFonts w:asciiTheme="minorHAnsi" w:hAnsiTheme="minorHAnsi"/>
                <w:sz w:val="24"/>
                <w:szCs w:val="24"/>
              </w:rPr>
              <w:t xml:space="preserve"> pedidos generados a Manos Dominicanas.</w:t>
            </w:r>
          </w:p>
          <w:p w14:paraId="046A9850" w14:textId="77777777" w:rsidR="000C16F9" w:rsidRPr="006B1785" w:rsidRDefault="000C16F9" w:rsidP="00341EFB">
            <w:pPr>
              <w:jc w:val="center"/>
              <w:rPr>
                <w:rFonts w:asciiTheme="minorHAnsi" w:hAnsiTheme="minorHAnsi"/>
                <w:sz w:val="24"/>
                <w:szCs w:val="24"/>
              </w:rPr>
            </w:pPr>
          </w:p>
        </w:tc>
        <w:tc>
          <w:tcPr>
            <w:tcW w:w="3402" w:type="dxa"/>
          </w:tcPr>
          <w:p w14:paraId="0861F7AD" w14:textId="77777777" w:rsidR="000C16F9" w:rsidRPr="006B1785" w:rsidRDefault="000C16F9" w:rsidP="004D6BAF">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31676DAF" w14:textId="77777777" w:rsidR="00341EFB" w:rsidRPr="006B1785" w:rsidRDefault="001C180C" w:rsidP="004D6BAF">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1</w:t>
            </w:r>
            <w:r w:rsidR="00550E3A" w:rsidRPr="006B1785">
              <w:rPr>
                <w:rFonts w:asciiTheme="minorHAnsi" w:hAnsiTheme="minorHAnsi"/>
                <w:sz w:val="24"/>
                <w:szCs w:val="24"/>
              </w:rPr>
              <w:t>2</w:t>
            </w:r>
            <w:r w:rsidR="004D6BAF" w:rsidRPr="006B1785">
              <w:rPr>
                <w:rFonts w:asciiTheme="minorHAnsi" w:hAnsiTheme="minorHAnsi"/>
                <w:sz w:val="24"/>
                <w:szCs w:val="24"/>
              </w:rPr>
              <w:t xml:space="preserve"> </w:t>
            </w:r>
            <w:r w:rsidRPr="006B1785">
              <w:rPr>
                <w:rFonts w:asciiTheme="minorHAnsi" w:hAnsiTheme="minorHAnsi"/>
                <w:sz w:val="24"/>
                <w:szCs w:val="24"/>
              </w:rPr>
              <w:t>pedido generado a Manos Dominicanas en el Distrito Nacional.</w:t>
            </w:r>
          </w:p>
          <w:p w14:paraId="67E79123" w14:textId="77777777" w:rsidR="004D6BAF" w:rsidRPr="006B1785" w:rsidRDefault="004D6BAF" w:rsidP="004D6BAF">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c>
          <w:tcPr>
            <w:tcW w:w="1985" w:type="dxa"/>
          </w:tcPr>
          <w:p w14:paraId="39B7DF41" w14:textId="77777777" w:rsidR="00341EFB" w:rsidRPr="006B1785" w:rsidRDefault="00341EFB" w:rsidP="00341EFB">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es-ES"/>
              </w:rPr>
            </w:pPr>
          </w:p>
          <w:p w14:paraId="5DFC9DE6" w14:textId="77777777" w:rsidR="000C16F9" w:rsidRPr="006B1785" w:rsidRDefault="000C16F9" w:rsidP="00BF7E20">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es-ES"/>
              </w:rPr>
            </w:pPr>
          </w:p>
          <w:p w14:paraId="3F425FDD" w14:textId="77777777" w:rsidR="00341EFB" w:rsidRPr="006B1785" w:rsidRDefault="00550E3A" w:rsidP="00550E3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es-ES"/>
              </w:rPr>
            </w:pPr>
            <w:r w:rsidRPr="006B1785">
              <w:rPr>
                <w:rFonts w:asciiTheme="minorHAnsi" w:hAnsiTheme="minorHAnsi"/>
                <w:b/>
                <w:color w:val="339933"/>
                <w:sz w:val="24"/>
                <w:szCs w:val="24"/>
              </w:rPr>
              <w:t>100</w:t>
            </w:r>
            <w:r w:rsidR="00341EFB" w:rsidRPr="006B1785">
              <w:rPr>
                <w:rFonts w:asciiTheme="minorHAnsi" w:hAnsiTheme="minorHAnsi"/>
                <w:b/>
                <w:color w:val="339933"/>
                <w:sz w:val="24"/>
                <w:szCs w:val="24"/>
              </w:rPr>
              <w:t>%</w:t>
            </w:r>
          </w:p>
        </w:tc>
      </w:tr>
      <w:tr w:rsidR="00BA0ACC" w:rsidRPr="006B1785" w14:paraId="5880C0D0" w14:textId="77777777" w:rsidTr="00550E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5A194931" w14:textId="77777777" w:rsidR="00BA0ACC" w:rsidRPr="006B1785" w:rsidRDefault="00BA0ACC" w:rsidP="00BA0ACC">
            <w:pPr>
              <w:jc w:val="center"/>
              <w:rPr>
                <w:rFonts w:asciiTheme="minorHAnsi" w:hAnsiTheme="minorHAnsi"/>
                <w:sz w:val="24"/>
                <w:szCs w:val="24"/>
              </w:rPr>
            </w:pPr>
            <w:r w:rsidRPr="006B1785">
              <w:rPr>
                <w:rFonts w:asciiTheme="minorHAnsi" w:hAnsiTheme="minorHAnsi"/>
                <w:sz w:val="24"/>
                <w:szCs w:val="24"/>
              </w:rPr>
              <w:t>Establecer 6 puntos de venta de Manos Dominicanas.</w:t>
            </w:r>
          </w:p>
        </w:tc>
        <w:tc>
          <w:tcPr>
            <w:tcW w:w="3402" w:type="dxa"/>
          </w:tcPr>
          <w:p w14:paraId="1719C687" w14:textId="77777777" w:rsidR="00BA0ACC" w:rsidRPr="006B1785" w:rsidRDefault="00BA0ACC" w:rsidP="004D6BAF">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6 puntos de ventas de Manos Dominicanas establecidos.</w:t>
            </w:r>
          </w:p>
          <w:p w14:paraId="52E1E7D5" w14:textId="77777777" w:rsidR="00BA0ACC" w:rsidRPr="006B1785" w:rsidRDefault="00BA0ACC" w:rsidP="004D6BAF">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tc>
        <w:tc>
          <w:tcPr>
            <w:tcW w:w="1985" w:type="dxa"/>
          </w:tcPr>
          <w:p w14:paraId="3F87B876" w14:textId="77777777" w:rsidR="00BA0ACC" w:rsidRPr="006B1785" w:rsidRDefault="00BA0ACC" w:rsidP="00BA0AC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color w:val="339933"/>
                <w:sz w:val="24"/>
                <w:szCs w:val="24"/>
              </w:rPr>
            </w:pPr>
          </w:p>
          <w:p w14:paraId="54BC57CA" w14:textId="77777777" w:rsidR="00BA0ACC" w:rsidRPr="006B1785" w:rsidRDefault="00BA0ACC" w:rsidP="00BA0AC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lang w:val="es-ES"/>
              </w:rPr>
            </w:pPr>
            <w:r w:rsidRPr="006B1785">
              <w:rPr>
                <w:rFonts w:asciiTheme="minorHAnsi" w:hAnsiTheme="minorHAnsi"/>
                <w:b/>
                <w:color w:val="339933"/>
                <w:sz w:val="24"/>
                <w:szCs w:val="24"/>
              </w:rPr>
              <w:t>100%</w:t>
            </w:r>
          </w:p>
        </w:tc>
      </w:tr>
      <w:tr w:rsidR="00EF7B3B" w:rsidRPr="006B1785" w14:paraId="09ED3BB7" w14:textId="77777777" w:rsidTr="00550E3A">
        <w:tc>
          <w:tcPr>
            <w:cnfStyle w:val="001000000000" w:firstRow="0" w:lastRow="0" w:firstColumn="1" w:lastColumn="0" w:oddVBand="0" w:evenVBand="0" w:oddHBand="0" w:evenHBand="0" w:firstRowFirstColumn="0" w:firstRowLastColumn="0" w:lastRowFirstColumn="0" w:lastRowLastColumn="0"/>
            <w:tcW w:w="3652" w:type="dxa"/>
          </w:tcPr>
          <w:p w14:paraId="5E71E2FF" w14:textId="77777777" w:rsidR="00331DF1" w:rsidRPr="006B1785" w:rsidRDefault="00331DF1" w:rsidP="00C52824">
            <w:pPr>
              <w:rPr>
                <w:rFonts w:asciiTheme="minorHAnsi" w:hAnsiTheme="minorHAnsi"/>
                <w:color w:val="C00000"/>
                <w:sz w:val="24"/>
                <w:szCs w:val="24"/>
              </w:rPr>
            </w:pPr>
          </w:p>
          <w:p w14:paraId="521E3F01" w14:textId="77777777" w:rsidR="00EF7B3B" w:rsidRPr="006B1785" w:rsidRDefault="00331DF1" w:rsidP="00331DF1">
            <w:pPr>
              <w:jc w:val="center"/>
              <w:rPr>
                <w:rFonts w:asciiTheme="minorHAnsi" w:hAnsiTheme="minorHAnsi"/>
                <w:color w:val="C00000"/>
                <w:sz w:val="24"/>
                <w:szCs w:val="24"/>
              </w:rPr>
            </w:pPr>
            <w:r w:rsidRPr="006B1785">
              <w:rPr>
                <w:rFonts w:asciiTheme="minorHAnsi" w:hAnsiTheme="minorHAnsi"/>
                <w:sz w:val="24"/>
                <w:szCs w:val="24"/>
              </w:rPr>
              <w:t xml:space="preserve">Orientar </w:t>
            </w:r>
            <w:r w:rsidR="00EF7B3B" w:rsidRPr="006B1785">
              <w:rPr>
                <w:rFonts w:asciiTheme="minorHAnsi" w:hAnsiTheme="minorHAnsi"/>
                <w:sz w:val="24"/>
                <w:szCs w:val="24"/>
              </w:rPr>
              <w:t>5</w:t>
            </w:r>
            <w:r w:rsidR="00B93FA3" w:rsidRPr="006B1785">
              <w:rPr>
                <w:rFonts w:asciiTheme="minorHAnsi" w:hAnsiTheme="minorHAnsi"/>
                <w:sz w:val="24"/>
                <w:szCs w:val="24"/>
              </w:rPr>
              <w:t>,</w:t>
            </w:r>
            <w:r w:rsidR="00550E3A" w:rsidRPr="006B1785">
              <w:rPr>
                <w:rFonts w:asciiTheme="minorHAnsi" w:hAnsiTheme="minorHAnsi"/>
                <w:sz w:val="24"/>
                <w:szCs w:val="24"/>
              </w:rPr>
              <w:t>7</w:t>
            </w:r>
            <w:r w:rsidR="00EF7B3B" w:rsidRPr="006B1785">
              <w:rPr>
                <w:rFonts w:asciiTheme="minorHAnsi" w:hAnsiTheme="minorHAnsi"/>
                <w:sz w:val="24"/>
                <w:szCs w:val="24"/>
              </w:rPr>
              <w:t>00</w:t>
            </w:r>
            <w:r w:rsidRPr="006B1785">
              <w:rPr>
                <w:rFonts w:asciiTheme="minorHAnsi" w:hAnsiTheme="minorHAnsi"/>
                <w:sz w:val="24"/>
                <w:szCs w:val="24"/>
              </w:rPr>
              <w:t xml:space="preserve"> beneficiarios (as) sobre acceso a micro-créditos, con entidades financieras aliadas.</w:t>
            </w:r>
          </w:p>
        </w:tc>
        <w:tc>
          <w:tcPr>
            <w:tcW w:w="3402" w:type="dxa"/>
          </w:tcPr>
          <w:p w14:paraId="6D63F88E" w14:textId="77777777" w:rsidR="00331DF1" w:rsidRPr="006B1785" w:rsidRDefault="00331DF1" w:rsidP="006C75D4">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C00000"/>
                <w:sz w:val="24"/>
                <w:szCs w:val="24"/>
              </w:rPr>
            </w:pPr>
          </w:p>
          <w:p w14:paraId="2F434EB5" w14:textId="77777777" w:rsidR="00EF7B3B" w:rsidRPr="006B1785" w:rsidRDefault="00550E3A" w:rsidP="006C75D4">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C00000"/>
                <w:sz w:val="24"/>
                <w:szCs w:val="24"/>
              </w:rPr>
            </w:pPr>
            <w:r w:rsidRPr="006B1785">
              <w:rPr>
                <w:rFonts w:asciiTheme="minorHAnsi" w:hAnsiTheme="minorHAnsi"/>
                <w:sz w:val="24"/>
                <w:szCs w:val="24"/>
              </w:rPr>
              <w:t>5,749</w:t>
            </w:r>
            <w:r w:rsidR="00B93FA3" w:rsidRPr="006B1785">
              <w:rPr>
                <w:rFonts w:asciiTheme="minorHAnsi" w:hAnsiTheme="minorHAnsi"/>
                <w:sz w:val="24"/>
                <w:szCs w:val="24"/>
                <w:lang w:val="es-ES"/>
              </w:rPr>
              <w:t xml:space="preserve"> </w:t>
            </w:r>
            <w:r w:rsidR="00EF7B3B" w:rsidRPr="006B1785">
              <w:rPr>
                <w:rFonts w:asciiTheme="minorHAnsi" w:hAnsiTheme="minorHAnsi"/>
                <w:sz w:val="24"/>
                <w:szCs w:val="24"/>
                <w:lang w:val="es-ES"/>
              </w:rPr>
              <w:t>beneficiarios (as) orientados sobre acceso a micro-créditos, co</w:t>
            </w:r>
            <w:r w:rsidR="001C180C" w:rsidRPr="006B1785">
              <w:rPr>
                <w:rFonts w:asciiTheme="minorHAnsi" w:hAnsiTheme="minorHAnsi"/>
                <w:sz w:val="24"/>
                <w:szCs w:val="24"/>
                <w:lang w:val="es-ES"/>
              </w:rPr>
              <w:t xml:space="preserve">n entidades </w:t>
            </w:r>
            <w:r w:rsidR="007E0B04">
              <w:rPr>
                <w:rFonts w:asciiTheme="minorHAnsi" w:hAnsiTheme="minorHAnsi"/>
                <w:sz w:val="24"/>
                <w:szCs w:val="24"/>
                <w:lang w:val="es-ES"/>
              </w:rPr>
              <w:t>financieras aliadas en Barahona, Bahoruco, Distrito Nacional, Duarte, Hermanas Mirabal, Independencia, Santo Domingo.</w:t>
            </w:r>
          </w:p>
          <w:p w14:paraId="442F379E" w14:textId="77777777" w:rsidR="00331DF1" w:rsidRPr="006B1785" w:rsidRDefault="00331DF1" w:rsidP="006C75D4">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C00000"/>
                <w:sz w:val="24"/>
                <w:szCs w:val="24"/>
              </w:rPr>
            </w:pPr>
          </w:p>
        </w:tc>
        <w:tc>
          <w:tcPr>
            <w:tcW w:w="1985" w:type="dxa"/>
          </w:tcPr>
          <w:p w14:paraId="62757546" w14:textId="77777777" w:rsidR="00331DF1" w:rsidRPr="006B1785" w:rsidRDefault="00331DF1" w:rsidP="0090515F">
            <w:pPr>
              <w:cnfStyle w:val="000000000000" w:firstRow="0" w:lastRow="0" w:firstColumn="0" w:lastColumn="0" w:oddVBand="0" w:evenVBand="0" w:oddHBand="0" w:evenHBand="0" w:firstRowFirstColumn="0" w:firstRowLastColumn="0" w:lastRowFirstColumn="0" w:lastRowLastColumn="0"/>
              <w:rPr>
                <w:rFonts w:asciiTheme="minorHAnsi" w:hAnsiTheme="minorHAnsi"/>
                <w:color w:val="C00000"/>
                <w:sz w:val="24"/>
                <w:szCs w:val="24"/>
                <w:lang w:val="es-ES"/>
              </w:rPr>
            </w:pPr>
          </w:p>
          <w:p w14:paraId="4F20E634" w14:textId="77777777" w:rsidR="00331DF1" w:rsidRPr="006B1785" w:rsidRDefault="00331DF1" w:rsidP="0090515F">
            <w:pPr>
              <w:cnfStyle w:val="000000000000" w:firstRow="0" w:lastRow="0" w:firstColumn="0" w:lastColumn="0" w:oddVBand="0" w:evenVBand="0" w:oddHBand="0" w:evenHBand="0" w:firstRowFirstColumn="0" w:firstRowLastColumn="0" w:lastRowFirstColumn="0" w:lastRowLastColumn="0"/>
              <w:rPr>
                <w:rFonts w:asciiTheme="minorHAnsi" w:hAnsiTheme="minorHAnsi"/>
                <w:color w:val="C00000"/>
                <w:sz w:val="24"/>
                <w:szCs w:val="24"/>
                <w:lang w:val="es-ES"/>
              </w:rPr>
            </w:pPr>
          </w:p>
          <w:p w14:paraId="3C2C48AF" w14:textId="77777777" w:rsidR="00EF7B3B" w:rsidRPr="006B1785" w:rsidRDefault="00550E3A" w:rsidP="00331DF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C00000"/>
                <w:sz w:val="24"/>
                <w:szCs w:val="24"/>
                <w:lang w:val="es-ES"/>
              </w:rPr>
            </w:pPr>
            <w:r w:rsidRPr="006B1785">
              <w:rPr>
                <w:rFonts w:asciiTheme="minorHAnsi" w:hAnsiTheme="minorHAnsi"/>
                <w:b/>
                <w:color w:val="339933"/>
                <w:sz w:val="24"/>
                <w:szCs w:val="24"/>
              </w:rPr>
              <w:t>100</w:t>
            </w:r>
            <w:r w:rsidR="00EF7B3B" w:rsidRPr="006B1785">
              <w:rPr>
                <w:rFonts w:asciiTheme="minorHAnsi" w:hAnsiTheme="minorHAnsi"/>
                <w:b/>
                <w:color w:val="339933"/>
                <w:sz w:val="24"/>
                <w:szCs w:val="24"/>
              </w:rPr>
              <w:t>%</w:t>
            </w:r>
          </w:p>
        </w:tc>
      </w:tr>
      <w:tr w:rsidR="00EF7B3B" w:rsidRPr="006B1785" w14:paraId="7E126C2F" w14:textId="77777777" w:rsidTr="00550E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6D18A2A9" w14:textId="77777777" w:rsidR="00EF7B3B" w:rsidRPr="006B1785" w:rsidRDefault="001C180C" w:rsidP="001C56FA">
            <w:pPr>
              <w:jc w:val="center"/>
              <w:rPr>
                <w:rFonts w:asciiTheme="minorHAnsi" w:hAnsiTheme="minorHAnsi"/>
                <w:sz w:val="24"/>
                <w:szCs w:val="24"/>
              </w:rPr>
            </w:pPr>
            <w:r w:rsidRPr="006B1785">
              <w:rPr>
                <w:rFonts w:asciiTheme="minorHAnsi" w:hAnsiTheme="minorHAnsi"/>
                <w:sz w:val="24"/>
                <w:szCs w:val="24"/>
              </w:rPr>
              <w:t xml:space="preserve">Referir </w:t>
            </w:r>
            <w:r w:rsidR="00550E3A" w:rsidRPr="006B1785">
              <w:rPr>
                <w:rFonts w:asciiTheme="minorHAnsi" w:hAnsiTheme="minorHAnsi"/>
                <w:sz w:val="24"/>
                <w:szCs w:val="24"/>
              </w:rPr>
              <w:t>900</w:t>
            </w:r>
            <w:r w:rsidRPr="006B1785">
              <w:rPr>
                <w:rFonts w:asciiTheme="minorHAnsi" w:hAnsiTheme="minorHAnsi"/>
                <w:sz w:val="24"/>
                <w:szCs w:val="24"/>
              </w:rPr>
              <w:t xml:space="preserve"> Curriculums Vi</w:t>
            </w:r>
            <w:r w:rsidR="004A2067" w:rsidRPr="006B1785">
              <w:rPr>
                <w:rFonts w:asciiTheme="minorHAnsi" w:hAnsiTheme="minorHAnsi"/>
                <w:sz w:val="24"/>
                <w:szCs w:val="24"/>
              </w:rPr>
              <w:t xml:space="preserve">tae de capacitados en los CCPP </w:t>
            </w:r>
            <w:r w:rsidRPr="006B1785">
              <w:rPr>
                <w:rFonts w:asciiTheme="minorHAnsi" w:hAnsiTheme="minorHAnsi"/>
                <w:sz w:val="24"/>
                <w:szCs w:val="24"/>
              </w:rPr>
              <w:t xml:space="preserve"> a las empresas para entrevistas laborales o colocarlos en plataforma web de la bolsa de empleo.</w:t>
            </w:r>
          </w:p>
          <w:p w14:paraId="65251CA9" w14:textId="77777777" w:rsidR="004A2067" w:rsidRPr="006B1785" w:rsidRDefault="004A2067" w:rsidP="004A2067">
            <w:pPr>
              <w:jc w:val="center"/>
              <w:rPr>
                <w:rFonts w:asciiTheme="minorHAnsi" w:hAnsiTheme="minorHAnsi"/>
                <w:sz w:val="24"/>
                <w:szCs w:val="24"/>
                <w:highlight w:val="yellow"/>
              </w:rPr>
            </w:pPr>
          </w:p>
        </w:tc>
        <w:tc>
          <w:tcPr>
            <w:tcW w:w="3402" w:type="dxa"/>
          </w:tcPr>
          <w:p w14:paraId="5BC9758E" w14:textId="77777777" w:rsidR="004A2067" w:rsidRPr="001C56FA" w:rsidRDefault="00550E3A" w:rsidP="004A20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900</w:t>
            </w:r>
            <w:r w:rsidR="004A2067" w:rsidRPr="006B1785">
              <w:rPr>
                <w:rFonts w:asciiTheme="minorHAnsi" w:hAnsiTheme="minorHAnsi"/>
                <w:sz w:val="24"/>
                <w:szCs w:val="24"/>
              </w:rPr>
              <w:t xml:space="preserve"> Curriculums Vitae de capacitados en los CCPP han sido referidos a</w:t>
            </w:r>
            <w:r w:rsidR="00B567A8" w:rsidRPr="006B1785">
              <w:rPr>
                <w:rFonts w:asciiTheme="minorHAnsi" w:hAnsiTheme="minorHAnsi"/>
                <w:sz w:val="24"/>
                <w:szCs w:val="24"/>
              </w:rPr>
              <w:t xml:space="preserve"> </w:t>
            </w:r>
            <w:r w:rsidR="004A2067" w:rsidRPr="006B1785">
              <w:rPr>
                <w:rFonts w:asciiTheme="minorHAnsi" w:hAnsiTheme="minorHAnsi"/>
                <w:sz w:val="24"/>
                <w:szCs w:val="24"/>
              </w:rPr>
              <w:t>empresas para entrevistas laborales o colocarlos en plataf</w:t>
            </w:r>
            <w:r w:rsidR="001C56FA">
              <w:rPr>
                <w:rFonts w:asciiTheme="minorHAnsi" w:hAnsiTheme="minorHAnsi"/>
                <w:sz w:val="24"/>
                <w:szCs w:val="24"/>
              </w:rPr>
              <w:t>orma web de la bolsa de empleo.</w:t>
            </w:r>
          </w:p>
        </w:tc>
        <w:tc>
          <w:tcPr>
            <w:tcW w:w="1985" w:type="dxa"/>
          </w:tcPr>
          <w:p w14:paraId="5AAFB395" w14:textId="77777777" w:rsidR="00EF7B3B" w:rsidRPr="006B1785" w:rsidRDefault="00EF7B3B" w:rsidP="00331DF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C00000"/>
                <w:sz w:val="24"/>
                <w:szCs w:val="24"/>
                <w:highlight w:val="yellow"/>
                <w:lang w:val="es-ES"/>
              </w:rPr>
            </w:pPr>
          </w:p>
          <w:p w14:paraId="218943A8" w14:textId="77777777" w:rsidR="004A2067" w:rsidRPr="006B1785" w:rsidRDefault="004A2067" w:rsidP="00331DF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C00000"/>
                <w:sz w:val="24"/>
                <w:szCs w:val="24"/>
                <w:highlight w:val="yellow"/>
                <w:lang w:val="es-ES"/>
              </w:rPr>
            </w:pPr>
          </w:p>
          <w:p w14:paraId="29F5466B" w14:textId="77777777" w:rsidR="004A2067" w:rsidRPr="006B1785" w:rsidRDefault="004A2067" w:rsidP="00331DF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C00000"/>
                <w:sz w:val="24"/>
                <w:szCs w:val="24"/>
                <w:highlight w:val="yellow"/>
                <w:lang w:val="es-ES"/>
              </w:rPr>
            </w:pPr>
          </w:p>
          <w:p w14:paraId="419B4E2A" w14:textId="77777777" w:rsidR="004A2067" w:rsidRPr="006B1785" w:rsidRDefault="00550E3A" w:rsidP="00331DF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C00000"/>
                <w:sz w:val="24"/>
                <w:szCs w:val="24"/>
                <w:highlight w:val="yellow"/>
                <w:lang w:val="es-ES"/>
              </w:rPr>
            </w:pPr>
            <w:r w:rsidRPr="006B1785">
              <w:rPr>
                <w:rFonts w:asciiTheme="minorHAnsi" w:hAnsiTheme="minorHAnsi"/>
                <w:b/>
                <w:color w:val="339933"/>
                <w:sz w:val="24"/>
                <w:szCs w:val="24"/>
              </w:rPr>
              <w:t>100</w:t>
            </w:r>
            <w:r w:rsidR="004A2067" w:rsidRPr="006B1785">
              <w:rPr>
                <w:rFonts w:asciiTheme="minorHAnsi" w:hAnsiTheme="minorHAnsi"/>
                <w:b/>
                <w:color w:val="339933"/>
                <w:sz w:val="24"/>
                <w:szCs w:val="24"/>
              </w:rPr>
              <w:t>%</w:t>
            </w:r>
          </w:p>
        </w:tc>
      </w:tr>
      <w:tr w:rsidR="00D07A22" w:rsidRPr="006B1785" w14:paraId="2D166589" w14:textId="77777777" w:rsidTr="00550E3A">
        <w:tc>
          <w:tcPr>
            <w:cnfStyle w:val="001000000000" w:firstRow="0" w:lastRow="0" w:firstColumn="1" w:lastColumn="0" w:oddVBand="0" w:evenVBand="0" w:oddHBand="0" w:evenHBand="0" w:firstRowFirstColumn="0" w:firstRowLastColumn="0" w:lastRowFirstColumn="0" w:lastRowLastColumn="0"/>
            <w:tcW w:w="3652" w:type="dxa"/>
          </w:tcPr>
          <w:p w14:paraId="23CD397E" w14:textId="77777777" w:rsidR="006C2AC5" w:rsidRPr="006B1785" w:rsidRDefault="006C2AC5" w:rsidP="006C2AC5">
            <w:pPr>
              <w:jc w:val="center"/>
              <w:rPr>
                <w:rFonts w:asciiTheme="minorHAnsi" w:hAnsiTheme="minorHAnsi"/>
                <w:sz w:val="24"/>
                <w:szCs w:val="24"/>
              </w:rPr>
            </w:pPr>
          </w:p>
          <w:p w14:paraId="13235857" w14:textId="77777777" w:rsidR="00D07A22" w:rsidRPr="006B1785" w:rsidRDefault="006C2AC5" w:rsidP="006C2AC5">
            <w:pPr>
              <w:jc w:val="center"/>
              <w:rPr>
                <w:rFonts w:asciiTheme="minorHAnsi" w:hAnsiTheme="minorHAnsi"/>
                <w:sz w:val="24"/>
                <w:szCs w:val="24"/>
              </w:rPr>
            </w:pPr>
            <w:r w:rsidRPr="006B1785">
              <w:rPr>
                <w:rFonts w:asciiTheme="minorHAnsi" w:hAnsiTheme="minorHAnsi"/>
                <w:sz w:val="24"/>
                <w:szCs w:val="24"/>
              </w:rPr>
              <w:lastRenderedPageBreak/>
              <w:t xml:space="preserve">Integrar </w:t>
            </w:r>
            <w:r w:rsidR="00E2701A" w:rsidRPr="006B1785">
              <w:rPr>
                <w:rFonts w:asciiTheme="minorHAnsi" w:hAnsiTheme="minorHAnsi"/>
                <w:sz w:val="24"/>
                <w:szCs w:val="24"/>
              </w:rPr>
              <w:t>100</w:t>
            </w:r>
            <w:r w:rsidR="001C56FA">
              <w:rPr>
                <w:rFonts w:asciiTheme="minorHAnsi" w:hAnsiTheme="minorHAnsi"/>
                <w:sz w:val="24"/>
                <w:szCs w:val="24"/>
              </w:rPr>
              <w:t xml:space="preserve"> p</w:t>
            </w:r>
            <w:r w:rsidRPr="006B1785">
              <w:rPr>
                <w:rFonts w:asciiTheme="minorHAnsi" w:hAnsiTheme="minorHAnsi"/>
                <w:sz w:val="24"/>
                <w:szCs w:val="24"/>
              </w:rPr>
              <w:t>ersonas a cooperativas.</w:t>
            </w:r>
          </w:p>
          <w:p w14:paraId="4E00B29C" w14:textId="77777777" w:rsidR="006C2AC5" w:rsidRPr="006B1785" w:rsidRDefault="006C2AC5" w:rsidP="006C2AC5">
            <w:pPr>
              <w:jc w:val="center"/>
              <w:rPr>
                <w:rFonts w:asciiTheme="minorHAnsi" w:hAnsiTheme="minorHAnsi"/>
                <w:sz w:val="24"/>
                <w:szCs w:val="24"/>
              </w:rPr>
            </w:pPr>
          </w:p>
        </w:tc>
        <w:tc>
          <w:tcPr>
            <w:tcW w:w="3402" w:type="dxa"/>
          </w:tcPr>
          <w:p w14:paraId="0BD0DC92" w14:textId="77777777" w:rsidR="006C2AC5" w:rsidRDefault="00E2701A" w:rsidP="006C2AC5">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lastRenderedPageBreak/>
              <w:t>110</w:t>
            </w:r>
            <w:r w:rsidR="00D07A22" w:rsidRPr="006B1785">
              <w:rPr>
                <w:rFonts w:asciiTheme="minorHAnsi" w:hAnsiTheme="minorHAnsi"/>
                <w:sz w:val="24"/>
                <w:szCs w:val="24"/>
              </w:rPr>
              <w:t xml:space="preserve"> personas integradas a </w:t>
            </w:r>
            <w:r w:rsidR="00D07A22" w:rsidRPr="006B1785">
              <w:rPr>
                <w:rFonts w:asciiTheme="minorHAnsi" w:hAnsiTheme="minorHAnsi"/>
                <w:sz w:val="24"/>
                <w:szCs w:val="24"/>
              </w:rPr>
              <w:lastRenderedPageBreak/>
              <w:t>cooperativas</w:t>
            </w:r>
            <w:r w:rsidR="007E0B04">
              <w:rPr>
                <w:rFonts w:asciiTheme="minorHAnsi" w:hAnsiTheme="minorHAnsi"/>
                <w:sz w:val="24"/>
                <w:szCs w:val="24"/>
              </w:rPr>
              <w:t xml:space="preserve"> en las provincias de Bahoruco, Monte Plata, y San Juan.</w:t>
            </w:r>
          </w:p>
          <w:p w14:paraId="66AA94F8" w14:textId="77777777" w:rsidR="00B26384" w:rsidRPr="006B1785" w:rsidRDefault="00B26384" w:rsidP="006C2AC5">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c>
          <w:tcPr>
            <w:tcW w:w="1985" w:type="dxa"/>
          </w:tcPr>
          <w:p w14:paraId="3921D652" w14:textId="77777777" w:rsidR="00D07A22" w:rsidRPr="006B1785" w:rsidRDefault="00D07A22" w:rsidP="0090515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es-ES"/>
              </w:rPr>
            </w:pPr>
          </w:p>
          <w:p w14:paraId="6227D4AA" w14:textId="77777777" w:rsidR="006C2AC5" w:rsidRPr="006B1785" w:rsidRDefault="00E2701A" w:rsidP="006C2AC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lang w:val="es-ES"/>
              </w:rPr>
            </w:pPr>
            <w:r w:rsidRPr="006B1785">
              <w:rPr>
                <w:rFonts w:asciiTheme="minorHAnsi" w:hAnsiTheme="minorHAnsi"/>
                <w:b/>
                <w:color w:val="339933"/>
                <w:sz w:val="24"/>
                <w:szCs w:val="24"/>
                <w:lang w:val="es-ES"/>
              </w:rPr>
              <w:lastRenderedPageBreak/>
              <w:t>100</w:t>
            </w:r>
            <w:r w:rsidR="006C2AC5" w:rsidRPr="006B1785">
              <w:rPr>
                <w:rFonts w:asciiTheme="minorHAnsi" w:hAnsiTheme="minorHAnsi"/>
                <w:b/>
                <w:color w:val="339933"/>
                <w:sz w:val="24"/>
                <w:szCs w:val="24"/>
                <w:lang w:val="es-ES"/>
              </w:rPr>
              <w:t>%</w:t>
            </w:r>
          </w:p>
        </w:tc>
      </w:tr>
      <w:tr w:rsidR="004A2067" w:rsidRPr="006B1785" w14:paraId="0D4F98A4" w14:textId="77777777" w:rsidTr="00550E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4F420233" w14:textId="77777777" w:rsidR="004A2067" w:rsidRPr="006B1785" w:rsidRDefault="004A2067" w:rsidP="004A2067">
            <w:pPr>
              <w:jc w:val="center"/>
              <w:rPr>
                <w:rFonts w:asciiTheme="minorHAnsi" w:hAnsiTheme="minorHAnsi"/>
                <w:sz w:val="24"/>
                <w:szCs w:val="24"/>
              </w:rPr>
            </w:pPr>
          </w:p>
          <w:p w14:paraId="325B38AB" w14:textId="77777777" w:rsidR="00CF3B05" w:rsidRPr="006B1785" w:rsidRDefault="00CF3B05" w:rsidP="004A2067">
            <w:pPr>
              <w:jc w:val="center"/>
              <w:rPr>
                <w:rFonts w:asciiTheme="minorHAnsi" w:hAnsiTheme="minorHAnsi"/>
                <w:sz w:val="24"/>
                <w:szCs w:val="24"/>
              </w:rPr>
            </w:pPr>
          </w:p>
          <w:p w14:paraId="7099BF4D" w14:textId="77777777" w:rsidR="00CF3B05" w:rsidRPr="006B1785" w:rsidRDefault="00CF3B05" w:rsidP="004A2067">
            <w:pPr>
              <w:jc w:val="center"/>
              <w:rPr>
                <w:rFonts w:asciiTheme="minorHAnsi" w:hAnsiTheme="minorHAnsi"/>
                <w:sz w:val="24"/>
                <w:szCs w:val="24"/>
              </w:rPr>
            </w:pPr>
          </w:p>
          <w:p w14:paraId="554CDC3D" w14:textId="77777777" w:rsidR="004A2067" w:rsidRPr="006B1785" w:rsidRDefault="004A2067" w:rsidP="004A2067">
            <w:pPr>
              <w:jc w:val="center"/>
              <w:rPr>
                <w:rFonts w:asciiTheme="minorHAnsi" w:hAnsiTheme="minorHAnsi"/>
                <w:sz w:val="24"/>
                <w:szCs w:val="24"/>
              </w:rPr>
            </w:pPr>
            <w:r w:rsidRPr="006B1785">
              <w:rPr>
                <w:rFonts w:asciiTheme="minorHAnsi" w:hAnsiTheme="minorHAnsi"/>
                <w:sz w:val="24"/>
                <w:szCs w:val="24"/>
              </w:rPr>
              <w:t>Vincular 30 jóvenes  a  la cooperativa de servicios técnicos y domicilios, y formarlos en talleres de herrería, refrigeración, electricidad, plomería y tapicería.</w:t>
            </w:r>
          </w:p>
        </w:tc>
        <w:tc>
          <w:tcPr>
            <w:tcW w:w="3402" w:type="dxa"/>
          </w:tcPr>
          <w:p w14:paraId="00AA0654" w14:textId="77777777" w:rsidR="00CF3B05" w:rsidRPr="006B1785" w:rsidRDefault="00CF3B05" w:rsidP="006C2AC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p w14:paraId="15C162CA" w14:textId="77777777" w:rsidR="004A2067" w:rsidRPr="006B1785" w:rsidRDefault="004A2067" w:rsidP="006C2AC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 xml:space="preserve">25 jóvenes </w:t>
            </w:r>
            <w:r w:rsidR="007E0B04">
              <w:rPr>
                <w:rFonts w:asciiTheme="minorHAnsi" w:hAnsiTheme="minorHAnsi"/>
                <w:sz w:val="24"/>
                <w:szCs w:val="24"/>
              </w:rPr>
              <w:t xml:space="preserve">de la provincia de San Cristóbal, </w:t>
            </w:r>
            <w:r w:rsidRPr="006B1785">
              <w:rPr>
                <w:rFonts w:asciiTheme="minorHAnsi" w:hAnsiTheme="minorHAnsi"/>
                <w:sz w:val="24"/>
                <w:szCs w:val="24"/>
              </w:rPr>
              <w:t>vinculados a  la cooperativa de servicios técnicos y domicilios, y formados en talleres de herrería, refrigeración, ele</w:t>
            </w:r>
            <w:r w:rsidR="002A150C" w:rsidRPr="006B1785">
              <w:rPr>
                <w:rFonts w:asciiTheme="minorHAnsi" w:hAnsiTheme="minorHAnsi"/>
                <w:sz w:val="24"/>
                <w:szCs w:val="24"/>
              </w:rPr>
              <w:t>ctricidad, plomería y tapicería en la provincia de San Cristóbal.</w:t>
            </w:r>
          </w:p>
          <w:p w14:paraId="36F7A18C" w14:textId="77777777" w:rsidR="004A2067" w:rsidRPr="006B1785" w:rsidRDefault="004A2067" w:rsidP="006C2AC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tc>
        <w:tc>
          <w:tcPr>
            <w:tcW w:w="1985" w:type="dxa"/>
          </w:tcPr>
          <w:p w14:paraId="54FD45BF" w14:textId="77777777" w:rsidR="004A2067" w:rsidRPr="006B1785" w:rsidRDefault="004A2067" w:rsidP="004A206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lang w:val="es-ES"/>
              </w:rPr>
            </w:pPr>
          </w:p>
          <w:p w14:paraId="1369964B" w14:textId="77777777" w:rsidR="004A2067" w:rsidRPr="006B1785" w:rsidRDefault="004A2067" w:rsidP="004A206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lang w:val="es-ES"/>
              </w:rPr>
            </w:pPr>
          </w:p>
          <w:p w14:paraId="54B76FEB" w14:textId="77777777" w:rsidR="004A2067" w:rsidRPr="006B1785" w:rsidRDefault="004A2067" w:rsidP="004A206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lang w:val="es-ES"/>
              </w:rPr>
            </w:pPr>
          </w:p>
          <w:p w14:paraId="1C4D7ED0" w14:textId="77777777" w:rsidR="00CF3B05" w:rsidRPr="006B1785" w:rsidRDefault="00CF3B05" w:rsidP="00CF3B05">
            <w:pP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lang w:val="es-ES"/>
              </w:rPr>
            </w:pPr>
          </w:p>
          <w:p w14:paraId="6406AF60" w14:textId="77777777" w:rsidR="00CF3B05" w:rsidRPr="006B1785" w:rsidRDefault="00CF3B05" w:rsidP="00CF3B05">
            <w:pP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lang w:val="es-ES"/>
              </w:rPr>
            </w:pPr>
          </w:p>
          <w:p w14:paraId="6F82F075" w14:textId="77777777" w:rsidR="004A2067" w:rsidRPr="006B1785" w:rsidRDefault="004A2067" w:rsidP="00BA0ACC">
            <w:pPr>
              <w:tabs>
                <w:tab w:val="left" w:pos="313"/>
                <w:tab w:val="center" w:pos="530"/>
              </w:tab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4"/>
                <w:szCs w:val="24"/>
                <w:lang w:val="es-ES"/>
              </w:rPr>
            </w:pPr>
            <w:r w:rsidRPr="006B1785">
              <w:rPr>
                <w:rFonts w:asciiTheme="minorHAnsi" w:hAnsiTheme="minorHAnsi"/>
                <w:b/>
                <w:color w:val="5D2D37" w:themeColor="accent6" w:themeShade="BF"/>
                <w:sz w:val="24"/>
                <w:szCs w:val="24"/>
              </w:rPr>
              <w:t>83.33%</w:t>
            </w:r>
          </w:p>
        </w:tc>
      </w:tr>
      <w:tr w:rsidR="00BA0ACC" w:rsidRPr="006B1785" w14:paraId="726D22B8" w14:textId="77777777" w:rsidTr="00550E3A">
        <w:tc>
          <w:tcPr>
            <w:cnfStyle w:val="001000000000" w:firstRow="0" w:lastRow="0" w:firstColumn="1" w:lastColumn="0" w:oddVBand="0" w:evenVBand="0" w:oddHBand="0" w:evenHBand="0" w:firstRowFirstColumn="0" w:firstRowLastColumn="0" w:lastRowFirstColumn="0" w:lastRowLastColumn="0"/>
            <w:tcW w:w="3652" w:type="dxa"/>
          </w:tcPr>
          <w:p w14:paraId="419F80DA" w14:textId="77777777" w:rsidR="00BA0ACC" w:rsidRPr="006B1785" w:rsidRDefault="00BA0ACC" w:rsidP="004A2067">
            <w:pPr>
              <w:jc w:val="center"/>
              <w:rPr>
                <w:rFonts w:asciiTheme="minorHAnsi" w:hAnsiTheme="minorHAnsi"/>
                <w:sz w:val="24"/>
                <w:szCs w:val="24"/>
              </w:rPr>
            </w:pPr>
            <w:r w:rsidRPr="006B1785">
              <w:rPr>
                <w:rFonts w:asciiTheme="minorHAnsi" w:hAnsiTheme="minorHAnsi"/>
                <w:sz w:val="24"/>
                <w:szCs w:val="24"/>
              </w:rPr>
              <w:t>Realizar 3 Ferias de Empleo para vincular a los capacitados de los CCPP con empresas que demandan mano de obra</w:t>
            </w:r>
          </w:p>
        </w:tc>
        <w:tc>
          <w:tcPr>
            <w:tcW w:w="3402" w:type="dxa"/>
          </w:tcPr>
          <w:p w14:paraId="1F1F0AA8" w14:textId="77777777" w:rsidR="00BA0ACC" w:rsidRDefault="00BA0ACC" w:rsidP="006C2AC5">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3 Ferias de Empleo realizadas</w:t>
            </w:r>
            <w:r w:rsidR="000E2FB7">
              <w:rPr>
                <w:rFonts w:asciiTheme="minorHAnsi" w:hAnsiTheme="minorHAnsi"/>
                <w:sz w:val="24"/>
                <w:szCs w:val="24"/>
              </w:rPr>
              <w:t xml:space="preserve"> en el Distrito Nacional, </w:t>
            </w:r>
            <w:r w:rsidRPr="006B1785">
              <w:rPr>
                <w:rFonts w:asciiTheme="minorHAnsi" w:hAnsiTheme="minorHAnsi"/>
                <w:sz w:val="24"/>
                <w:szCs w:val="24"/>
              </w:rPr>
              <w:t xml:space="preserve"> para vincular a los capacitados de los CCPP con empresas que demandan mano de obra.</w:t>
            </w:r>
          </w:p>
          <w:p w14:paraId="04E8923F" w14:textId="77777777" w:rsidR="000E2FB7" w:rsidRPr="006B1785" w:rsidRDefault="000E2FB7" w:rsidP="006C2AC5">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c>
          <w:tcPr>
            <w:tcW w:w="1985" w:type="dxa"/>
          </w:tcPr>
          <w:p w14:paraId="693F2BBD" w14:textId="77777777" w:rsidR="00BA0ACC" w:rsidRPr="006B1785" w:rsidRDefault="00BA0ACC" w:rsidP="004A206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color w:val="339933"/>
                <w:sz w:val="24"/>
                <w:szCs w:val="24"/>
                <w:lang w:val="es-ES"/>
              </w:rPr>
            </w:pPr>
          </w:p>
          <w:p w14:paraId="377DDBFC" w14:textId="77777777" w:rsidR="00BA0ACC" w:rsidRPr="006B1785" w:rsidRDefault="00BA0ACC" w:rsidP="004A206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es-ES"/>
              </w:rPr>
            </w:pPr>
            <w:r w:rsidRPr="006B1785">
              <w:rPr>
                <w:rFonts w:asciiTheme="minorHAnsi" w:hAnsiTheme="minorHAnsi"/>
                <w:b/>
                <w:color w:val="339933"/>
                <w:sz w:val="24"/>
                <w:szCs w:val="24"/>
                <w:lang w:val="es-ES"/>
              </w:rPr>
              <w:t>100%</w:t>
            </w:r>
          </w:p>
        </w:tc>
      </w:tr>
      <w:tr w:rsidR="00BA0ACC" w:rsidRPr="006B1785" w14:paraId="012AB13B" w14:textId="77777777" w:rsidTr="00550E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5FD9D451" w14:textId="77777777" w:rsidR="00BA0ACC" w:rsidRPr="006B1785" w:rsidRDefault="00BA0ACC" w:rsidP="004A2067">
            <w:pPr>
              <w:jc w:val="center"/>
              <w:rPr>
                <w:rFonts w:asciiTheme="minorHAnsi" w:hAnsiTheme="minorHAnsi"/>
                <w:sz w:val="24"/>
                <w:szCs w:val="24"/>
              </w:rPr>
            </w:pPr>
          </w:p>
          <w:p w14:paraId="42B321C9" w14:textId="77777777" w:rsidR="00BA0ACC" w:rsidRPr="006B1785" w:rsidRDefault="00BA0ACC" w:rsidP="004A2067">
            <w:pPr>
              <w:jc w:val="center"/>
              <w:rPr>
                <w:rFonts w:asciiTheme="minorHAnsi" w:hAnsiTheme="minorHAnsi"/>
                <w:sz w:val="24"/>
                <w:szCs w:val="24"/>
              </w:rPr>
            </w:pPr>
            <w:r w:rsidRPr="006B1785">
              <w:rPr>
                <w:rFonts w:asciiTheme="minorHAnsi" w:hAnsiTheme="minorHAnsi"/>
                <w:sz w:val="24"/>
                <w:szCs w:val="24"/>
              </w:rPr>
              <w:t>Insertar 100 jóvenes en acciones de empleo.</w:t>
            </w:r>
          </w:p>
        </w:tc>
        <w:tc>
          <w:tcPr>
            <w:tcW w:w="3402" w:type="dxa"/>
          </w:tcPr>
          <w:p w14:paraId="6D23E73F" w14:textId="77777777" w:rsidR="00BA0ACC" w:rsidRPr="006B1785" w:rsidRDefault="00BA0ACC" w:rsidP="006C2AC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13 jóvenes i</w:t>
            </w:r>
            <w:r w:rsidR="000E2FB7">
              <w:rPr>
                <w:rFonts w:asciiTheme="minorHAnsi" w:hAnsiTheme="minorHAnsi"/>
                <w:sz w:val="24"/>
                <w:szCs w:val="24"/>
              </w:rPr>
              <w:t>nsertados en acciones de empleo en la provincia de La Vega.</w:t>
            </w:r>
          </w:p>
        </w:tc>
        <w:tc>
          <w:tcPr>
            <w:tcW w:w="1985" w:type="dxa"/>
          </w:tcPr>
          <w:p w14:paraId="156B43D1" w14:textId="77777777" w:rsidR="00BA0ACC" w:rsidRPr="006B1785" w:rsidRDefault="00BA0ACC" w:rsidP="004A206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color w:val="339933"/>
                <w:sz w:val="24"/>
                <w:szCs w:val="24"/>
                <w:lang w:val="es-ES"/>
              </w:rPr>
            </w:pPr>
          </w:p>
          <w:p w14:paraId="4F155A01" w14:textId="77777777" w:rsidR="00BA0ACC" w:rsidRPr="006B1785" w:rsidRDefault="00BA0ACC" w:rsidP="004A206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color w:val="339933"/>
                <w:sz w:val="24"/>
                <w:szCs w:val="24"/>
                <w:lang w:val="es-ES"/>
              </w:rPr>
            </w:pPr>
            <w:r w:rsidRPr="006B1785">
              <w:rPr>
                <w:rFonts w:asciiTheme="minorHAnsi" w:hAnsiTheme="minorHAnsi"/>
                <w:b/>
                <w:color w:val="C00000"/>
                <w:sz w:val="24"/>
                <w:szCs w:val="24"/>
                <w:lang w:val="es-ES"/>
              </w:rPr>
              <w:t>13%</w:t>
            </w:r>
          </w:p>
        </w:tc>
      </w:tr>
      <w:tr w:rsidR="00BA0ACC" w:rsidRPr="006B1785" w14:paraId="78BB0870" w14:textId="77777777" w:rsidTr="00550E3A">
        <w:tc>
          <w:tcPr>
            <w:cnfStyle w:val="001000000000" w:firstRow="0" w:lastRow="0" w:firstColumn="1" w:lastColumn="0" w:oddVBand="0" w:evenVBand="0" w:oddHBand="0" w:evenHBand="0" w:firstRowFirstColumn="0" w:firstRowLastColumn="0" w:lastRowFirstColumn="0" w:lastRowLastColumn="0"/>
            <w:tcW w:w="3652" w:type="dxa"/>
          </w:tcPr>
          <w:p w14:paraId="5DDDE83E" w14:textId="77777777" w:rsidR="00BA0ACC" w:rsidRPr="006B1785" w:rsidRDefault="00BA0ACC" w:rsidP="004A2067">
            <w:pPr>
              <w:jc w:val="center"/>
              <w:rPr>
                <w:rFonts w:asciiTheme="minorHAnsi" w:hAnsiTheme="minorHAnsi"/>
                <w:sz w:val="24"/>
                <w:szCs w:val="24"/>
              </w:rPr>
            </w:pPr>
          </w:p>
          <w:p w14:paraId="25237B20" w14:textId="77777777" w:rsidR="00BA0ACC" w:rsidRPr="006B1785" w:rsidRDefault="00BA0ACC" w:rsidP="00BA0ACC">
            <w:pPr>
              <w:jc w:val="center"/>
              <w:rPr>
                <w:rFonts w:asciiTheme="minorHAnsi" w:hAnsiTheme="minorHAnsi"/>
                <w:sz w:val="24"/>
                <w:szCs w:val="24"/>
              </w:rPr>
            </w:pPr>
            <w:r w:rsidRPr="006B1785">
              <w:rPr>
                <w:rFonts w:asciiTheme="minorHAnsi" w:hAnsiTheme="minorHAnsi"/>
                <w:sz w:val="24"/>
                <w:szCs w:val="24"/>
              </w:rPr>
              <w:t>Insertar 4,200 miembros beneficiarios capacitados en los CCPP a la Plataforma de Empleo “Emp</w:t>
            </w:r>
            <w:r w:rsidR="009E3D4A" w:rsidRPr="006B1785">
              <w:rPr>
                <w:rFonts w:asciiTheme="minorHAnsi" w:hAnsiTheme="minorHAnsi"/>
                <w:sz w:val="24"/>
                <w:szCs w:val="24"/>
              </w:rPr>
              <w:t>léate Ya” a través del INFOTEP.</w:t>
            </w:r>
          </w:p>
        </w:tc>
        <w:tc>
          <w:tcPr>
            <w:tcW w:w="3402" w:type="dxa"/>
          </w:tcPr>
          <w:p w14:paraId="5D374F71" w14:textId="77777777" w:rsidR="00BA0ACC" w:rsidRPr="006B1785" w:rsidRDefault="00BA0ACC" w:rsidP="006C2AC5">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2DEF9392" w14:textId="77777777" w:rsidR="00BA0ACC" w:rsidRPr="006B1785" w:rsidRDefault="00BA0ACC" w:rsidP="006C2AC5">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4,202 miembros beneficiarios capacitados en los CCPP</w:t>
            </w:r>
            <w:r w:rsidR="000E2FB7">
              <w:rPr>
                <w:rFonts w:asciiTheme="minorHAnsi" w:hAnsiTheme="minorHAnsi"/>
                <w:sz w:val="24"/>
                <w:szCs w:val="24"/>
              </w:rPr>
              <w:t xml:space="preserve"> de Azua, Distrito Nacional, La Romana y Santiago, </w:t>
            </w:r>
            <w:r w:rsidRPr="006B1785">
              <w:rPr>
                <w:rFonts w:asciiTheme="minorHAnsi" w:hAnsiTheme="minorHAnsi"/>
                <w:sz w:val="24"/>
                <w:szCs w:val="24"/>
              </w:rPr>
              <w:t xml:space="preserve"> insertados a la Plataforma de Empleo “Empléate Ya” a través del INFOTEP.</w:t>
            </w:r>
          </w:p>
          <w:p w14:paraId="5AFD02A2" w14:textId="77777777" w:rsidR="009E3D4A" w:rsidRPr="006B1785" w:rsidRDefault="009E3D4A" w:rsidP="006C2AC5">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c>
          <w:tcPr>
            <w:tcW w:w="1985" w:type="dxa"/>
          </w:tcPr>
          <w:p w14:paraId="375ADC57" w14:textId="77777777" w:rsidR="00BA0ACC" w:rsidRPr="006B1785" w:rsidRDefault="00BA0ACC" w:rsidP="004A206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color w:val="339933"/>
                <w:sz w:val="24"/>
                <w:szCs w:val="24"/>
                <w:lang w:val="es-ES"/>
              </w:rPr>
            </w:pPr>
          </w:p>
          <w:p w14:paraId="33C3C721" w14:textId="77777777" w:rsidR="00BA0ACC" w:rsidRPr="006B1785" w:rsidRDefault="00BA0ACC" w:rsidP="004A206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color w:val="339933"/>
                <w:sz w:val="24"/>
                <w:szCs w:val="24"/>
                <w:lang w:val="es-ES"/>
              </w:rPr>
            </w:pPr>
            <w:r w:rsidRPr="006B1785">
              <w:rPr>
                <w:rFonts w:asciiTheme="minorHAnsi" w:hAnsiTheme="minorHAnsi"/>
                <w:b/>
                <w:color w:val="339933"/>
                <w:sz w:val="24"/>
                <w:szCs w:val="24"/>
                <w:lang w:val="es-ES"/>
              </w:rPr>
              <w:t>100%</w:t>
            </w:r>
          </w:p>
        </w:tc>
      </w:tr>
      <w:tr w:rsidR="009E3D4A" w:rsidRPr="006B1785" w14:paraId="205F4D60" w14:textId="77777777" w:rsidTr="009E3D4A">
        <w:trPr>
          <w:cnfStyle w:val="000000100000" w:firstRow="0" w:lastRow="0" w:firstColumn="0" w:lastColumn="0" w:oddVBand="0" w:evenVBand="0" w:oddHBand="1" w:evenHBand="0" w:firstRowFirstColumn="0" w:firstRowLastColumn="0" w:lastRowFirstColumn="0" w:lastRowLastColumn="0"/>
          <w:trHeight w:val="1138"/>
        </w:trPr>
        <w:tc>
          <w:tcPr>
            <w:cnfStyle w:val="001000000000" w:firstRow="0" w:lastRow="0" w:firstColumn="1" w:lastColumn="0" w:oddVBand="0" w:evenVBand="0" w:oddHBand="0" w:evenHBand="0" w:firstRowFirstColumn="0" w:firstRowLastColumn="0" w:lastRowFirstColumn="0" w:lastRowLastColumn="0"/>
            <w:tcW w:w="3652" w:type="dxa"/>
          </w:tcPr>
          <w:p w14:paraId="3A3FAD85" w14:textId="77777777" w:rsidR="009E3D4A" w:rsidRPr="006B1785" w:rsidRDefault="009E3D4A" w:rsidP="009E3D4A">
            <w:pPr>
              <w:rPr>
                <w:rFonts w:asciiTheme="minorHAnsi" w:hAnsiTheme="minorHAnsi"/>
                <w:sz w:val="24"/>
                <w:szCs w:val="24"/>
              </w:rPr>
            </w:pPr>
          </w:p>
          <w:p w14:paraId="37F09278" w14:textId="77777777" w:rsidR="009E3D4A" w:rsidRPr="006B1785" w:rsidRDefault="009E3D4A" w:rsidP="009E3D4A">
            <w:pPr>
              <w:jc w:val="center"/>
              <w:rPr>
                <w:rFonts w:asciiTheme="minorHAnsi" w:hAnsiTheme="minorHAnsi"/>
                <w:sz w:val="24"/>
                <w:szCs w:val="24"/>
              </w:rPr>
            </w:pPr>
            <w:r w:rsidRPr="006B1785">
              <w:rPr>
                <w:rFonts w:asciiTheme="minorHAnsi" w:hAnsiTheme="minorHAnsi"/>
                <w:sz w:val="24"/>
                <w:szCs w:val="24"/>
              </w:rPr>
              <w:t>Integrar 28 familias a la comercialización de productos de los huertos o microempresas a través de la RAS.</w:t>
            </w:r>
          </w:p>
        </w:tc>
        <w:tc>
          <w:tcPr>
            <w:tcW w:w="3402" w:type="dxa"/>
          </w:tcPr>
          <w:p w14:paraId="232FE68E" w14:textId="77777777" w:rsidR="009E3D4A" w:rsidRPr="006B1785" w:rsidRDefault="009E3D4A" w:rsidP="006C2AC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 xml:space="preserve">6 familias </w:t>
            </w:r>
            <w:r w:rsidR="000E2FB7">
              <w:rPr>
                <w:rFonts w:asciiTheme="minorHAnsi" w:hAnsiTheme="minorHAnsi"/>
                <w:sz w:val="24"/>
                <w:szCs w:val="24"/>
              </w:rPr>
              <w:t xml:space="preserve">del Distrito Nacional, </w:t>
            </w:r>
            <w:r w:rsidRPr="006B1785">
              <w:rPr>
                <w:rFonts w:asciiTheme="minorHAnsi" w:hAnsiTheme="minorHAnsi"/>
                <w:sz w:val="24"/>
                <w:szCs w:val="24"/>
              </w:rPr>
              <w:t>integradas a la comercialización de productos de los huertos o microempresas a través de la RAS.</w:t>
            </w:r>
          </w:p>
          <w:p w14:paraId="7FAC8AB5" w14:textId="77777777" w:rsidR="009E3D4A" w:rsidRPr="006B1785" w:rsidRDefault="009E3D4A" w:rsidP="006C2AC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tc>
        <w:tc>
          <w:tcPr>
            <w:tcW w:w="1985" w:type="dxa"/>
          </w:tcPr>
          <w:p w14:paraId="195239A4" w14:textId="77777777" w:rsidR="009E3D4A" w:rsidRPr="006B1785" w:rsidRDefault="009E3D4A" w:rsidP="004A206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color w:val="339933"/>
                <w:sz w:val="24"/>
                <w:szCs w:val="24"/>
                <w:lang w:val="es-ES"/>
              </w:rPr>
            </w:pPr>
          </w:p>
          <w:p w14:paraId="027A1409" w14:textId="77777777" w:rsidR="009E3D4A" w:rsidRPr="006B1785" w:rsidRDefault="009E3D4A" w:rsidP="004A206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color w:val="339933"/>
                <w:sz w:val="24"/>
                <w:szCs w:val="24"/>
                <w:lang w:val="es-ES"/>
              </w:rPr>
            </w:pPr>
            <w:r w:rsidRPr="006B1785">
              <w:rPr>
                <w:rFonts w:asciiTheme="minorHAnsi" w:hAnsiTheme="minorHAnsi"/>
                <w:b/>
                <w:color w:val="C00000"/>
                <w:sz w:val="24"/>
                <w:szCs w:val="24"/>
                <w:lang w:val="es-ES"/>
              </w:rPr>
              <w:t>21%</w:t>
            </w:r>
          </w:p>
        </w:tc>
      </w:tr>
      <w:tr w:rsidR="009E3D4A" w:rsidRPr="006B1785" w14:paraId="2DFAC529" w14:textId="77777777" w:rsidTr="009E3D4A">
        <w:trPr>
          <w:trHeight w:val="1138"/>
        </w:trPr>
        <w:tc>
          <w:tcPr>
            <w:cnfStyle w:val="001000000000" w:firstRow="0" w:lastRow="0" w:firstColumn="1" w:lastColumn="0" w:oddVBand="0" w:evenVBand="0" w:oddHBand="0" w:evenHBand="0" w:firstRowFirstColumn="0" w:firstRowLastColumn="0" w:lastRowFirstColumn="0" w:lastRowLastColumn="0"/>
            <w:tcW w:w="3652" w:type="dxa"/>
          </w:tcPr>
          <w:p w14:paraId="032826E2" w14:textId="77777777" w:rsidR="007561DF" w:rsidRPr="006B1785" w:rsidRDefault="007561DF" w:rsidP="007561DF">
            <w:pPr>
              <w:jc w:val="center"/>
              <w:rPr>
                <w:rFonts w:asciiTheme="minorHAnsi" w:hAnsiTheme="minorHAnsi"/>
                <w:sz w:val="24"/>
                <w:szCs w:val="24"/>
              </w:rPr>
            </w:pPr>
          </w:p>
          <w:p w14:paraId="36686FC3" w14:textId="77777777" w:rsidR="009E3D4A" w:rsidRPr="006B1785" w:rsidRDefault="009E3D4A" w:rsidP="007561DF">
            <w:pPr>
              <w:jc w:val="center"/>
              <w:rPr>
                <w:rFonts w:asciiTheme="minorHAnsi" w:hAnsiTheme="minorHAnsi"/>
                <w:sz w:val="24"/>
                <w:szCs w:val="24"/>
              </w:rPr>
            </w:pPr>
            <w:r w:rsidRPr="006B1785">
              <w:rPr>
                <w:rFonts w:asciiTheme="minorHAnsi" w:hAnsiTheme="minorHAnsi"/>
                <w:sz w:val="24"/>
                <w:szCs w:val="24"/>
              </w:rPr>
              <w:t xml:space="preserve">Lograr que 20 familias Prosoli </w:t>
            </w:r>
            <w:r w:rsidR="007561DF" w:rsidRPr="006B1785">
              <w:rPr>
                <w:rFonts w:asciiTheme="minorHAnsi" w:hAnsiTheme="minorHAnsi"/>
                <w:sz w:val="24"/>
                <w:szCs w:val="24"/>
              </w:rPr>
              <w:t>participen en Ferias comercializando sus productos de naturaleza comestible.</w:t>
            </w:r>
          </w:p>
        </w:tc>
        <w:tc>
          <w:tcPr>
            <w:tcW w:w="3402" w:type="dxa"/>
          </w:tcPr>
          <w:p w14:paraId="5F946681" w14:textId="77777777" w:rsidR="009E3D4A" w:rsidRPr="006B1785" w:rsidRDefault="009E3D4A" w:rsidP="006C2AC5">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5B2D4B76" w14:textId="77777777" w:rsidR="007561DF" w:rsidRPr="006B1785" w:rsidRDefault="007561DF" w:rsidP="006C2AC5">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13 familias Prosoli participan en Ferias comercializando sus productos de naturaleza comestible.</w:t>
            </w:r>
          </w:p>
        </w:tc>
        <w:tc>
          <w:tcPr>
            <w:tcW w:w="1985" w:type="dxa"/>
          </w:tcPr>
          <w:p w14:paraId="73B4DD95" w14:textId="77777777" w:rsidR="009E3D4A" w:rsidRPr="006B1785" w:rsidRDefault="009E3D4A" w:rsidP="004A206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color w:val="339933"/>
                <w:sz w:val="24"/>
                <w:szCs w:val="24"/>
                <w:lang w:val="es-ES"/>
              </w:rPr>
            </w:pPr>
          </w:p>
          <w:p w14:paraId="7CA596A9" w14:textId="77777777" w:rsidR="007561DF" w:rsidRPr="006B1785" w:rsidRDefault="007561DF" w:rsidP="004A206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color w:val="339933"/>
                <w:sz w:val="24"/>
                <w:szCs w:val="24"/>
                <w:lang w:val="es-ES"/>
              </w:rPr>
            </w:pPr>
          </w:p>
          <w:p w14:paraId="7791C335" w14:textId="77777777" w:rsidR="007561DF" w:rsidRPr="006B1785" w:rsidRDefault="007561DF" w:rsidP="004A206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color w:val="339933"/>
                <w:sz w:val="24"/>
                <w:szCs w:val="24"/>
                <w:lang w:val="es-ES"/>
              </w:rPr>
            </w:pPr>
            <w:r w:rsidRPr="006B1785">
              <w:rPr>
                <w:rFonts w:asciiTheme="minorHAnsi" w:hAnsiTheme="minorHAnsi"/>
                <w:b/>
                <w:color w:val="C00000"/>
                <w:sz w:val="24"/>
                <w:szCs w:val="24"/>
                <w:lang w:val="es-ES"/>
              </w:rPr>
              <w:t>65%</w:t>
            </w:r>
          </w:p>
        </w:tc>
      </w:tr>
      <w:tr w:rsidR="007561DF" w:rsidRPr="006B1785" w14:paraId="6F4B9331" w14:textId="77777777" w:rsidTr="009E3D4A">
        <w:trPr>
          <w:cnfStyle w:val="000000100000" w:firstRow="0" w:lastRow="0" w:firstColumn="0" w:lastColumn="0" w:oddVBand="0" w:evenVBand="0" w:oddHBand="1" w:evenHBand="0" w:firstRowFirstColumn="0" w:firstRowLastColumn="0" w:lastRowFirstColumn="0" w:lastRowLastColumn="0"/>
          <w:trHeight w:val="1138"/>
        </w:trPr>
        <w:tc>
          <w:tcPr>
            <w:cnfStyle w:val="001000000000" w:firstRow="0" w:lastRow="0" w:firstColumn="1" w:lastColumn="0" w:oddVBand="0" w:evenVBand="0" w:oddHBand="0" w:evenHBand="0" w:firstRowFirstColumn="0" w:firstRowLastColumn="0" w:lastRowFirstColumn="0" w:lastRowLastColumn="0"/>
            <w:tcW w:w="3652" w:type="dxa"/>
          </w:tcPr>
          <w:p w14:paraId="086A87F2" w14:textId="77777777" w:rsidR="007561DF" w:rsidRPr="006B1785" w:rsidRDefault="007561DF" w:rsidP="007561DF">
            <w:pPr>
              <w:jc w:val="center"/>
              <w:rPr>
                <w:rFonts w:asciiTheme="minorHAnsi" w:hAnsiTheme="minorHAnsi"/>
                <w:sz w:val="24"/>
                <w:szCs w:val="24"/>
              </w:rPr>
            </w:pPr>
          </w:p>
          <w:p w14:paraId="79EDFE6A" w14:textId="77777777" w:rsidR="007561DF" w:rsidRPr="006B1785" w:rsidRDefault="007561DF" w:rsidP="007561DF">
            <w:pPr>
              <w:jc w:val="center"/>
              <w:rPr>
                <w:rFonts w:asciiTheme="minorHAnsi" w:hAnsiTheme="minorHAnsi"/>
                <w:sz w:val="24"/>
                <w:szCs w:val="24"/>
              </w:rPr>
            </w:pPr>
            <w:r w:rsidRPr="006B1785">
              <w:rPr>
                <w:rFonts w:asciiTheme="minorHAnsi" w:hAnsiTheme="minorHAnsi"/>
                <w:sz w:val="24"/>
                <w:szCs w:val="24"/>
              </w:rPr>
              <w:t>Presentar la oferta de la línea textil Cayena a 6 cadena comerciales.</w:t>
            </w:r>
          </w:p>
        </w:tc>
        <w:tc>
          <w:tcPr>
            <w:tcW w:w="3402" w:type="dxa"/>
          </w:tcPr>
          <w:p w14:paraId="3A462EDB" w14:textId="77777777" w:rsidR="007561DF" w:rsidRPr="006B1785" w:rsidRDefault="007561DF" w:rsidP="006C2AC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p w14:paraId="31805543" w14:textId="77777777" w:rsidR="007561DF" w:rsidRPr="006B1785" w:rsidRDefault="007561DF" w:rsidP="006C2AC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6 cadenas comerciales recibieron presentación de la oferta de la línea textil Cayena.</w:t>
            </w:r>
          </w:p>
        </w:tc>
        <w:tc>
          <w:tcPr>
            <w:tcW w:w="1985" w:type="dxa"/>
          </w:tcPr>
          <w:p w14:paraId="2353ACAE" w14:textId="77777777" w:rsidR="007561DF" w:rsidRPr="006B1785" w:rsidRDefault="007561DF" w:rsidP="004A206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color w:val="339933"/>
                <w:sz w:val="24"/>
                <w:szCs w:val="24"/>
              </w:rPr>
            </w:pPr>
          </w:p>
          <w:p w14:paraId="5C1451AC" w14:textId="77777777" w:rsidR="007561DF" w:rsidRPr="006B1785" w:rsidRDefault="007561DF" w:rsidP="004A206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color w:val="339933"/>
                <w:sz w:val="24"/>
                <w:szCs w:val="24"/>
              </w:rPr>
            </w:pPr>
          </w:p>
          <w:p w14:paraId="128E11BF" w14:textId="77777777" w:rsidR="007561DF" w:rsidRPr="006B1785" w:rsidRDefault="007561DF" w:rsidP="004A206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color w:val="339933"/>
                <w:sz w:val="24"/>
                <w:szCs w:val="24"/>
              </w:rPr>
            </w:pPr>
            <w:r w:rsidRPr="006B1785">
              <w:rPr>
                <w:rFonts w:asciiTheme="minorHAnsi" w:hAnsiTheme="minorHAnsi"/>
                <w:b/>
                <w:color w:val="339933"/>
                <w:sz w:val="24"/>
                <w:szCs w:val="24"/>
              </w:rPr>
              <w:t>100%</w:t>
            </w:r>
          </w:p>
        </w:tc>
      </w:tr>
      <w:tr w:rsidR="007561DF" w:rsidRPr="006B1785" w14:paraId="4C64DBB2" w14:textId="77777777" w:rsidTr="009E3D4A">
        <w:trPr>
          <w:trHeight w:val="1138"/>
        </w:trPr>
        <w:tc>
          <w:tcPr>
            <w:cnfStyle w:val="001000000000" w:firstRow="0" w:lastRow="0" w:firstColumn="1" w:lastColumn="0" w:oddVBand="0" w:evenVBand="0" w:oddHBand="0" w:evenHBand="0" w:firstRowFirstColumn="0" w:firstRowLastColumn="0" w:lastRowFirstColumn="0" w:lastRowLastColumn="0"/>
            <w:tcW w:w="3652" w:type="dxa"/>
          </w:tcPr>
          <w:p w14:paraId="415AB197" w14:textId="77777777" w:rsidR="007561DF" w:rsidRPr="006B1785" w:rsidRDefault="007561DF" w:rsidP="007561DF">
            <w:pPr>
              <w:jc w:val="center"/>
              <w:rPr>
                <w:rFonts w:asciiTheme="minorHAnsi" w:hAnsiTheme="minorHAnsi"/>
                <w:sz w:val="24"/>
                <w:szCs w:val="24"/>
              </w:rPr>
            </w:pPr>
          </w:p>
          <w:p w14:paraId="4F5BD22F" w14:textId="77777777" w:rsidR="007561DF" w:rsidRDefault="007561DF" w:rsidP="007561DF">
            <w:pPr>
              <w:rPr>
                <w:rFonts w:asciiTheme="minorHAnsi" w:hAnsiTheme="minorHAnsi"/>
                <w:sz w:val="24"/>
                <w:szCs w:val="24"/>
              </w:rPr>
            </w:pPr>
          </w:p>
          <w:p w14:paraId="109B373C" w14:textId="77777777" w:rsidR="007E0B04" w:rsidRDefault="007E0B04" w:rsidP="007561DF">
            <w:pPr>
              <w:rPr>
                <w:rFonts w:asciiTheme="minorHAnsi" w:hAnsiTheme="minorHAnsi"/>
                <w:sz w:val="24"/>
                <w:szCs w:val="24"/>
              </w:rPr>
            </w:pPr>
          </w:p>
          <w:p w14:paraId="2DA2AA53" w14:textId="77777777" w:rsidR="007E0B04" w:rsidRPr="006B1785" w:rsidRDefault="007E0B04" w:rsidP="007561DF">
            <w:pPr>
              <w:rPr>
                <w:rFonts w:asciiTheme="minorHAnsi" w:hAnsiTheme="minorHAnsi"/>
                <w:sz w:val="24"/>
                <w:szCs w:val="24"/>
              </w:rPr>
            </w:pPr>
          </w:p>
          <w:p w14:paraId="546D0E77" w14:textId="77777777" w:rsidR="007561DF" w:rsidRPr="006B1785" w:rsidRDefault="007561DF" w:rsidP="007561DF">
            <w:pPr>
              <w:jc w:val="center"/>
              <w:rPr>
                <w:rFonts w:asciiTheme="minorHAnsi" w:hAnsiTheme="minorHAnsi"/>
                <w:sz w:val="24"/>
                <w:szCs w:val="24"/>
              </w:rPr>
            </w:pPr>
            <w:r w:rsidRPr="006B1785">
              <w:rPr>
                <w:rFonts w:asciiTheme="minorHAnsi" w:hAnsiTheme="minorHAnsi"/>
                <w:sz w:val="24"/>
                <w:szCs w:val="24"/>
              </w:rPr>
              <w:t xml:space="preserve">Acompañar y visitar 30 mujeres SUPEREmprendedoras en el desarrollo de </w:t>
            </w:r>
            <w:proofErr w:type="gramStart"/>
            <w:r w:rsidRPr="006B1785">
              <w:rPr>
                <w:rFonts w:asciiTheme="minorHAnsi" w:hAnsiTheme="minorHAnsi"/>
                <w:sz w:val="24"/>
                <w:szCs w:val="24"/>
              </w:rPr>
              <w:t>sus micro</w:t>
            </w:r>
            <w:proofErr w:type="gramEnd"/>
            <w:r w:rsidRPr="006B1785">
              <w:rPr>
                <w:rFonts w:asciiTheme="minorHAnsi" w:hAnsiTheme="minorHAnsi"/>
                <w:sz w:val="24"/>
                <w:szCs w:val="24"/>
              </w:rPr>
              <w:t xml:space="preserve"> negocios.</w:t>
            </w:r>
          </w:p>
        </w:tc>
        <w:tc>
          <w:tcPr>
            <w:tcW w:w="3402" w:type="dxa"/>
          </w:tcPr>
          <w:p w14:paraId="76D0BCAD" w14:textId="77777777" w:rsidR="007561DF" w:rsidRPr="006B1785" w:rsidRDefault="007561DF" w:rsidP="006C2AC5">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40E323B2" w14:textId="77777777" w:rsidR="007561DF" w:rsidRPr="006B1785" w:rsidRDefault="007561DF" w:rsidP="006C2AC5">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32 mujeres SUPEREmprendedoras acompañadas y visitadas en el d</w:t>
            </w:r>
            <w:r w:rsidR="007E0B04">
              <w:rPr>
                <w:rFonts w:asciiTheme="minorHAnsi" w:hAnsiTheme="minorHAnsi"/>
                <w:sz w:val="24"/>
                <w:szCs w:val="24"/>
              </w:rPr>
              <w:t>esarrollo de sus micro negocios en las provincias de Distrito Nacional, Duarte, Espaillat, La Vega, María Trinidad Sánchez, Peravia, Samaná, San Cristóbal, Santiago Rodríguez y Santo Domingo.</w:t>
            </w:r>
          </w:p>
        </w:tc>
        <w:tc>
          <w:tcPr>
            <w:tcW w:w="1985" w:type="dxa"/>
          </w:tcPr>
          <w:p w14:paraId="64DD3E66" w14:textId="77777777" w:rsidR="007561DF" w:rsidRPr="006B1785" w:rsidRDefault="007561DF" w:rsidP="004A206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color w:val="339933"/>
                <w:sz w:val="24"/>
                <w:szCs w:val="24"/>
                <w:lang w:val="es-ES"/>
              </w:rPr>
            </w:pPr>
          </w:p>
          <w:p w14:paraId="16AFCDFC" w14:textId="77777777" w:rsidR="007561DF" w:rsidRDefault="007561DF" w:rsidP="004A206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color w:val="339933"/>
                <w:sz w:val="24"/>
                <w:szCs w:val="24"/>
                <w:lang w:val="es-ES"/>
              </w:rPr>
            </w:pPr>
          </w:p>
          <w:p w14:paraId="717E0AD8" w14:textId="77777777" w:rsidR="007E0B04" w:rsidRDefault="007E0B04" w:rsidP="004A206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color w:val="339933"/>
                <w:sz w:val="24"/>
                <w:szCs w:val="24"/>
                <w:lang w:val="es-ES"/>
              </w:rPr>
            </w:pPr>
          </w:p>
          <w:p w14:paraId="0B72F98E" w14:textId="77777777" w:rsidR="007E0B04" w:rsidRDefault="007E0B04" w:rsidP="004A206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color w:val="339933"/>
                <w:sz w:val="24"/>
                <w:szCs w:val="24"/>
                <w:lang w:val="es-ES"/>
              </w:rPr>
            </w:pPr>
          </w:p>
          <w:p w14:paraId="54DC8471" w14:textId="77777777" w:rsidR="007E0B04" w:rsidRPr="006B1785" w:rsidRDefault="007E0B04" w:rsidP="004A206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color w:val="339933"/>
                <w:sz w:val="24"/>
                <w:szCs w:val="24"/>
                <w:lang w:val="es-ES"/>
              </w:rPr>
            </w:pPr>
          </w:p>
          <w:p w14:paraId="2AD1C44F" w14:textId="77777777" w:rsidR="007561DF" w:rsidRPr="006B1785" w:rsidRDefault="007561DF" w:rsidP="004A206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color w:val="339933"/>
                <w:sz w:val="24"/>
                <w:szCs w:val="24"/>
                <w:lang w:val="es-ES"/>
              </w:rPr>
            </w:pPr>
            <w:r w:rsidRPr="006B1785">
              <w:rPr>
                <w:rFonts w:asciiTheme="minorHAnsi" w:hAnsiTheme="minorHAnsi"/>
                <w:b/>
                <w:color w:val="339933"/>
                <w:sz w:val="24"/>
                <w:szCs w:val="24"/>
                <w:lang w:val="es-ES"/>
              </w:rPr>
              <w:t>100%</w:t>
            </w:r>
          </w:p>
        </w:tc>
      </w:tr>
    </w:tbl>
    <w:p w14:paraId="544D2310" w14:textId="77777777" w:rsidR="00A454BF" w:rsidRPr="006B1785" w:rsidRDefault="00A454BF" w:rsidP="00952FBC">
      <w:pPr>
        <w:jc w:val="both"/>
        <w:rPr>
          <w:sz w:val="24"/>
          <w:szCs w:val="24"/>
        </w:rPr>
      </w:pPr>
    </w:p>
    <w:tbl>
      <w:tblPr>
        <w:tblStyle w:val="Listamedia2-nfasis4"/>
        <w:tblW w:w="9039" w:type="dxa"/>
        <w:tblLook w:val="04A0" w:firstRow="1" w:lastRow="0" w:firstColumn="1" w:lastColumn="0" w:noHBand="0" w:noVBand="1"/>
      </w:tblPr>
      <w:tblGrid>
        <w:gridCol w:w="3936"/>
        <w:gridCol w:w="3685"/>
        <w:gridCol w:w="1418"/>
      </w:tblGrid>
      <w:tr w:rsidR="00341EFB" w:rsidRPr="006B1785" w14:paraId="4EC323D2" w14:textId="77777777" w:rsidTr="007561D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39" w:type="dxa"/>
            <w:gridSpan w:val="3"/>
          </w:tcPr>
          <w:p w14:paraId="2E471021" w14:textId="77777777" w:rsidR="00341EFB" w:rsidRPr="006B1785" w:rsidRDefault="00341EFB" w:rsidP="00341EFB">
            <w:pPr>
              <w:rPr>
                <w:rFonts w:asciiTheme="minorHAnsi" w:hAnsiTheme="minorHAnsi"/>
                <w:b/>
                <w:lang w:val="es-MX"/>
              </w:rPr>
            </w:pPr>
            <w:r w:rsidRPr="006B1785">
              <w:rPr>
                <w:rFonts w:asciiTheme="minorHAnsi" w:hAnsiTheme="minorHAnsi"/>
                <w:b/>
                <w:lang w:val="es-MX"/>
              </w:rPr>
              <w:t xml:space="preserve">Indicador de Producto: </w:t>
            </w:r>
          </w:p>
          <w:p w14:paraId="77428A5E" w14:textId="77777777" w:rsidR="00341EFB" w:rsidRPr="006B1785" w:rsidRDefault="00E92AE5" w:rsidP="00341EFB">
            <w:pPr>
              <w:rPr>
                <w:rFonts w:asciiTheme="minorHAnsi" w:hAnsiTheme="minorHAnsi"/>
                <w:b/>
                <w:lang w:val="es-MX"/>
              </w:rPr>
            </w:pPr>
            <w:r w:rsidRPr="006B1785">
              <w:rPr>
                <w:rFonts w:asciiTheme="minorHAnsi" w:hAnsiTheme="minorHAnsi"/>
                <w:b/>
                <w:lang w:val="es-MX"/>
              </w:rPr>
              <w:t>183,212</w:t>
            </w:r>
            <w:r w:rsidR="00341EFB" w:rsidRPr="006B1785">
              <w:rPr>
                <w:rFonts w:asciiTheme="minorHAnsi" w:hAnsiTheme="minorHAnsi"/>
                <w:b/>
                <w:lang w:val="es-MX"/>
              </w:rPr>
              <w:t xml:space="preserve"> miembros/as de las familias Progresando con Solidaridad reciben capacitación Técnico Laboral.</w:t>
            </w:r>
          </w:p>
        </w:tc>
      </w:tr>
      <w:tr w:rsidR="00341EFB" w:rsidRPr="006B1785" w14:paraId="0CC75347" w14:textId="77777777" w:rsidTr="007561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shd w:val="clear" w:color="auto" w:fill="1C314E" w:themeFill="accent4" w:themeFillShade="80"/>
          </w:tcPr>
          <w:p w14:paraId="2F4209E1" w14:textId="77777777" w:rsidR="007561DF" w:rsidRPr="006B1785" w:rsidRDefault="00341EFB" w:rsidP="007561DF">
            <w:pPr>
              <w:jc w:val="center"/>
              <w:rPr>
                <w:rFonts w:asciiTheme="minorHAnsi" w:hAnsiTheme="minorHAnsi"/>
                <w:b/>
                <w:color w:val="FFFFFF" w:themeColor="background1"/>
                <w:sz w:val="24"/>
                <w:szCs w:val="24"/>
                <w:lang w:val="es-MX"/>
              </w:rPr>
            </w:pPr>
            <w:r w:rsidRPr="006B1785">
              <w:rPr>
                <w:rFonts w:asciiTheme="minorHAnsi" w:hAnsiTheme="minorHAnsi"/>
                <w:b/>
                <w:color w:val="FFFFFF" w:themeColor="background1"/>
                <w:sz w:val="24"/>
                <w:szCs w:val="24"/>
                <w:lang w:val="es-MX"/>
              </w:rPr>
              <w:t>Resultados esperados</w:t>
            </w:r>
          </w:p>
        </w:tc>
        <w:tc>
          <w:tcPr>
            <w:tcW w:w="3685" w:type="dxa"/>
            <w:shd w:val="clear" w:color="auto" w:fill="1C314E" w:themeFill="accent4" w:themeFillShade="80"/>
          </w:tcPr>
          <w:p w14:paraId="1381C75F" w14:textId="77777777" w:rsidR="00341EFB" w:rsidRPr="006B1785" w:rsidRDefault="00341EFB" w:rsidP="00341EF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color w:val="FFFFFF" w:themeColor="background1"/>
                <w:sz w:val="24"/>
                <w:szCs w:val="24"/>
                <w:lang w:val="es-MX"/>
              </w:rPr>
            </w:pPr>
            <w:r w:rsidRPr="006B1785">
              <w:rPr>
                <w:rFonts w:asciiTheme="minorHAnsi" w:hAnsiTheme="minorHAnsi"/>
                <w:b/>
                <w:color w:val="FFFFFF" w:themeColor="background1"/>
                <w:sz w:val="24"/>
                <w:szCs w:val="24"/>
                <w:lang w:val="es-MX"/>
              </w:rPr>
              <w:t>Resultados alcanzados</w:t>
            </w:r>
          </w:p>
        </w:tc>
        <w:tc>
          <w:tcPr>
            <w:tcW w:w="1418" w:type="dxa"/>
            <w:shd w:val="clear" w:color="auto" w:fill="1C314E" w:themeFill="accent4" w:themeFillShade="80"/>
          </w:tcPr>
          <w:p w14:paraId="74CA37B0" w14:textId="77777777" w:rsidR="00341EFB" w:rsidRPr="006B1785" w:rsidRDefault="00341EFB" w:rsidP="00341EF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color w:val="FFFFFF" w:themeColor="background1"/>
                <w:sz w:val="24"/>
                <w:szCs w:val="24"/>
                <w:lang w:val="es-MX"/>
              </w:rPr>
            </w:pPr>
            <w:r w:rsidRPr="006B1785">
              <w:rPr>
                <w:rFonts w:asciiTheme="minorHAnsi" w:hAnsiTheme="minorHAnsi"/>
                <w:b/>
                <w:color w:val="FFFFFF" w:themeColor="background1"/>
                <w:sz w:val="24"/>
                <w:szCs w:val="24"/>
                <w:lang w:val="es-MX"/>
              </w:rPr>
              <w:t>% Logrado</w:t>
            </w:r>
          </w:p>
        </w:tc>
      </w:tr>
      <w:tr w:rsidR="00341EFB" w:rsidRPr="006B1785" w14:paraId="26A81741" w14:textId="77777777" w:rsidTr="007561DF">
        <w:tc>
          <w:tcPr>
            <w:cnfStyle w:val="001000000000" w:firstRow="0" w:lastRow="0" w:firstColumn="1" w:lastColumn="0" w:oddVBand="0" w:evenVBand="0" w:oddHBand="0" w:evenHBand="0" w:firstRowFirstColumn="0" w:firstRowLastColumn="0" w:lastRowFirstColumn="0" w:lastRowLastColumn="0"/>
            <w:tcW w:w="3936" w:type="dxa"/>
          </w:tcPr>
          <w:p w14:paraId="55D2737A" w14:textId="77777777" w:rsidR="00CF3B05" w:rsidRPr="006B1785" w:rsidRDefault="00CF3B05" w:rsidP="00341EFB">
            <w:pPr>
              <w:rPr>
                <w:rFonts w:asciiTheme="minorHAnsi" w:hAnsiTheme="minorHAnsi"/>
                <w:sz w:val="24"/>
                <w:szCs w:val="24"/>
              </w:rPr>
            </w:pPr>
          </w:p>
          <w:p w14:paraId="05A5015D" w14:textId="77777777" w:rsidR="00CF3B05" w:rsidRPr="006B1785" w:rsidRDefault="00CF3B05" w:rsidP="00341EFB">
            <w:pPr>
              <w:rPr>
                <w:rFonts w:asciiTheme="minorHAnsi" w:hAnsiTheme="minorHAnsi"/>
                <w:sz w:val="24"/>
                <w:szCs w:val="24"/>
              </w:rPr>
            </w:pPr>
          </w:p>
          <w:p w14:paraId="263211CC" w14:textId="77777777" w:rsidR="00F217D2" w:rsidRDefault="00F217D2" w:rsidP="00341EFB">
            <w:pPr>
              <w:rPr>
                <w:rFonts w:asciiTheme="minorHAnsi" w:hAnsiTheme="minorHAnsi"/>
                <w:sz w:val="24"/>
                <w:szCs w:val="24"/>
              </w:rPr>
            </w:pPr>
          </w:p>
          <w:p w14:paraId="69E17DBF" w14:textId="77777777" w:rsidR="009D0FCA" w:rsidRDefault="009D0FCA" w:rsidP="00341EFB">
            <w:pPr>
              <w:rPr>
                <w:rFonts w:asciiTheme="minorHAnsi" w:hAnsiTheme="minorHAnsi"/>
                <w:sz w:val="24"/>
                <w:szCs w:val="24"/>
              </w:rPr>
            </w:pPr>
          </w:p>
          <w:p w14:paraId="0AA202E6" w14:textId="77777777" w:rsidR="009D0FCA" w:rsidRDefault="009D0FCA" w:rsidP="00341EFB">
            <w:pPr>
              <w:rPr>
                <w:rFonts w:asciiTheme="minorHAnsi" w:hAnsiTheme="minorHAnsi"/>
                <w:sz w:val="24"/>
                <w:szCs w:val="24"/>
              </w:rPr>
            </w:pPr>
          </w:p>
          <w:p w14:paraId="0455E45C" w14:textId="77777777" w:rsidR="009D0FCA" w:rsidRDefault="009D0FCA" w:rsidP="00341EFB">
            <w:pPr>
              <w:rPr>
                <w:rFonts w:asciiTheme="minorHAnsi" w:hAnsiTheme="minorHAnsi"/>
                <w:sz w:val="24"/>
                <w:szCs w:val="24"/>
              </w:rPr>
            </w:pPr>
          </w:p>
          <w:p w14:paraId="6E2656BD" w14:textId="77777777" w:rsidR="009D0FCA" w:rsidRDefault="009D0FCA" w:rsidP="00341EFB">
            <w:pPr>
              <w:rPr>
                <w:rFonts w:asciiTheme="minorHAnsi" w:hAnsiTheme="minorHAnsi"/>
                <w:sz w:val="24"/>
                <w:szCs w:val="24"/>
              </w:rPr>
            </w:pPr>
          </w:p>
          <w:p w14:paraId="4FDA8F23" w14:textId="77777777" w:rsidR="009D0FCA" w:rsidRDefault="009D0FCA" w:rsidP="00341EFB">
            <w:pPr>
              <w:rPr>
                <w:rFonts w:asciiTheme="minorHAnsi" w:hAnsiTheme="minorHAnsi"/>
                <w:sz w:val="24"/>
                <w:szCs w:val="24"/>
              </w:rPr>
            </w:pPr>
          </w:p>
          <w:p w14:paraId="0EB222EF" w14:textId="77777777" w:rsidR="009D0FCA" w:rsidRDefault="009D0FCA" w:rsidP="00341EFB">
            <w:pPr>
              <w:rPr>
                <w:rFonts w:asciiTheme="minorHAnsi" w:hAnsiTheme="minorHAnsi"/>
                <w:sz w:val="24"/>
                <w:szCs w:val="24"/>
              </w:rPr>
            </w:pPr>
          </w:p>
          <w:p w14:paraId="62F2EFE8" w14:textId="77777777" w:rsidR="009D0FCA" w:rsidRPr="006B1785" w:rsidRDefault="009D0FCA" w:rsidP="00341EFB">
            <w:pPr>
              <w:rPr>
                <w:rFonts w:asciiTheme="minorHAnsi" w:hAnsiTheme="minorHAnsi"/>
                <w:sz w:val="24"/>
                <w:szCs w:val="24"/>
              </w:rPr>
            </w:pPr>
          </w:p>
          <w:p w14:paraId="1CEA8341" w14:textId="77777777" w:rsidR="00341EFB" w:rsidRPr="006B1785" w:rsidRDefault="00341EFB" w:rsidP="00341EFB">
            <w:pPr>
              <w:jc w:val="center"/>
              <w:rPr>
                <w:rFonts w:asciiTheme="minorHAnsi" w:hAnsiTheme="minorHAnsi"/>
                <w:sz w:val="24"/>
                <w:szCs w:val="24"/>
              </w:rPr>
            </w:pPr>
          </w:p>
          <w:p w14:paraId="6BBA24A2" w14:textId="77777777" w:rsidR="00341EFB" w:rsidRPr="006B1785" w:rsidRDefault="00341EFB" w:rsidP="00341EFB">
            <w:pPr>
              <w:jc w:val="center"/>
              <w:rPr>
                <w:rFonts w:asciiTheme="minorHAnsi" w:hAnsiTheme="minorHAnsi"/>
                <w:sz w:val="24"/>
                <w:szCs w:val="24"/>
              </w:rPr>
            </w:pPr>
            <w:r w:rsidRPr="006B1785">
              <w:rPr>
                <w:rFonts w:asciiTheme="minorHAnsi" w:hAnsiTheme="minorHAnsi"/>
                <w:sz w:val="24"/>
                <w:szCs w:val="24"/>
              </w:rPr>
              <w:t xml:space="preserve">Capacitar </w:t>
            </w:r>
            <w:r w:rsidR="007561DF" w:rsidRPr="006B1785">
              <w:rPr>
                <w:rFonts w:asciiTheme="minorHAnsi" w:hAnsiTheme="minorHAnsi"/>
                <w:sz w:val="24"/>
                <w:szCs w:val="24"/>
              </w:rPr>
              <w:t xml:space="preserve">16,600 </w:t>
            </w:r>
            <w:r w:rsidRPr="006B1785">
              <w:rPr>
                <w:rFonts w:asciiTheme="minorHAnsi" w:hAnsiTheme="minorHAnsi"/>
                <w:sz w:val="24"/>
                <w:szCs w:val="24"/>
              </w:rPr>
              <w:t>miembros/as de familias PROSOLI en educación Técnico Laboral.</w:t>
            </w:r>
          </w:p>
          <w:p w14:paraId="5F1C5AC1" w14:textId="77777777" w:rsidR="00341EFB" w:rsidRPr="006B1785" w:rsidRDefault="00341EFB" w:rsidP="00341EFB">
            <w:pPr>
              <w:rPr>
                <w:rFonts w:asciiTheme="minorHAnsi" w:hAnsiTheme="minorHAnsi"/>
                <w:sz w:val="24"/>
                <w:szCs w:val="24"/>
              </w:rPr>
            </w:pPr>
          </w:p>
        </w:tc>
        <w:tc>
          <w:tcPr>
            <w:tcW w:w="3685" w:type="dxa"/>
          </w:tcPr>
          <w:p w14:paraId="5DD27A59" w14:textId="77777777" w:rsidR="00341EFB" w:rsidRPr="006B1785" w:rsidRDefault="00341EFB" w:rsidP="00341EFB">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6EAC992C" w14:textId="77777777" w:rsidR="00ED58F6" w:rsidRPr="006B1785" w:rsidRDefault="007561DF" w:rsidP="00341EFB">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16,616</w:t>
            </w:r>
            <w:r w:rsidR="002F139E" w:rsidRPr="006B1785">
              <w:rPr>
                <w:rFonts w:asciiTheme="minorHAnsi" w:hAnsiTheme="minorHAnsi"/>
                <w:sz w:val="24"/>
                <w:szCs w:val="24"/>
              </w:rPr>
              <w:t xml:space="preserve"> </w:t>
            </w:r>
            <w:r w:rsidR="00341EFB" w:rsidRPr="006B1785">
              <w:rPr>
                <w:rFonts w:asciiTheme="minorHAnsi" w:hAnsiTheme="minorHAnsi"/>
                <w:sz w:val="24"/>
                <w:szCs w:val="24"/>
              </w:rPr>
              <w:t>integrantes de familias Progresando con Solidaridad fueron capacitados en acciones técnico- vocaciona</w:t>
            </w:r>
            <w:r w:rsidR="00C40036" w:rsidRPr="006B1785">
              <w:rPr>
                <w:rFonts w:asciiTheme="minorHAnsi" w:hAnsiTheme="minorHAnsi"/>
                <w:sz w:val="24"/>
                <w:szCs w:val="24"/>
              </w:rPr>
              <w:t>l, impartidas a través de los 41</w:t>
            </w:r>
            <w:r w:rsidR="00341EFB" w:rsidRPr="006B1785">
              <w:rPr>
                <w:rFonts w:asciiTheme="minorHAnsi" w:hAnsiTheme="minorHAnsi"/>
                <w:sz w:val="24"/>
                <w:szCs w:val="24"/>
              </w:rPr>
              <w:t xml:space="preserve"> Centros de Capacitación y Producción de Progresando con Solidaridad, y con la colaboración técnica del Instituto Nacional de Formación Técnica Profesional (INFOTEP). Dentro de los cursos impartidos están: ortografía y redacción, página web, auxiliar de contabilidad,  torno de madera, bartender, servicio al cliente, farmacia, masaje, repostería, contabilidad, secretariado, costura, relaciones humanas, informática, cocina, peluquería, belleza, adaptador de cabello, elaboración de flores secas, elaboración de velas y velones, visitador a médico, </w:t>
            </w:r>
            <w:r w:rsidR="00341EFB" w:rsidRPr="006B1785">
              <w:rPr>
                <w:rFonts w:asciiTheme="minorHAnsi" w:hAnsiTheme="minorHAnsi"/>
                <w:sz w:val="24"/>
                <w:szCs w:val="24"/>
              </w:rPr>
              <w:lastRenderedPageBreak/>
              <w:t>electricidad, panadería, auxiliar de tapicería, entre otros.</w:t>
            </w:r>
          </w:p>
          <w:p w14:paraId="6E7D1BF3" w14:textId="77777777" w:rsidR="006E3AC5" w:rsidRPr="006B1785" w:rsidRDefault="006E3AC5" w:rsidP="00341EFB">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c>
          <w:tcPr>
            <w:tcW w:w="1418" w:type="dxa"/>
          </w:tcPr>
          <w:p w14:paraId="50A639EE" w14:textId="77777777" w:rsidR="002F139E" w:rsidRPr="006B1785" w:rsidRDefault="002F139E" w:rsidP="00341EFB">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es-ES"/>
              </w:rPr>
            </w:pPr>
          </w:p>
          <w:p w14:paraId="140934A8" w14:textId="77777777" w:rsidR="00341EFB" w:rsidRPr="006B1785" w:rsidRDefault="00341EFB" w:rsidP="00341EF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es-ES"/>
              </w:rPr>
            </w:pPr>
          </w:p>
          <w:p w14:paraId="4035D8AA" w14:textId="77777777" w:rsidR="00F217D2" w:rsidRDefault="00F217D2" w:rsidP="00341EF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es-ES"/>
              </w:rPr>
            </w:pPr>
          </w:p>
          <w:p w14:paraId="6CC5BE1B" w14:textId="77777777" w:rsidR="009D0FCA" w:rsidRDefault="009D0FCA" w:rsidP="00341EF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es-ES"/>
              </w:rPr>
            </w:pPr>
          </w:p>
          <w:p w14:paraId="791B1588" w14:textId="77777777" w:rsidR="009D0FCA" w:rsidRDefault="009D0FCA" w:rsidP="00341EF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es-ES"/>
              </w:rPr>
            </w:pPr>
          </w:p>
          <w:p w14:paraId="1F15E8D6" w14:textId="77777777" w:rsidR="009D0FCA" w:rsidRDefault="009D0FCA" w:rsidP="00341EF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es-ES"/>
              </w:rPr>
            </w:pPr>
          </w:p>
          <w:p w14:paraId="269218E9" w14:textId="77777777" w:rsidR="009D0FCA" w:rsidRDefault="009D0FCA" w:rsidP="00341EF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es-ES"/>
              </w:rPr>
            </w:pPr>
          </w:p>
          <w:p w14:paraId="4DD25AD7" w14:textId="77777777" w:rsidR="009D0FCA" w:rsidRPr="006B1785" w:rsidRDefault="009D0FCA" w:rsidP="00341EF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es-ES"/>
              </w:rPr>
            </w:pPr>
          </w:p>
          <w:p w14:paraId="19F3CCCA" w14:textId="77777777" w:rsidR="00CF3B05" w:rsidRPr="006B1785" w:rsidRDefault="00CF3B05" w:rsidP="00C40036">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es-ES"/>
              </w:rPr>
            </w:pPr>
          </w:p>
          <w:p w14:paraId="39041D54" w14:textId="77777777" w:rsidR="00341EFB" w:rsidRPr="006B1785" w:rsidRDefault="00341EFB" w:rsidP="00341EFB">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es-ES"/>
              </w:rPr>
            </w:pPr>
          </w:p>
          <w:p w14:paraId="6DE5DEFA" w14:textId="77777777" w:rsidR="00341EFB" w:rsidRPr="006B1785" w:rsidRDefault="00C40036" w:rsidP="00341EF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es-ES"/>
              </w:rPr>
            </w:pPr>
            <w:r w:rsidRPr="006B1785">
              <w:rPr>
                <w:rFonts w:asciiTheme="minorHAnsi" w:hAnsiTheme="minorHAnsi"/>
                <w:b/>
                <w:color w:val="339933"/>
                <w:sz w:val="24"/>
                <w:szCs w:val="24"/>
                <w:lang w:val="es-ES"/>
              </w:rPr>
              <w:t>100%</w:t>
            </w:r>
          </w:p>
        </w:tc>
      </w:tr>
      <w:tr w:rsidR="00A46CF9" w:rsidRPr="006B1785" w14:paraId="6CD479C0" w14:textId="77777777" w:rsidTr="007561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1990EAF6" w14:textId="77777777" w:rsidR="00A6270C" w:rsidRPr="006B1785" w:rsidRDefault="00A6270C" w:rsidP="00341EFB">
            <w:pPr>
              <w:rPr>
                <w:rFonts w:asciiTheme="minorHAnsi" w:hAnsiTheme="minorHAnsi"/>
                <w:sz w:val="24"/>
                <w:szCs w:val="24"/>
              </w:rPr>
            </w:pPr>
          </w:p>
          <w:p w14:paraId="6792AABE" w14:textId="77777777" w:rsidR="00A46CF9" w:rsidRPr="006B1785" w:rsidRDefault="00A6270C" w:rsidP="00A6270C">
            <w:pPr>
              <w:jc w:val="center"/>
              <w:rPr>
                <w:rFonts w:asciiTheme="minorHAnsi" w:hAnsiTheme="minorHAnsi"/>
                <w:sz w:val="24"/>
                <w:szCs w:val="24"/>
              </w:rPr>
            </w:pPr>
            <w:r w:rsidRPr="006B1785">
              <w:rPr>
                <w:rFonts w:asciiTheme="minorHAnsi" w:hAnsiTheme="minorHAnsi"/>
                <w:sz w:val="24"/>
                <w:szCs w:val="24"/>
              </w:rPr>
              <w:t xml:space="preserve">Capacitar </w:t>
            </w:r>
            <w:r w:rsidR="00C40036" w:rsidRPr="006B1785">
              <w:rPr>
                <w:rFonts w:asciiTheme="minorHAnsi" w:hAnsiTheme="minorHAnsi"/>
                <w:sz w:val="24"/>
                <w:szCs w:val="24"/>
              </w:rPr>
              <w:t>400</w:t>
            </w:r>
            <w:r w:rsidRPr="006B1785">
              <w:rPr>
                <w:rFonts w:asciiTheme="minorHAnsi" w:hAnsiTheme="minorHAnsi"/>
                <w:sz w:val="24"/>
                <w:szCs w:val="24"/>
              </w:rPr>
              <w:t xml:space="preserve"> miembros de familias Prosoli en temas de educación financiera.</w:t>
            </w:r>
          </w:p>
          <w:p w14:paraId="00AD30E4" w14:textId="77777777" w:rsidR="00A6270C" w:rsidRPr="006B1785" w:rsidRDefault="00A6270C" w:rsidP="00341EFB">
            <w:pPr>
              <w:rPr>
                <w:rFonts w:asciiTheme="minorHAnsi" w:hAnsiTheme="minorHAnsi"/>
                <w:sz w:val="24"/>
                <w:szCs w:val="24"/>
              </w:rPr>
            </w:pPr>
          </w:p>
        </w:tc>
        <w:tc>
          <w:tcPr>
            <w:tcW w:w="3685" w:type="dxa"/>
          </w:tcPr>
          <w:p w14:paraId="0F394398" w14:textId="77777777" w:rsidR="00A46CF9" w:rsidRPr="006B1785" w:rsidRDefault="00A46CF9" w:rsidP="00A46CF9">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p w14:paraId="22E2CA81" w14:textId="77777777" w:rsidR="00A46CF9" w:rsidRPr="006B1785" w:rsidRDefault="00C40036" w:rsidP="00A6270C">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435</w:t>
            </w:r>
            <w:r w:rsidR="00D67615" w:rsidRPr="006B1785">
              <w:rPr>
                <w:rFonts w:asciiTheme="minorHAnsi" w:hAnsiTheme="minorHAnsi"/>
                <w:sz w:val="24"/>
                <w:szCs w:val="24"/>
              </w:rPr>
              <w:t xml:space="preserve"> </w:t>
            </w:r>
            <w:r w:rsidR="00A46CF9" w:rsidRPr="006B1785">
              <w:rPr>
                <w:rFonts w:asciiTheme="minorHAnsi" w:hAnsiTheme="minorHAnsi"/>
                <w:sz w:val="24"/>
                <w:szCs w:val="24"/>
              </w:rPr>
              <w:t xml:space="preserve">miembros de familias PROSOLI capacitados en </w:t>
            </w:r>
            <w:r w:rsidR="00A6270C" w:rsidRPr="006B1785">
              <w:rPr>
                <w:rFonts w:asciiTheme="minorHAnsi" w:hAnsiTheme="minorHAnsi"/>
                <w:sz w:val="24"/>
                <w:szCs w:val="24"/>
              </w:rPr>
              <w:t xml:space="preserve">temas de </w:t>
            </w:r>
            <w:r w:rsidR="00A46CF9" w:rsidRPr="006B1785">
              <w:rPr>
                <w:rFonts w:asciiTheme="minorHAnsi" w:hAnsiTheme="minorHAnsi"/>
                <w:sz w:val="24"/>
                <w:szCs w:val="24"/>
              </w:rPr>
              <w:t>educación financiera</w:t>
            </w:r>
            <w:r w:rsidR="000E2FB7">
              <w:rPr>
                <w:rFonts w:asciiTheme="minorHAnsi" w:hAnsiTheme="minorHAnsi"/>
                <w:sz w:val="24"/>
                <w:szCs w:val="24"/>
              </w:rPr>
              <w:t xml:space="preserve"> en Santo Domingo, Barahona, San Cristóbal, Santiago y Valverde.</w:t>
            </w:r>
          </w:p>
          <w:p w14:paraId="717F8340" w14:textId="77777777" w:rsidR="00D67615" w:rsidRPr="006B1785" w:rsidRDefault="00D67615" w:rsidP="00A6270C">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tc>
        <w:tc>
          <w:tcPr>
            <w:tcW w:w="1418" w:type="dxa"/>
          </w:tcPr>
          <w:p w14:paraId="43DB2247" w14:textId="77777777" w:rsidR="00A6270C" w:rsidRPr="006B1785" w:rsidRDefault="00A6270C" w:rsidP="00341EFB">
            <w:pP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p w14:paraId="48BECEF1" w14:textId="77777777" w:rsidR="00A6270C" w:rsidRPr="006B1785" w:rsidRDefault="00A6270C" w:rsidP="00341EFB">
            <w:pP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p w14:paraId="5B15C286" w14:textId="77777777" w:rsidR="00A46CF9" w:rsidRPr="006B1785" w:rsidRDefault="00C40036" w:rsidP="00C4003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4"/>
                <w:szCs w:val="24"/>
              </w:rPr>
            </w:pPr>
            <w:r w:rsidRPr="006B1785">
              <w:rPr>
                <w:rFonts w:asciiTheme="minorHAnsi" w:hAnsiTheme="minorHAnsi"/>
                <w:b/>
                <w:color w:val="339933"/>
                <w:sz w:val="24"/>
                <w:szCs w:val="24"/>
                <w:lang w:val="es-ES"/>
              </w:rPr>
              <w:t>100</w:t>
            </w:r>
            <w:r w:rsidR="00A46CF9" w:rsidRPr="006B1785">
              <w:rPr>
                <w:rFonts w:asciiTheme="minorHAnsi" w:hAnsiTheme="minorHAnsi"/>
                <w:b/>
                <w:color w:val="339933"/>
                <w:sz w:val="24"/>
                <w:szCs w:val="24"/>
                <w:lang w:val="es-ES"/>
              </w:rPr>
              <w:t>%</w:t>
            </w:r>
          </w:p>
        </w:tc>
      </w:tr>
      <w:tr w:rsidR="00A46CF9" w:rsidRPr="006B1785" w14:paraId="141B74DB" w14:textId="77777777" w:rsidTr="007561DF">
        <w:tc>
          <w:tcPr>
            <w:cnfStyle w:val="001000000000" w:firstRow="0" w:lastRow="0" w:firstColumn="1" w:lastColumn="0" w:oddVBand="0" w:evenVBand="0" w:oddHBand="0" w:evenHBand="0" w:firstRowFirstColumn="0" w:firstRowLastColumn="0" w:lastRowFirstColumn="0" w:lastRowLastColumn="0"/>
            <w:tcW w:w="3936" w:type="dxa"/>
          </w:tcPr>
          <w:p w14:paraId="2E4FAA3F" w14:textId="77777777" w:rsidR="00D67615" w:rsidRPr="006B1785" w:rsidRDefault="00D67615" w:rsidP="00D67615">
            <w:pPr>
              <w:jc w:val="center"/>
              <w:rPr>
                <w:rFonts w:asciiTheme="minorHAnsi" w:hAnsiTheme="minorHAnsi"/>
                <w:sz w:val="24"/>
                <w:szCs w:val="24"/>
              </w:rPr>
            </w:pPr>
          </w:p>
          <w:p w14:paraId="4142F127" w14:textId="77777777" w:rsidR="00D67615" w:rsidRPr="006B1785" w:rsidRDefault="00D67615" w:rsidP="00C40036">
            <w:pPr>
              <w:jc w:val="center"/>
              <w:rPr>
                <w:rFonts w:asciiTheme="minorHAnsi" w:hAnsiTheme="minorHAnsi"/>
                <w:sz w:val="24"/>
                <w:szCs w:val="24"/>
              </w:rPr>
            </w:pPr>
            <w:r w:rsidRPr="006B1785">
              <w:rPr>
                <w:rFonts w:asciiTheme="minorHAnsi" w:hAnsiTheme="minorHAnsi"/>
                <w:sz w:val="24"/>
                <w:szCs w:val="24"/>
              </w:rPr>
              <w:t xml:space="preserve">Capacitar </w:t>
            </w:r>
            <w:r w:rsidR="00C40036" w:rsidRPr="006B1785">
              <w:rPr>
                <w:rFonts w:asciiTheme="minorHAnsi" w:hAnsiTheme="minorHAnsi"/>
                <w:sz w:val="24"/>
                <w:szCs w:val="24"/>
              </w:rPr>
              <w:t>225</w:t>
            </w:r>
            <w:r w:rsidRPr="006B1785">
              <w:rPr>
                <w:rFonts w:asciiTheme="minorHAnsi" w:hAnsiTheme="minorHAnsi"/>
                <w:sz w:val="24"/>
                <w:szCs w:val="24"/>
              </w:rPr>
              <w:t xml:space="preserve"> miembros de familias participantes </w:t>
            </w:r>
            <w:r w:rsidR="00C40036" w:rsidRPr="006B1785">
              <w:rPr>
                <w:rFonts w:asciiTheme="minorHAnsi" w:hAnsiTheme="minorHAnsi"/>
                <w:sz w:val="24"/>
                <w:szCs w:val="24"/>
              </w:rPr>
              <w:t>egresados de los CCPP en temas de competencias transversales.</w:t>
            </w:r>
          </w:p>
        </w:tc>
        <w:tc>
          <w:tcPr>
            <w:tcW w:w="3685" w:type="dxa"/>
          </w:tcPr>
          <w:p w14:paraId="402A3CD6" w14:textId="77777777" w:rsidR="00A917CB" w:rsidRPr="006B1785" w:rsidRDefault="00A917CB" w:rsidP="00A46CF9">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2F6CA526" w14:textId="77777777" w:rsidR="00D67615" w:rsidRPr="006B1785" w:rsidRDefault="00C40036" w:rsidP="00C40036">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192</w:t>
            </w:r>
            <w:r w:rsidR="00D67615" w:rsidRPr="006B1785">
              <w:rPr>
                <w:rFonts w:asciiTheme="minorHAnsi" w:hAnsiTheme="minorHAnsi"/>
                <w:sz w:val="24"/>
                <w:szCs w:val="24"/>
              </w:rPr>
              <w:t xml:space="preserve"> miembros de familias participantes </w:t>
            </w:r>
            <w:r w:rsidRPr="006B1785">
              <w:rPr>
                <w:rFonts w:asciiTheme="minorHAnsi" w:hAnsiTheme="minorHAnsi"/>
                <w:sz w:val="24"/>
                <w:szCs w:val="24"/>
              </w:rPr>
              <w:t xml:space="preserve">egresados de los CCPP, capacitados en temas </w:t>
            </w:r>
            <w:r w:rsidRPr="006B1785">
              <w:rPr>
                <w:rFonts w:asciiTheme="minorHAnsi" w:hAnsiTheme="minorHAnsi"/>
                <w:b/>
                <w:sz w:val="24"/>
                <w:szCs w:val="24"/>
              </w:rPr>
              <w:t>de</w:t>
            </w:r>
            <w:r w:rsidRPr="006B1785">
              <w:rPr>
                <w:rFonts w:asciiTheme="minorHAnsi" w:hAnsiTheme="minorHAnsi"/>
                <w:sz w:val="24"/>
                <w:szCs w:val="24"/>
              </w:rPr>
              <w:t xml:space="preserve"> competencias transversales.</w:t>
            </w:r>
          </w:p>
          <w:p w14:paraId="7608809D" w14:textId="77777777" w:rsidR="00C40036" w:rsidRPr="006B1785" w:rsidRDefault="00C40036" w:rsidP="00C40036">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c>
          <w:tcPr>
            <w:tcW w:w="1418" w:type="dxa"/>
          </w:tcPr>
          <w:p w14:paraId="3F3AF0C2" w14:textId="77777777" w:rsidR="00527F23" w:rsidRPr="006B1785" w:rsidRDefault="00527F23" w:rsidP="00527F2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533327B4" w14:textId="77777777" w:rsidR="00D67615" w:rsidRPr="006B1785" w:rsidRDefault="00D67615" w:rsidP="00527F2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6C870D70" w14:textId="77777777" w:rsidR="00D67615" w:rsidRPr="006B1785" w:rsidRDefault="00C40036" w:rsidP="00527F2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6B1785">
              <w:rPr>
                <w:rFonts w:asciiTheme="minorHAnsi" w:hAnsiTheme="minorHAnsi"/>
                <w:b/>
                <w:color w:val="5D2D37" w:themeColor="accent6" w:themeShade="BF"/>
                <w:sz w:val="24"/>
                <w:szCs w:val="24"/>
                <w:lang w:val="es-ES"/>
              </w:rPr>
              <w:t>85</w:t>
            </w:r>
            <w:r w:rsidR="00D67615" w:rsidRPr="006B1785">
              <w:rPr>
                <w:rFonts w:asciiTheme="minorHAnsi" w:hAnsiTheme="minorHAnsi"/>
                <w:b/>
                <w:color w:val="5D2D37" w:themeColor="accent6" w:themeShade="BF"/>
                <w:sz w:val="24"/>
                <w:szCs w:val="24"/>
                <w:lang w:val="es-ES"/>
              </w:rPr>
              <w:t>%</w:t>
            </w:r>
          </w:p>
        </w:tc>
      </w:tr>
      <w:tr w:rsidR="00C40036" w:rsidRPr="006B1785" w14:paraId="69B468A4" w14:textId="77777777" w:rsidTr="007561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7C5EB013" w14:textId="77777777" w:rsidR="00C40036" w:rsidRPr="006B1785" w:rsidRDefault="00C40036" w:rsidP="00D67615">
            <w:pPr>
              <w:jc w:val="center"/>
              <w:rPr>
                <w:rFonts w:asciiTheme="minorHAnsi" w:hAnsiTheme="minorHAnsi"/>
                <w:sz w:val="24"/>
                <w:szCs w:val="24"/>
              </w:rPr>
            </w:pPr>
            <w:r w:rsidRPr="006B1785">
              <w:rPr>
                <w:rFonts w:asciiTheme="minorHAnsi" w:hAnsiTheme="minorHAnsi"/>
                <w:sz w:val="24"/>
                <w:szCs w:val="24"/>
              </w:rPr>
              <w:t>Capacitar 750 miembros de familias participantes  en reciclaje de materiales orgánicos  e inorgánicos (lilas, plástico, vidrio, neumáticos, papel y residuos del mar).</w:t>
            </w:r>
          </w:p>
        </w:tc>
        <w:tc>
          <w:tcPr>
            <w:tcW w:w="3685" w:type="dxa"/>
          </w:tcPr>
          <w:p w14:paraId="5795C3C9" w14:textId="77777777" w:rsidR="00C40036" w:rsidRPr="006B1785" w:rsidRDefault="00C40036" w:rsidP="00A46CF9">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378 miembros de familias participantes capacitados en reciclaje de materiales orgánicos e inorgánicos (lilas, plástico, vidrio, neumát</w:t>
            </w:r>
            <w:r w:rsidR="000E2FB7">
              <w:rPr>
                <w:rFonts w:asciiTheme="minorHAnsi" w:hAnsiTheme="minorHAnsi"/>
                <w:sz w:val="24"/>
                <w:szCs w:val="24"/>
              </w:rPr>
              <w:t>icos, papel y residuos del mar) en las provincias de Azua, Distrito Nacional, Elías Piña, Hermanas Mirabal, Independencia, La Vega, Puerto Plata, San Cristóbal, Santiago y Valverde.</w:t>
            </w:r>
          </w:p>
          <w:p w14:paraId="2784CBAA" w14:textId="77777777" w:rsidR="00C40036" w:rsidRPr="006B1785" w:rsidRDefault="00C40036" w:rsidP="00A46CF9">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tc>
        <w:tc>
          <w:tcPr>
            <w:tcW w:w="1418" w:type="dxa"/>
          </w:tcPr>
          <w:p w14:paraId="2C8603D6" w14:textId="77777777" w:rsidR="00C40036" w:rsidRPr="006B1785" w:rsidRDefault="00C40036" w:rsidP="00527F2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p w14:paraId="2C4E02BC" w14:textId="77777777" w:rsidR="00C40036" w:rsidRPr="006B1785" w:rsidRDefault="00C40036" w:rsidP="00527F2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p w14:paraId="47CB9F8B" w14:textId="77777777" w:rsidR="00C40036" w:rsidRPr="006B1785" w:rsidRDefault="00C40036" w:rsidP="00C4003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4"/>
                <w:szCs w:val="24"/>
              </w:rPr>
            </w:pPr>
            <w:r w:rsidRPr="006B1785">
              <w:rPr>
                <w:rFonts w:asciiTheme="minorHAnsi" w:hAnsiTheme="minorHAnsi"/>
                <w:b/>
                <w:color w:val="C00000"/>
                <w:sz w:val="24"/>
                <w:szCs w:val="24"/>
                <w:lang w:val="es-ES"/>
              </w:rPr>
              <w:t>50%</w:t>
            </w:r>
          </w:p>
        </w:tc>
      </w:tr>
    </w:tbl>
    <w:p w14:paraId="491F50EA" w14:textId="77777777" w:rsidR="009D0FCA" w:rsidRDefault="009D0FCA" w:rsidP="00652595">
      <w:pPr>
        <w:rPr>
          <w:b/>
          <w:sz w:val="24"/>
          <w:szCs w:val="24"/>
        </w:rPr>
      </w:pPr>
    </w:p>
    <w:p w14:paraId="51700C14" w14:textId="77777777" w:rsidR="009D0FCA" w:rsidRDefault="009D0FCA" w:rsidP="00652595">
      <w:pPr>
        <w:rPr>
          <w:b/>
          <w:sz w:val="24"/>
          <w:szCs w:val="24"/>
        </w:rPr>
      </w:pPr>
    </w:p>
    <w:p w14:paraId="528C4AC2" w14:textId="77777777" w:rsidR="009D0FCA" w:rsidRDefault="009D0FCA" w:rsidP="00652595">
      <w:pPr>
        <w:rPr>
          <w:b/>
          <w:sz w:val="24"/>
          <w:szCs w:val="24"/>
        </w:rPr>
      </w:pPr>
    </w:p>
    <w:p w14:paraId="6B1CD91A" w14:textId="77777777" w:rsidR="009D0FCA" w:rsidRDefault="009D0FCA" w:rsidP="00652595">
      <w:pPr>
        <w:rPr>
          <w:b/>
          <w:sz w:val="24"/>
          <w:szCs w:val="24"/>
        </w:rPr>
      </w:pPr>
    </w:p>
    <w:p w14:paraId="4CC1B879" w14:textId="77777777" w:rsidR="009D0FCA" w:rsidRDefault="009D0FCA" w:rsidP="00652595">
      <w:pPr>
        <w:rPr>
          <w:b/>
          <w:sz w:val="24"/>
          <w:szCs w:val="24"/>
        </w:rPr>
      </w:pPr>
    </w:p>
    <w:p w14:paraId="3ECEE7E1" w14:textId="77777777" w:rsidR="009D0FCA" w:rsidRDefault="009D0FCA" w:rsidP="00652595">
      <w:pPr>
        <w:rPr>
          <w:b/>
          <w:sz w:val="24"/>
          <w:szCs w:val="24"/>
        </w:rPr>
      </w:pPr>
    </w:p>
    <w:p w14:paraId="22A26820" w14:textId="77777777" w:rsidR="009D0FCA" w:rsidRDefault="009D0FCA" w:rsidP="00652595">
      <w:pPr>
        <w:rPr>
          <w:b/>
          <w:sz w:val="24"/>
          <w:szCs w:val="24"/>
        </w:rPr>
      </w:pPr>
    </w:p>
    <w:p w14:paraId="4B814EBE" w14:textId="77777777" w:rsidR="009D0FCA" w:rsidRDefault="009D0FCA" w:rsidP="00652595">
      <w:pPr>
        <w:rPr>
          <w:b/>
          <w:sz w:val="24"/>
          <w:szCs w:val="24"/>
        </w:rPr>
      </w:pPr>
    </w:p>
    <w:p w14:paraId="3AB6B4ED" w14:textId="77777777" w:rsidR="009D0FCA" w:rsidRPr="006B1785" w:rsidRDefault="009D0FCA" w:rsidP="00652595">
      <w:pPr>
        <w:rPr>
          <w:b/>
          <w:sz w:val="24"/>
          <w:szCs w:val="24"/>
        </w:rPr>
      </w:pPr>
    </w:p>
    <w:p w14:paraId="7AAC889B" w14:textId="0DD81DAF" w:rsidR="009D0FCA" w:rsidRPr="00362A80" w:rsidRDefault="0054077E" w:rsidP="00362A80">
      <w:pPr>
        <w:rPr>
          <w:rStyle w:val="ListLabel1"/>
          <w:sz w:val="24"/>
          <w:szCs w:val="24"/>
        </w:rPr>
      </w:pPr>
      <w:r w:rsidRPr="006B1785">
        <w:rPr>
          <w:rFonts w:cs="Times New Roman"/>
          <w:b/>
          <w:noProof/>
          <w:sz w:val="24"/>
          <w:szCs w:val="24"/>
        </w:rPr>
        <w:lastRenderedPageBreak/>
        <mc:AlternateContent>
          <mc:Choice Requires="wpg">
            <w:drawing>
              <wp:anchor distT="0" distB="0" distL="114300" distR="114300" simplePos="0" relativeHeight="251668480" behindDoc="0" locked="0" layoutInCell="1" allowOverlap="1" wp14:anchorId="12124929" wp14:editId="1F7CB27D">
                <wp:simplePos x="0" y="0"/>
                <wp:positionH relativeFrom="column">
                  <wp:posOffset>-394335</wp:posOffset>
                </wp:positionH>
                <wp:positionV relativeFrom="paragraph">
                  <wp:posOffset>-39824</wp:posOffset>
                </wp:positionV>
                <wp:extent cx="3744687" cy="329565"/>
                <wp:effectExtent l="0" t="0" r="0" b="0"/>
                <wp:wrapNone/>
                <wp:docPr id="14" name="14 Grupo"/>
                <wp:cNvGraphicFramePr/>
                <a:graphic xmlns:a="http://schemas.openxmlformats.org/drawingml/2006/main">
                  <a:graphicData uri="http://schemas.microsoft.com/office/word/2010/wordprocessingGroup">
                    <wpg:wgp>
                      <wpg:cNvGrpSpPr/>
                      <wpg:grpSpPr>
                        <a:xfrm>
                          <a:off x="0" y="0"/>
                          <a:ext cx="3744687" cy="329565"/>
                          <a:chOff x="515566" y="-54890"/>
                          <a:chExt cx="3745356" cy="330740"/>
                        </a:xfrm>
                        <a:solidFill>
                          <a:schemeClr val="tx1">
                            <a:lumMod val="65000"/>
                            <a:lumOff val="35000"/>
                          </a:schemeClr>
                        </a:solidFill>
                      </wpg:grpSpPr>
                      <wps:wsp>
                        <wps:cNvPr id="15" name="15 Elipse"/>
                        <wps:cNvSpPr/>
                        <wps:spPr>
                          <a:xfrm>
                            <a:off x="515566" y="-5852"/>
                            <a:ext cx="161156" cy="170554"/>
                          </a:xfrm>
                          <a:prstGeom prst="ellipse">
                            <a:avLst/>
                          </a:prstGeom>
                          <a:gr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20 Conector recto"/>
                        <wps:cNvCnPr/>
                        <wps:spPr>
                          <a:xfrm>
                            <a:off x="865469" y="185450"/>
                            <a:ext cx="3395453" cy="0"/>
                          </a:xfrm>
                          <a:prstGeom prst="line">
                            <a:avLst/>
                          </a:prstGeom>
                          <a:grpFill/>
                          <a:ln w="12700" cap="flat" cmpd="sng" algn="ctr">
                            <a:noFill/>
                            <a:prstDash val="solid"/>
                          </a:ln>
                          <a:effectLst/>
                        </wps:spPr>
                        <wps:bodyPr/>
                      </wps:wsp>
                      <wps:wsp>
                        <wps:cNvPr id="21" name="21 Conector recto"/>
                        <wps:cNvCnPr/>
                        <wps:spPr>
                          <a:xfrm>
                            <a:off x="4186507" y="-54890"/>
                            <a:ext cx="0" cy="330740"/>
                          </a:xfrm>
                          <a:prstGeom prst="line">
                            <a:avLst/>
                          </a:prstGeom>
                          <a:grpFill/>
                          <a:ln w="12700" cap="flat" cmpd="sng" algn="ctr">
                            <a:no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14 Grupo" o:spid="_x0000_s1026" style="position:absolute;margin-left:-31.05pt;margin-top:-3.15pt;width:294.85pt;height:25.95pt;z-index:251668480;mso-width-relative:margin;mso-height-relative:margin" coordorigin="5155,-548" coordsize="37453,3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GA6ZgMAAJcJAAAOAAAAZHJzL2Uyb0RvYy54bWzcVttu3CAQfa/Uf0C8J7Z3jXfXym4UbS6q&#10;lKaR0qrPBOOLhIECG2/69R3wZbdJ+9JKqdQXG4bxMJwzc/DZ+b4V6Ikb2yi5xslpjBGXTBWNrNb4&#10;y+frkyVG1lFZUKEkX+NnbvH55v27s07nfKZqJQpuEASRNu/0GtfO6TyKLKt5S+2p0lzCYqlMSx1M&#10;TRUVhnYQvRXRLI6zqFOm0EYxbi1YL/tFvAnxy5Iz96ksLXdIrDHk5sLThOejf0abM5pXhuq6YUMa&#10;9A+yaGkjYdMp1CV1FO1M8ypU2zCjrCrdKVNtpMqyYTycAU6TxC9Oc2PUToezVHlX6QkmgPYFTn8c&#10;lt093RvUFMBdipGkLXCUpOjG7LTy4HS6ysHnxugHfW8GQ9XP/Hn3pWn9G06C9gHW5wlWvneIgXG+&#10;SNNsucCIwdp8tiIZ6XFnNZDjPyMJIVmGEayfkHS5Gnhh9dUhBJkT8Agh5vEiDS7RIQGrRFNcN0L4&#10;bEL58K0w6IkC8W6fBHLErv2oit6WkTgetgGzzyO4zkczhJ6ibM787LBB5FGZQOg0lK49sGP/jp2H&#10;mmoeSLce+ZEdMrFD0JVotOU9PcFp4sbmFmj6BTE/Ibwks56AkaEkS5IR3WQRE5L69SN0tbHuhqsW&#10;+cEac9Fn4DeiT7fW9d6jlzcDPJ4NWKC5kKhb4xlJAXHEKLR5KaiDYauh8KysMKKiAv1gzgSipJq+&#10;9TEvqa17egIJQ25C+tg8NPmQgqeiB8CPHlXxDPAZ1Xe91ey6gWi31Lp7aqDNIRuQLvcJHqVQkKIa&#10;RhjVynz/ld37A7+wilEHsgHpf9tRwzESHyQwv0pSKE3kwiQlixlMzPHK4/GK3LVbBQWagEhqFobe&#10;34lxWBrVfgWFu/C7whKVDPbugRomW9fLGWgk4xcXwQ20RVN3Kx8088E9Th7Hz/uv1OiBQwfk36mx&#10;2l7x2Pv6L6W62DlVNoHkA65QH0Ple5V4gxbwUPYCNYvRFm4T5hSw619HrbCVg0yNlXCQiEGjlhlJ&#10;s1UQm2RJUjKowNgL8/kKjPNeal6qzFjhA4aikb5VX4HnW8WbXzdBMlv8iybw/fnGbEFND2wlf8NW&#10;mgBfMVweL+6GkS4oit/eCf8FW+Gygds/6PHwp+J/L47ngd18+p/a/AAAAP//AwBQSwMEFAAGAAgA&#10;AAAhADvTg/LgAAAACQEAAA8AAABkcnMvZG93bnJldi54bWxMj8Fqg0AQhu+FvsMyhd6SVVNtsK4h&#10;hLanUGhSKLlNdKISd1bcjZq37+bU3GaYj3++P1tNuhUD9bYxrCCcByCIC1M2XCn42X/MliCsQy6x&#10;NUwKrmRhlT8+ZJiWZuRvGnauEj6EbYoKaue6VEpb1KTRzk1H7G8n02t0fu0rWfY4+nDdyigIEqmx&#10;Yf+hxo42NRXn3UUr+BxxXC/C92F7Pm2uh3389bsNSannp2n9BsLR5P5huOl7dci909FcuLSiVTBL&#10;otCjt2EBwgNx9JqAOCp4iROQeSbvG+R/AAAA//8DAFBLAQItABQABgAIAAAAIQC2gziS/gAAAOEB&#10;AAATAAAAAAAAAAAAAAAAAAAAAABbQ29udGVudF9UeXBlc10ueG1sUEsBAi0AFAAGAAgAAAAhADj9&#10;If/WAAAAlAEAAAsAAAAAAAAAAAAAAAAALwEAAF9yZWxzLy5yZWxzUEsBAi0AFAAGAAgAAAAhAE1M&#10;YDpmAwAAlwkAAA4AAAAAAAAAAAAAAAAALgIAAGRycy9lMm9Eb2MueG1sUEsBAi0AFAAGAAgAAAAh&#10;ADvTg/LgAAAACQEAAA8AAAAAAAAAAAAAAAAAwAUAAGRycy9kb3ducmV2LnhtbFBLBQYAAAAABAAE&#10;APMAAADNBgAAAAA=&#10;">
                <v:oval id="15 Elipse" o:spid="_x0000_s1027" style="position:absolute;left:5155;top:-58;width:1612;height:17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frw8EA&#10;AADbAAAADwAAAGRycy9kb3ducmV2LnhtbERPS2sCMRC+C/0PYQreNFtF0a1RirRQ8eILz+Nmups2&#10;mSybdN321zcFwdt8fM9ZrDpnRUtNMJ4VPA0zEMSF14ZLBafj22AGIkRkjdYzKfihAKvlQ2+BufZX&#10;3lN7iKVIIRxyVFDFWOdShqIih2Hoa+LEffjGYUywKaVu8JrCnZWjLJtKh4ZTQ4U1rSsqvg7fTsHl&#10;1G63c/m6scacp/SLu8+xLZXqP3YvzyAidfEuvrnfdZo/gf9f0gF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cn68PBAAAA2wAAAA8AAAAAAAAAAAAAAAAAmAIAAGRycy9kb3du&#10;cmV2LnhtbFBLBQYAAAAABAAEAPUAAACGAwAAAAA=&#10;" filled="f" stroked="f" strokeweight="2pt"/>
                <v:line id="20 Conector recto" o:spid="_x0000_s1028" style="position:absolute;visibility:visible;mso-wrap-style:square" from="8654,1854" to="42609,1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4oYL8EAAADbAAAADwAAAGRycy9kb3ducmV2LnhtbERP3WrCMBS+H/gO4QjezVSFUapRxJ9N&#10;2MWw+gDH5tgUm5OSZLZ7++VisMuP73+1GWwrnuRD41jBbJqBIK6cbrhWcL0cX3MQISJrbB2Tgh8K&#10;sFmPXlZYaNfzmZ5lrEUK4VCgAhNjV0gZKkMWw9R1xIm7O28xJuhrqT32Kdy2cp5lb9Jiw6nBYEc7&#10;Q9Wj/LYKPt/lIt9/2P1X0998aa796ZBvlZqMh+0SRKQh/ov/3CetYJ7Wpy/pB8j1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vihgvwQAAANsAAAAPAAAAAAAAAAAAAAAA&#10;AKECAABkcnMvZG93bnJldi54bWxQSwUGAAAAAAQABAD5AAAAjwMAAAAA&#10;" stroked="f" strokeweight="1pt"/>
                <v:line id="21 Conector recto" o:spid="_x0000_s1029" style="position:absolute;visibility:visible;mso-wrap-style:square" from="41865,-548" to="41865,2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a9tMQAAADbAAAADwAAAGRycy9kb3ducmV2LnhtbESPUWvCMBSF3wf+h3CFvc1UBSmdUUSd&#10;E3wYVn/AXXPXlDU3Jcls9+8XQdjj4ZzzHc5yPdhW3MiHxrGC6SQDQVw53XCt4Hp5e8lBhIissXVM&#10;Cn4pwHo1elpioV3PZ7qVsRYJwqFABSbGrpAyVIYshonriJP35bzFmKSvpfbYJ7ht5SzLFtJiw2nB&#10;YEdbQ9V3+WMVnA5ynu/e7e6j6T99aa79cZ9vlHoeD5tXEJGG+B9+tI9awWwK9y/pB8jV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xr20xAAAANsAAAAPAAAAAAAAAAAA&#10;AAAAAKECAABkcnMvZG93bnJldi54bWxQSwUGAAAAAAQABAD5AAAAkgMAAAAA&#10;" stroked="f" strokeweight="1pt"/>
              </v:group>
            </w:pict>
          </mc:Fallback>
        </mc:AlternateContent>
      </w:r>
      <w:r w:rsidR="00341EFB" w:rsidRPr="006B1785">
        <w:rPr>
          <w:b/>
          <w:sz w:val="24"/>
          <w:szCs w:val="24"/>
        </w:rPr>
        <w:t>FORMACI</w:t>
      </w:r>
      <w:r w:rsidR="00362A80">
        <w:rPr>
          <w:b/>
          <w:sz w:val="24"/>
          <w:szCs w:val="24"/>
        </w:rPr>
        <w:t>ÓN HUMANA Y CONCIENCIA CIUDADAN</w:t>
      </w:r>
      <w:r w:rsidR="0051429C">
        <w:rPr>
          <w:b/>
          <w:sz w:val="24"/>
          <w:szCs w:val="24"/>
        </w:rPr>
        <w:t>A</w:t>
      </w:r>
    </w:p>
    <w:tbl>
      <w:tblPr>
        <w:tblStyle w:val="Listamedia2-nfasis4"/>
        <w:tblpPr w:leftFromText="180" w:rightFromText="180" w:vertAnchor="page" w:horzAnchor="margin" w:tblpY="2606"/>
        <w:tblW w:w="9154" w:type="dxa"/>
        <w:tblLook w:val="04A0" w:firstRow="1" w:lastRow="0" w:firstColumn="1" w:lastColumn="0" w:noHBand="0" w:noVBand="1"/>
      </w:tblPr>
      <w:tblGrid>
        <w:gridCol w:w="3986"/>
        <w:gridCol w:w="3732"/>
        <w:gridCol w:w="1436"/>
      </w:tblGrid>
      <w:tr w:rsidR="009D0FCA" w:rsidRPr="006B1785" w14:paraId="14B04B5C" w14:textId="77777777" w:rsidTr="00F51476">
        <w:trPr>
          <w:cnfStyle w:val="100000000000" w:firstRow="1" w:lastRow="0" w:firstColumn="0" w:lastColumn="0" w:oddVBand="0" w:evenVBand="0" w:oddHBand="0" w:evenHBand="0" w:firstRowFirstColumn="0" w:firstRowLastColumn="0" w:lastRowFirstColumn="0" w:lastRowLastColumn="0"/>
          <w:trHeight w:val="154"/>
        </w:trPr>
        <w:tc>
          <w:tcPr>
            <w:cnfStyle w:val="001000000100" w:firstRow="0" w:lastRow="0" w:firstColumn="1" w:lastColumn="0" w:oddVBand="0" w:evenVBand="0" w:oddHBand="0" w:evenHBand="0" w:firstRowFirstColumn="1" w:firstRowLastColumn="0" w:lastRowFirstColumn="0" w:lastRowLastColumn="0"/>
            <w:tcW w:w="9154" w:type="dxa"/>
            <w:gridSpan w:val="3"/>
          </w:tcPr>
          <w:p w14:paraId="48018969" w14:textId="77777777" w:rsidR="009D0FCA" w:rsidRPr="006B1785" w:rsidRDefault="009D0FCA" w:rsidP="00F51476">
            <w:pPr>
              <w:rPr>
                <w:rFonts w:asciiTheme="minorHAnsi" w:hAnsiTheme="minorHAnsi"/>
                <w:b/>
                <w:lang w:val="es-MX"/>
              </w:rPr>
            </w:pPr>
            <w:r w:rsidRPr="006B1785">
              <w:rPr>
                <w:rFonts w:asciiTheme="minorHAnsi" w:hAnsiTheme="minorHAnsi"/>
                <w:b/>
                <w:lang w:val="es-MX"/>
              </w:rPr>
              <w:t>Indicador del Producto:</w:t>
            </w:r>
          </w:p>
          <w:p w14:paraId="7E015895" w14:textId="77777777" w:rsidR="009D0FCA" w:rsidRPr="006B1785" w:rsidRDefault="009D0FCA" w:rsidP="00F51476">
            <w:pPr>
              <w:rPr>
                <w:rFonts w:asciiTheme="minorHAnsi" w:hAnsiTheme="minorHAnsi"/>
                <w:b/>
                <w:lang w:val="es-MX"/>
              </w:rPr>
            </w:pPr>
            <w:r w:rsidRPr="006B1785">
              <w:rPr>
                <w:rFonts w:asciiTheme="minorHAnsi" w:hAnsiTheme="minorHAnsi"/>
                <w:b/>
                <w:lang w:val="es-MX"/>
              </w:rPr>
              <w:t>11,539 Miembros con discapacidad o envejecientes integrados en iniciativas educativas y/o de inclusión.</w:t>
            </w:r>
          </w:p>
        </w:tc>
      </w:tr>
      <w:tr w:rsidR="009D0FCA" w:rsidRPr="006B1785" w14:paraId="508683B3" w14:textId="77777777" w:rsidTr="00F51476">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3986" w:type="dxa"/>
            <w:shd w:val="clear" w:color="auto" w:fill="1C314E" w:themeFill="accent4" w:themeFillShade="80"/>
          </w:tcPr>
          <w:p w14:paraId="4A47CC62" w14:textId="77777777" w:rsidR="009D0FCA" w:rsidRPr="006B1785" w:rsidRDefault="009D0FCA" w:rsidP="00F51476">
            <w:pPr>
              <w:jc w:val="center"/>
              <w:rPr>
                <w:rFonts w:asciiTheme="minorHAnsi" w:hAnsiTheme="minorHAnsi"/>
                <w:b/>
                <w:color w:val="FFFFFF" w:themeColor="background1"/>
                <w:sz w:val="24"/>
                <w:szCs w:val="24"/>
                <w:lang w:val="es-MX"/>
              </w:rPr>
            </w:pPr>
            <w:r w:rsidRPr="006B1785">
              <w:rPr>
                <w:rFonts w:asciiTheme="minorHAnsi" w:hAnsiTheme="minorHAnsi"/>
                <w:b/>
                <w:color w:val="FFFFFF" w:themeColor="background1"/>
                <w:sz w:val="24"/>
                <w:szCs w:val="24"/>
                <w:lang w:val="es-MX"/>
              </w:rPr>
              <w:t>Resultados esperados</w:t>
            </w:r>
          </w:p>
        </w:tc>
        <w:tc>
          <w:tcPr>
            <w:tcW w:w="3732" w:type="dxa"/>
            <w:shd w:val="clear" w:color="auto" w:fill="1C314E" w:themeFill="accent4" w:themeFillShade="80"/>
          </w:tcPr>
          <w:p w14:paraId="3F789BC6" w14:textId="77777777" w:rsidR="009D0FCA" w:rsidRPr="006B1785" w:rsidRDefault="009D0FCA" w:rsidP="00F514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color w:val="FFFFFF" w:themeColor="background1"/>
                <w:sz w:val="24"/>
                <w:szCs w:val="24"/>
                <w:lang w:val="es-MX"/>
              </w:rPr>
            </w:pPr>
            <w:r w:rsidRPr="006B1785">
              <w:rPr>
                <w:rFonts w:asciiTheme="minorHAnsi" w:hAnsiTheme="minorHAnsi"/>
                <w:b/>
                <w:color w:val="FFFFFF" w:themeColor="background1"/>
                <w:sz w:val="24"/>
                <w:szCs w:val="24"/>
                <w:lang w:val="es-MX"/>
              </w:rPr>
              <w:t>Resultados alcanzados</w:t>
            </w:r>
          </w:p>
        </w:tc>
        <w:tc>
          <w:tcPr>
            <w:tcW w:w="1436" w:type="dxa"/>
            <w:shd w:val="clear" w:color="auto" w:fill="1C314E" w:themeFill="accent4" w:themeFillShade="80"/>
          </w:tcPr>
          <w:p w14:paraId="10FCE269" w14:textId="77777777" w:rsidR="009D0FCA" w:rsidRPr="006B1785" w:rsidRDefault="009D0FCA" w:rsidP="00F514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color w:val="FFFFFF" w:themeColor="background1"/>
                <w:sz w:val="24"/>
                <w:szCs w:val="24"/>
                <w:lang w:val="es-MX"/>
              </w:rPr>
            </w:pPr>
            <w:r w:rsidRPr="006B1785">
              <w:rPr>
                <w:rFonts w:asciiTheme="minorHAnsi" w:hAnsiTheme="minorHAnsi"/>
                <w:b/>
                <w:color w:val="FFFFFF" w:themeColor="background1"/>
                <w:sz w:val="24"/>
                <w:szCs w:val="24"/>
                <w:lang w:val="es-MX"/>
              </w:rPr>
              <w:t>% Logrado</w:t>
            </w:r>
          </w:p>
        </w:tc>
      </w:tr>
      <w:tr w:rsidR="009D0FCA" w:rsidRPr="006B1785" w14:paraId="58C6D5C1" w14:textId="77777777" w:rsidTr="00F51476">
        <w:trPr>
          <w:trHeight w:val="154"/>
        </w:trPr>
        <w:tc>
          <w:tcPr>
            <w:cnfStyle w:val="001000000000" w:firstRow="0" w:lastRow="0" w:firstColumn="1" w:lastColumn="0" w:oddVBand="0" w:evenVBand="0" w:oddHBand="0" w:evenHBand="0" w:firstRowFirstColumn="0" w:firstRowLastColumn="0" w:lastRowFirstColumn="0" w:lastRowLastColumn="0"/>
            <w:tcW w:w="3986" w:type="dxa"/>
          </w:tcPr>
          <w:p w14:paraId="537754A6" w14:textId="77777777" w:rsidR="009D0FCA" w:rsidRPr="006B1785" w:rsidRDefault="009D0FCA" w:rsidP="00F51476">
            <w:pPr>
              <w:rPr>
                <w:rFonts w:asciiTheme="minorHAnsi" w:hAnsiTheme="minorHAnsi"/>
                <w:sz w:val="24"/>
                <w:szCs w:val="24"/>
                <w:lang w:val="es-MX"/>
              </w:rPr>
            </w:pPr>
          </w:p>
          <w:p w14:paraId="23F7505A" w14:textId="77777777" w:rsidR="009D0FCA" w:rsidRPr="006B1785" w:rsidRDefault="009D0FCA" w:rsidP="00F51476">
            <w:pPr>
              <w:jc w:val="center"/>
              <w:rPr>
                <w:rFonts w:asciiTheme="minorHAnsi" w:hAnsiTheme="minorHAnsi"/>
                <w:sz w:val="24"/>
                <w:szCs w:val="24"/>
                <w:lang w:val="es-MX"/>
              </w:rPr>
            </w:pPr>
            <w:r w:rsidRPr="006B1785">
              <w:rPr>
                <w:rFonts w:asciiTheme="minorHAnsi" w:hAnsiTheme="minorHAnsi"/>
                <w:sz w:val="24"/>
                <w:szCs w:val="24"/>
                <w:lang w:val="es-MX"/>
              </w:rPr>
              <w:t>Realizar 10 talleres de Reciclaje, cuidado personal, cocina para No videntes, cine fórum, etc.</w:t>
            </w:r>
          </w:p>
          <w:p w14:paraId="61D263AF" w14:textId="77777777" w:rsidR="009D0FCA" w:rsidRPr="006B1785" w:rsidRDefault="009D0FCA" w:rsidP="00F51476">
            <w:pPr>
              <w:rPr>
                <w:rFonts w:asciiTheme="minorHAnsi" w:hAnsiTheme="minorHAnsi"/>
                <w:sz w:val="24"/>
                <w:szCs w:val="24"/>
                <w:lang w:val="es-MX"/>
              </w:rPr>
            </w:pPr>
          </w:p>
        </w:tc>
        <w:tc>
          <w:tcPr>
            <w:tcW w:w="3732" w:type="dxa"/>
          </w:tcPr>
          <w:p w14:paraId="5F472C5B" w14:textId="77777777" w:rsidR="009D0FCA" w:rsidRPr="006B1785" w:rsidRDefault="009D0FCA" w:rsidP="00F51476">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es-MX"/>
              </w:rPr>
            </w:pPr>
          </w:p>
          <w:p w14:paraId="487D7B98" w14:textId="77777777" w:rsidR="009D0FCA" w:rsidRPr="006B1785" w:rsidRDefault="009D0FCA" w:rsidP="00F51476">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es-MX"/>
              </w:rPr>
            </w:pPr>
            <w:r w:rsidRPr="006B1785">
              <w:rPr>
                <w:rFonts w:asciiTheme="minorHAnsi" w:hAnsiTheme="minorHAnsi"/>
                <w:sz w:val="24"/>
                <w:szCs w:val="24"/>
                <w:lang w:val="es-MX"/>
              </w:rPr>
              <w:t>9 Taller de Reciclaje fue realizado en la provincia de Azua</w:t>
            </w:r>
            <w:r w:rsidR="00362A80">
              <w:rPr>
                <w:rFonts w:asciiTheme="minorHAnsi" w:hAnsiTheme="minorHAnsi"/>
                <w:sz w:val="24"/>
                <w:szCs w:val="24"/>
                <w:lang w:val="es-MX"/>
              </w:rPr>
              <w:t>, Barahona, La Romana, Pedernales y San Cristóbal.</w:t>
            </w:r>
          </w:p>
          <w:p w14:paraId="10FB5C93" w14:textId="77777777" w:rsidR="009D0FCA" w:rsidRPr="006B1785" w:rsidRDefault="009D0FCA" w:rsidP="00F51476">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es-MX"/>
              </w:rPr>
            </w:pPr>
            <w:r w:rsidRPr="006B1785">
              <w:rPr>
                <w:rFonts w:asciiTheme="minorHAnsi" w:hAnsiTheme="minorHAnsi"/>
                <w:sz w:val="24"/>
                <w:szCs w:val="24"/>
                <w:lang w:val="es-MX"/>
              </w:rPr>
              <w:t xml:space="preserve"> </w:t>
            </w:r>
          </w:p>
        </w:tc>
        <w:tc>
          <w:tcPr>
            <w:tcW w:w="1436" w:type="dxa"/>
          </w:tcPr>
          <w:p w14:paraId="161B2B87" w14:textId="77777777" w:rsidR="009D0FCA" w:rsidRPr="006B1785" w:rsidRDefault="009D0FCA" w:rsidP="00F51476">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es-MX"/>
              </w:rPr>
            </w:pPr>
          </w:p>
          <w:p w14:paraId="2B618F65" w14:textId="77777777" w:rsidR="009D0FCA" w:rsidRPr="006B1785" w:rsidRDefault="009D0FCA" w:rsidP="00F5147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es-MX"/>
              </w:rPr>
            </w:pPr>
            <w:r w:rsidRPr="006B1785">
              <w:rPr>
                <w:rFonts w:asciiTheme="minorHAnsi" w:hAnsiTheme="minorHAnsi"/>
                <w:b/>
                <w:color w:val="339933"/>
                <w:sz w:val="24"/>
                <w:szCs w:val="24"/>
                <w:lang w:val="es-ES"/>
              </w:rPr>
              <w:t>90%</w:t>
            </w:r>
          </w:p>
        </w:tc>
      </w:tr>
      <w:tr w:rsidR="009D0FCA" w:rsidRPr="006B1785" w14:paraId="2EF7468B" w14:textId="77777777" w:rsidTr="00F51476">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3986" w:type="dxa"/>
          </w:tcPr>
          <w:p w14:paraId="5F033291" w14:textId="77777777" w:rsidR="009D0FCA" w:rsidRPr="006B1785" w:rsidRDefault="009D0FCA" w:rsidP="00F51476">
            <w:pPr>
              <w:jc w:val="center"/>
              <w:rPr>
                <w:rFonts w:asciiTheme="minorHAnsi" w:hAnsiTheme="minorHAnsi"/>
                <w:sz w:val="24"/>
                <w:szCs w:val="24"/>
                <w:lang w:val="es-MX"/>
              </w:rPr>
            </w:pPr>
          </w:p>
          <w:p w14:paraId="18B7BC45" w14:textId="77777777" w:rsidR="009D0FCA" w:rsidRPr="006B1785" w:rsidRDefault="009D0FCA" w:rsidP="00F51476">
            <w:pPr>
              <w:jc w:val="center"/>
              <w:rPr>
                <w:rFonts w:asciiTheme="minorHAnsi" w:hAnsiTheme="minorHAnsi"/>
                <w:sz w:val="24"/>
                <w:szCs w:val="24"/>
                <w:lang w:val="es-MX"/>
              </w:rPr>
            </w:pPr>
            <w:r w:rsidRPr="006B1785">
              <w:rPr>
                <w:rFonts w:asciiTheme="minorHAnsi" w:hAnsiTheme="minorHAnsi"/>
                <w:sz w:val="24"/>
                <w:szCs w:val="24"/>
                <w:lang w:val="es-MX"/>
              </w:rPr>
              <w:t>Realizar 6 talleres para capacitar multiplicadores en temas de inclusión.</w:t>
            </w:r>
          </w:p>
        </w:tc>
        <w:tc>
          <w:tcPr>
            <w:tcW w:w="3732" w:type="dxa"/>
          </w:tcPr>
          <w:p w14:paraId="5BBE6381" w14:textId="77777777" w:rsidR="009D0FCA" w:rsidRPr="006B1785" w:rsidRDefault="009D0FCA" w:rsidP="00F51476">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lang w:val="es-MX"/>
              </w:rPr>
            </w:pPr>
          </w:p>
          <w:p w14:paraId="31FC2DCC" w14:textId="77777777" w:rsidR="009D0FCA" w:rsidRPr="006B1785" w:rsidRDefault="009D0FCA" w:rsidP="00F51476">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lang w:val="es-MX"/>
              </w:rPr>
            </w:pPr>
            <w:r w:rsidRPr="006B1785">
              <w:rPr>
                <w:rFonts w:asciiTheme="minorHAnsi" w:hAnsiTheme="minorHAnsi"/>
                <w:sz w:val="24"/>
                <w:szCs w:val="24"/>
                <w:lang w:val="es-MX"/>
              </w:rPr>
              <w:t>6 talleres realizados para capacitar multip</w:t>
            </w:r>
            <w:r w:rsidR="00362A80">
              <w:rPr>
                <w:rFonts w:asciiTheme="minorHAnsi" w:hAnsiTheme="minorHAnsi"/>
                <w:sz w:val="24"/>
                <w:szCs w:val="24"/>
                <w:lang w:val="es-MX"/>
              </w:rPr>
              <w:t>licadores en temas de inclusión en las provincias de Distrito Nacional, La Romana, Pedernales, San Cristóbal y San José de Ocoa.</w:t>
            </w:r>
          </w:p>
          <w:p w14:paraId="3275AE19" w14:textId="77777777" w:rsidR="009D0FCA" w:rsidRPr="006B1785" w:rsidRDefault="009D0FCA" w:rsidP="00F51476">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b/>
                <w:sz w:val="24"/>
                <w:szCs w:val="24"/>
                <w:lang w:val="es-MX"/>
              </w:rPr>
            </w:pPr>
          </w:p>
        </w:tc>
        <w:tc>
          <w:tcPr>
            <w:tcW w:w="1436" w:type="dxa"/>
          </w:tcPr>
          <w:p w14:paraId="67A4B764" w14:textId="77777777" w:rsidR="009D0FCA" w:rsidRPr="006B1785" w:rsidRDefault="009D0FCA" w:rsidP="00F514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4"/>
                <w:szCs w:val="24"/>
                <w:lang w:val="es-MX"/>
              </w:rPr>
            </w:pPr>
          </w:p>
          <w:p w14:paraId="351C6E04" w14:textId="77777777" w:rsidR="009D0FCA" w:rsidRPr="006B1785" w:rsidRDefault="009D0FCA" w:rsidP="00F51476">
            <w:pP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lang w:val="es-MX"/>
              </w:rPr>
            </w:pPr>
          </w:p>
          <w:p w14:paraId="1EB55E81" w14:textId="77777777" w:rsidR="009D0FCA" w:rsidRPr="006B1785" w:rsidRDefault="009D0FCA" w:rsidP="00F514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lang w:val="es-MX"/>
              </w:rPr>
            </w:pPr>
            <w:r w:rsidRPr="006B1785">
              <w:rPr>
                <w:rFonts w:asciiTheme="minorHAnsi" w:hAnsiTheme="minorHAnsi"/>
                <w:b/>
                <w:color w:val="339933"/>
                <w:sz w:val="24"/>
                <w:szCs w:val="24"/>
                <w:lang w:val="es-ES"/>
              </w:rPr>
              <w:t>100%</w:t>
            </w:r>
          </w:p>
        </w:tc>
      </w:tr>
    </w:tbl>
    <w:tbl>
      <w:tblPr>
        <w:tblStyle w:val="Listamedia2-nfasis4"/>
        <w:tblW w:w="9039" w:type="dxa"/>
        <w:tblLook w:val="04A0" w:firstRow="1" w:lastRow="0" w:firstColumn="1" w:lastColumn="0" w:noHBand="0" w:noVBand="1"/>
      </w:tblPr>
      <w:tblGrid>
        <w:gridCol w:w="3936"/>
        <w:gridCol w:w="3685"/>
        <w:gridCol w:w="1418"/>
      </w:tblGrid>
      <w:tr w:rsidR="00111C1B" w:rsidRPr="006B1785" w14:paraId="4D622A54" w14:textId="77777777" w:rsidTr="00111C1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39" w:type="dxa"/>
            <w:gridSpan w:val="3"/>
          </w:tcPr>
          <w:p w14:paraId="1BDEC4DF" w14:textId="77777777" w:rsidR="00A02E57" w:rsidRDefault="00A02E57" w:rsidP="00F51476">
            <w:pPr>
              <w:rPr>
                <w:rFonts w:asciiTheme="minorHAnsi" w:hAnsiTheme="minorHAnsi"/>
                <w:b/>
                <w:lang w:val="es-MX"/>
              </w:rPr>
            </w:pPr>
          </w:p>
          <w:p w14:paraId="4C334CCB" w14:textId="77777777" w:rsidR="00111C1B" w:rsidRPr="006B1785" w:rsidRDefault="00111C1B" w:rsidP="00F51476">
            <w:pPr>
              <w:rPr>
                <w:rFonts w:asciiTheme="minorHAnsi" w:hAnsiTheme="minorHAnsi"/>
                <w:b/>
                <w:lang w:val="es-MX"/>
              </w:rPr>
            </w:pPr>
            <w:r w:rsidRPr="006B1785">
              <w:rPr>
                <w:rFonts w:asciiTheme="minorHAnsi" w:hAnsiTheme="minorHAnsi"/>
                <w:b/>
                <w:lang w:val="es-MX"/>
              </w:rPr>
              <w:t xml:space="preserve">Indicador de Producto: </w:t>
            </w:r>
          </w:p>
          <w:p w14:paraId="6715E0E9" w14:textId="77777777" w:rsidR="00111C1B" w:rsidRPr="006B1785" w:rsidRDefault="00111C1B" w:rsidP="00F51476">
            <w:pPr>
              <w:rPr>
                <w:rFonts w:asciiTheme="minorHAnsi" w:hAnsiTheme="minorHAnsi" w:cs="Arial"/>
                <w:b/>
                <w:spacing w:val="-1"/>
                <w:lang w:val="es-ES_tradnl"/>
              </w:rPr>
            </w:pPr>
            <w:r w:rsidRPr="006B1785">
              <w:rPr>
                <w:rFonts w:asciiTheme="minorHAnsi" w:hAnsiTheme="minorHAnsi" w:cs="Arial"/>
                <w:b/>
                <w:spacing w:val="-1"/>
                <w:lang w:val="es-ES_tradnl"/>
              </w:rPr>
              <w:t>674,902 Miembros de familias PROSOLI han participado en al menos dos iniciativas comunitarias.</w:t>
            </w:r>
          </w:p>
        </w:tc>
      </w:tr>
      <w:tr w:rsidR="00111C1B" w:rsidRPr="006B1785" w14:paraId="3CA39AB7" w14:textId="77777777" w:rsidTr="00111C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shd w:val="clear" w:color="auto" w:fill="1C314E" w:themeFill="accent4" w:themeFillShade="80"/>
          </w:tcPr>
          <w:p w14:paraId="49FEB0A2" w14:textId="77777777" w:rsidR="00111C1B" w:rsidRPr="006B1785" w:rsidRDefault="00111C1B" w:rsidP="00F51476">
            <w:pPr>
              <w:jc w:val="center"/>
              <w:rPr>
                <w:rFonts w:asciiTheme="minorHAnsi" w:hAnsiTheme="minorHAnsi"/>
                <w:b/>
                <w:color w:val="FFFFFF" w:themeColor="background1"/>
                <w:sz w:val="24"/>
                <w:szCs w:val="24"/>
                <w:lang w:val="es-MX"/>
              </w:rPr>
            </w:pPr>
            <w:r w:rsidRPr="006B1785">
              <w:rPr>
                <w:rFonts w:asciiTheme="minorHAnsi" w:hAnsiTheme="minorHAnsi"/>
                <w:b/>
                <w:color w:val="FFFFFF" w:themeColor="background1"/>
                <w:sz w:val="24"/>
                <w:szCs w:val="24"/>
                <w:lang w:val="es-MX"/>
              </w:rPr>
              <w:t>Resultados esperados</w:t>
            </w:r>
          </w:p>
        </w:tc>
        <w:tc>
          <w:tcPr>
            <w:tcW w:w="3685" w:type="dxa"/>
            <w:shd w:val="clear" w:color="auto" w:fill="1C314E" w:themeFill="accent4" w:themeFillShade="80"/>
          </w:tcPr>
          <w:p w14:paraId="4ACB01B4" w14:textId="77777777" w:rsidR="00111C1B" w:rsidRPr="006B1785" w:rsidRDefault="00111C1B" w:rsidP="00F514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color w:val="FFFFFF" w:themeColor="background1"/>
                <w:sz w:val="24"/>
                <w:szCs w:val="24"/>
              </w:rPr>
            </w:pPr>
            <w:r w:rsidRPr="006B1785">
              <w:rPr>
                <w:rFonts w:asciiTheme="minorHAnsi" w:hAnsiTheme="minorHAnsi"/>
                <w:b/>
                <w:color w:val="FFFFFF" w:themeColor="background1"/>
                <w:sz w:val="24"/>
                <w:szCs w:val="24"/>
              </w:rPr>
              <w:t>Resultados alcanzados</w:t>
            </w:r>
          </w:p>
        </w:tc>
        <w:tc>
          <w:tcPr>
            <w:tcW w:w="1418" w:type="dxa"/>
            <w:shd w:val="clear" w:color="auto" w:fill="1C314E" w:themeFill="accent4" w:themeFillShade="80"/>
          </w:tcPr>
          <w:p w14:paraId="690D41D6" w14:textId="77777777" w:rsidR="00111C1B" w:rsidRPr="006B1785" w:rsidRDefault="00111C1B" w:rsidP="00F514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color w:val="FFFFFF" w:themeColor="background1"/>
                <w:sz w:val="24"/>
                <w:szCs w:val="24"/>
                <w:lang w:val="es-MX"/>
              </w:rPr>
            </w:pPr>
            <w:r w:rsidRPr="006B1785">
              <w:rPr>
                <w:rFonts w:asciiTheme="minorHAnsi" w:hAnsiTheme="minorHAnsi"/>
                <w:b/>
                <w:color w:val="FFFFFF" w:themeColor="background1"/>
                <w:sz w:val="24"/>
                <w:szCs w:val="24"/>
                <w:lang w:val="es-MX"/>
              </w:rPr>
              <w:t>% Logrado</w:t>
            </w:r>
          </w:p>
        </w:tc>
      </w:tr>
      <w:tr w:rsidR="00111C1B" w:rsidRPr="006B1785" w14:paraId="0736269A" w14:textId="77777777" w:rsidTr="00111C1B">
        <w:tc>
          <w:tcPr>
            <w:cnfStyle w:val="001000000000" w:firstRow="0" w:lastRow="0" w:firstColumn="1" w:lastColumn="0" w:oddVBand="0" w:evenVBand="0" w:oddHBand="0" w:evenHBand="0" w:firstRowFirstColumn="0" w:firstRowLastColumn="0" w:lastRowFirstColumn="0" w:lastRowLastColumn="0"/>
            <w:tcW w:w="3936" w:type="dxa"/>
          </w:tcPr>
          <w:p w14:paraId="6B732E80" w14:textId="77777777" w:rsidR="00111C1B" w:rsidRPr="006B1785" w:rsidRDefault="00111C1B" w:rsidP="00F51476">
            <w:pPr>
              <w:rPr>
                <w:rFonts w:asciiTheme="minorHAnsi" w:hAnsiTheme="minorHAnsi"/>
                <w:sz w:val="24"/>
                <w:szCs w:val="24"/>
              </w:rPr>
            </w:pPr>
          </w:p>
          <w:p w14:paraId="3CCBE467" w14:textId="77777777" w:rsidR="00111C1B" w:rsidRPr="006B1785" w:rsidRDefault="00111C1B" w:rsidP="00F51476">
            <w:pPr>
              <w:rPr>
                <w:rFonts w:asciiTheme="minorHAnsi" w:hAnsiTheme="minorHAnsi"/>
                <w:sz w:val="24"/>
                <w:szCs w:val="24"/>
              </w:rPr>
            </w:pPr>
          </w:p>
          <w:p w14:paraId="75061FA7" w14:textId="77777777" w:rsidR="00111C1B" w:rsidRPr="006B1785" w:rsidRDefault="00111C1B" w:rsidP="00F51476">
            <w:pPr>
              <w:rPr>
                <w:rFonts w:asciiTheme="minorHAnsi" w:hAnsiTheme="minorHAnsi"/>
                <w:sz w:val="24"/>
                <w:szCs w:val="24"/>
              </w:rPr>
            </w:pPr>
          </w:p>
          <w:p w14:paraId="06F93A84" w14:textId="77777777" w:rsidR="00111C1B" w:rsidRDefault="00111C1B" w:rsidP="00F51476">
            <w:pPr>
              <w:rPr>
                <w:rFonts w:asciiTheme="minorHAnsi" w:hAnsiTheme="minorHAnsi"/>
                <w:sz w:val="24"/>
                <w:szCs w:val="24"/>
              </w:rPr>
            </w:pPr>
          </w:p>
          <w:p w14:paraId="22467C59" w14:textId="77777777" w:rsidR="00362A80" w:rsidRDefault="00362A80" w:rsidP="00F51476">
            <w:pPr>
              <w:rPr>
                <w:rFonts w:asciiTheme="minorHAnsi" w:hAnsiTheme="minorHAnsi"/>
                <w:sz w:val="24"/>
                <w:szCs w:val="24"/>
              </w:rPr>
            </w:pPr>
          </w:p>
          <w:p w14:paraId="051D241F" w14:textId="77777777" w:rsidR="00362A80" w:rsidRDefault="00362A80" w:rsidP="00F51476">
            <w:pPr>
              <w:rPr>
                <w:rFonts w:asciiTheme="minorHAnsi" w:hAnsiTheme="minorHAnsi"/>
                <w:sz w:val="24"/>
                <w:szCs w:val="24"/>
              </w:rPr>
            </w:pPr>
          </w:p>
          <w:p w14:paraId="49FF7F2B" w14:textId="77777777" w:rsidR="00362A80" w:rsidRPr="006B1785" w:rsidRDefault="00362A80" w:rsidP="00F51476">
            <w:pPr>
              <w:rPr>
                <w:rFonts w:asciiTheme="minorHAnsi" w:hAnsiTheme="minorHAnsi"/>
                <w:sz w:val="24"/>
                <w:szCs w:val="24"/>
              </w:rPr>
            </w:pPr>
          </w:p>
          <w:p w14:paraId="69BE8084" w14:textId="77777777" w:rsidR="00111C1B" w:rsidRPr="006B1785" w:rsidRDefault="00111C1B" w:rsidP="00F51476">
            <w:pPr>
              <w:jc w:val="center"/>
              <w:rPr>
                <w:rFonts w:asciiTheme="minorHAnsi" w:hAnsiTheme="minorHAnsi"/>
                <w:sz w:val="24"/>
                <w:szCs w:val="24"/>
              </w:rPr>
            </w:pPr>
            <w:r w:rsidRPr="006B1785">
              <w:rPr>
                <w:rFonts w:asciiTheme="minorHAnsi" w:hAnsiTheme="minorHAnsi"/>
                <w:sz w:val="24"/>
                <w:szCs w:val="24"/>
              </w:rPr>
              <w:t>Integrar 5,000 familias en encuentros familiares creativos.</w:t>
            </w:r>
          </w:p>
        </w:tc>
        <w:tc>
          <w:tcPr>
            <w:tcW w:w="3685" w:type="dxa"/>
          </w:tcPr>
          <w:p w14:paraId="4C55375F" w14:textId="77777777" w:rsidR="005E7A1F" w:rsidRPr="006B1785" w:rsidRDefault="005E7A1F" w:rsidP="00F51476">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7C3A152B" w14:textId="77777777" w:rsidR="00111C1B" w:rsidRPr="006B1785" w:rsidRDefault="00111C1B" w:rsidP="00F51476">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2,079 familias integradas en encuentros familiares recreativos, con las cuales se trataron temas de estudio, refuerzo escolar y acompañamiento de los hijos e hijas en sus deberes escolares a través de los Centros Comunitarios, Centros Tecnológicos Comunitarios y Centros de Capacitación y Producción Progresand</w:t>
            </w:r>
            <w:r w:rsidR="00362A80">
              <w:rPr>
                <w:rFonts w:asciiTheme="minorHAnsi" w:hAnsiTheme="minorHAnsi"/>
                <w:sz w:val="24"/>
                <w:szCs w:val="24"/>
              </w:rPr>
              <w:t>o en las provincias de El Seibo, Distrito Nacional, Peravia, San Cristóbal, San Pedro de Macorís, Santiago y Santo Domingo.</w:t>
            </w:r>
          </w:p>
          <w:p w14:paraId="5B4B14C5" w14:textId="77777777" w:rsidR="005E7A1F" w:rsidRPr="006B1785" w:rsidRDefault="005E7A1F" w:rsidP="00F51476">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c>
          <w:tcPr>
            <w:tcW w:w="1418" w:type="dxa"/>
          </w:tcPr>
          <w:p w14:paraId="6A68B709" w14:textId="77777777" w:rsidR="00111C1B" w:rsidRPr="006B1785" w:rsidRDefault="00111C1B" w:rsidP="00F51476">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es-ES"/>
              </w:rPr>
            </w:pPr>
          </w:p>
          <w:p w14:paraId="4E42BC92" w14:textId="77777777" w:rsidR="00111C1B" w:rsidRPr="006B1785" w:rsidRDefault="00111C1B" w:rsidP="00F51476">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es-ES"/>
              </w:rPr>
            </w:pPr>
          </w:p>
          <w:p w14:paraId="714900E2" w14:textId="77777777" w:rsidR="00111C1B" w:rsidRDefault="00111C1B" w:rsidP="00F51476">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es-ES"/>
              </w:rPr>
            </w:pPr>
          </w:p>
          <w:p w14:paraId="18B3C1C2" w14:textId="77777777" w:rsidR="00362A80" w:rsidRDefault="00362A80" w:rsidP="00F51476">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es-ES"/>
              </w:rPr>
            </w:pPr>
          </w:p>
          <w:p w14:paraId="431CF96E" w14:textId="77777777" w:rsidR="00362A80" w:rsidRDefault="00362A80" w:rsidP="00F51476">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es-ES"/>
              </w:rPr>
            </w:pPr>
          </w:p>
          <w:p w14:paraId="4999D584" w14:textId="77777777" w:rsidR="00362A80" w:rsidRPr="006B1785" w:rsidRDefault="00362A80" w:rsidP="00F51476">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es-ES"/>
              </w:rPr>
            </w:pPr>
          </w:p>
          <w:p w14:paraId="2DA0F9A7" w14:textId="77777777" w:rsidR="00111C1B" w:rsidRPr="006B1785" w:rsidRDefault="00111C1B" w:rsidP="00F51476">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es-ES"/>
              </w:rPr>
            </w:pPr>
          </w:p>
          <w:p w14:paraId="13964733" w14:textId="77777777" w:rsidR="00111C1B" w:rsidRPr="006B1785" w:rsidRDefault="00111C1B" w:rsidP="00F5147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lang w:val="es-ES"/>
              </w:rPr>
            </w:pPr>
            <w:r w:rsidRPr="006B1785">
              <w:rPr>
                <w:rFonts w:asciiTheme="minorHAnsi" w:hAnsiTheme="minorHAnsi"/>
                <w:b/>
                <w:color w:val="C00000"/>
                <w:sz w:val="24"/>
                <w:szCs w:val="24"/>
                <w:lang w:val="es-ES"/>
              </w:rPr>
              <w:t>42%</w:t>
            </w:r>
          </w:p>
        </w:tc>
      </w:tr>
      <w:tr w:rsidR="005E7A1F" w:rsidRPr="006B1785" w14:paraId="629EDECC" w14:textId="77777777" w:rsidTr="00111C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4373A8D4" w14:textId="77777777" w:rsidR="005E7A1F" w:rsidRDefault="005E7A1F" w:rsidP="005E7A1F">
            <w:pPr>
              <w:jc w:val="center"/>
              <w:rPr>
                <w:rFonts w:asciiTheme="minorHAnsi" w:hAnsiTheme="minorHAnsi"/>
                <w:sz w:val="24"/>
                <w:szCs w:val="24"/>
              </w:rPr>
            </w:pPr>
            <w:r w:rsidRPr="006B1785">
              <w:rPr>
                <w:rFonts w:asciiTheme="minorHAnsi" w:hAnsiTheme="minorHAnsi"/>
                <w:sz w:val="24"/>
                <w:szCs w:val="24"/>
              </w:rPr>
              <w:lastRenderedPageBreak/>
              <w:t>Orientar 1,250 familias beneficiarias con información sobre  derechos del consumidor.</w:t>
            </w:r>
          </w:p>
          <w:p w14:paraId="4720A069" w14:textId="77777777" w:rsidR="00362A80" w:rsidRPr="006B1785" w:rsidRDefault="00362A80" w:rsidP="005E7A1F">
            <w:pPr>
              <w:jc w:val="center"/>
              <w:rPr>
                <w:rFonts w:asciiTheme="minorHAnsi" w:hAnsiTheme="minorHAnsi"/>
                <w:sz w:val="24"/>
                <w:szCs w:val="24"/>
              </w:rPr>
            </w:pPr>
          </w:p>
        </w:tc>
        <w:tc>
          <w:tcPr>
            <w:tcW w:w="3685" w:type="dxa"/>
          </w:tcPr>
          <w:p w14:paraId="49B6BC5A" w14:textId="77777777" w:rsidR="005E7A1F" w:rsidRDefault="005E7A1F" w:rsidP="00F51476">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74 familias beneficiarias fueron orientas con informació</w:t>
            </w:r>
            <w:r w:rsidR="00362A80">
              <w:rPr>
                <w:rFonts w:asciiTheme="minorHAnsi" w:hAnsiTheme="minorHAnsi"/>
                <w:sz w:val="24"/>
                <w:szCs w:val="24"/>
              </w:rPr>
              <w:t>n sobre derechos del consumidor en Santo Domingo Oeste.</w:t>
            </w:r>
          </w:p>
          <w:p w14:paraId="0264AB3B" w14:textId="77777777" w:rsidR="00362A80" w:rsidRPr="006B1785" w:rsidRDefault="00362A80" w:rsidP="00F51476">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tc>
        <w:tc>
          <w:tcPr>
            <w:tcW w:w="1418" w:type="dxa"/>
          </w:tcPr>
          <w:p w14:paraId="6B09A470" w14:textId="77777777" w:rsidR="005E7A1F" w:rsidRPr="006B1785" w:rsidRDefault="005E7A1F" w:rsidP="005E7A1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lang w:val="es-ES"/>
              </w:rPr>
            </w:pPr>
          </w:p>
          <w:p w14:paraId="6BF64AC2" w14:textId="77777777" w:rsidR="005E7A1F" w:rsidRPr="006B1785" w:rsidRDefault="005E7A1F" w:rsidP="005E7A1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4"/>
                <w:szCs w:val="24"/>
                <w:lang w:val="es-ES"/>
              </w:rPr>
            </w:pPr>
            <w:r w:rsidRPr="006B1785">
              <w:rPr>
                <w:rFonts w:asciiTheme="minorHAnsi" w:hAnsiTheme="minorHAnsi"/>
                <w:b/>
                <w:color w:val="C00000"/>
                <w:sz w:val="24"/>
                <w:szCs w:val="24"/>
                <w:lang w:val="es-ES"/>
              </w:rPr>
              <w:t>6%</w:t>
            </w:r>
          </w:p>
        </w:tc>
      </w:tr>
      <w:tr w:rsidR="005E7A1F" w:rsidRPr="006B1785" w14:paraId="10AF744A" w14:textId="77777777" w:rsidTr="00111C1B">
        <w:tc>
          <w:tcPr>
            <w:cnfStyle w:val="001000000000" w:firstRow="0" w:lastRow="0" w:firstColumn="1" w:lastColumn="0" w:oddVBand="0" w:evenVBand="0" w:oddHBand="0" w:evenHBand="0" w:firstRowFirstColumn="0" w:firstRowLastColumn="0" w:lastRowFirstColumn="0" w:lastRowLastColumn="0"/>
            <w:tcW w:w="3936" w:type="dxa"/>
          </w:tcPr>
          <w:p w14:paraId="03D62EBA" w14:textId="77777777" w:rsidR="00CB6AB2" w:rsidRDefault="00CB6AB2" w:rsidP="005E7A1F">
            <w:pPr>
              <w:jc w:val="center"/>
              <w:rPr>
                <w:rFonts w:asciiTheme="minorHAnsi" w:hAnsiTheme="minorHAnsi"/>
                <w:sz w:val="24"/>
                <w:szCs w:val="24"/>
              </w:rPr>
            </w:pPr>
          </w:p>
          <w:p w14:paraId="4ACB374A" w14:textId="77777777" w:rsidR="005E7A1F" w:rsidRPr="006B1785" w:rsidRDefault="005E7A1F" w:rsidP="005E7A1F">
            <w:pPr>
              <w:jc w:val="center"/>
              <w:rPr>
                <w:rFonts w:asciiTheme="minorHAnsi" w:hAnsiTheme="minorHAnsi"/>
                <w:sz w:val="24"/>
                <w:szCs w:val="24"/>
              </w:rPr>
            </w:pPr>
            <w:r w:rsidRPr="006B1785">
              <w:rPr>
                <w:rFonts w:asciiTheme="minorHAnsi" w:hAnsiTheme="minorHAnsi"/>
                <w:sz w:val="24"/>
                <w:szCs w:val="24"/>
              </w:rPr>
              <w:t xml:space="preserve">Integrar 4,500 NNA a participar en Programa de Ajedrez Comunitario. </w:t>
            </w:r>
          </w:p>
        </w:tc>
        <w:tc>
          <w:tcPr>
            <w:tcW w:w="3685" w:type="dxa"/>
          </w:tcPr>
          <w:p w14:paraId="7114E1AE" w14:textId="77777777" w:rsidR="005E7A1F" w:rsidRDefault="005E7A1F" w:rsidP="00F51476">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 xml:space="preserve">1,768 NNA integrados a participar en </w:t>
            </w:r>
            <w:r w:rsidR="00362A80">
              <w:rPr>
                <w:rFonts w:asciiTheme="minorHAnsi" w:hAnsiTheme="minorHAnsi"/>
                <w:sz w:val="24"/>
                <w:szCs w:val="24"/>
              </w:rPr>
              <w:t>Programa de Ajedrez Comunitario en el Distrito Nacional.</w:t>
            </w:r>
          </w:p>
          <w:p w14:paraId="4922BB35" w14:textId="77777777" w:rsidR="00362A80" w:rsidRPr="006B1785" w:rsidRDefault="00362A80" w:rsidP="00F51476">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c>
          <w:tcPr>
            <w:tcW w:w="1418" w:type="dxa"/>
          </w:tcPr>
          <w:p w14:paraId="5474C8C7" w14:textId="77777777" w:rsidR="005E7A1F" w:rsidRPr="006B1785" w:rsidRDefault="005E7A1F" w:rsidP="005E7A1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es-ES"/>
              </w:rPr>
            </w:pPr>
          </w:p>
          <w:p w14:paraId="1F47630C" w14:textId="77777777" w:rsidR="005E7A1F" w:rsidRPr="006B1785" w:rsidRDefault="005E7A1F" w:rsidP="005E7A1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es-ES"/>
              </w:rPr>
            </w:pPr>
            <w:r w:rsidRPr="006B1785">
              <w:rPr>
                <w:rFonts w:asciiTheme="minorHAnsi" w:hAnsiTheme="minorHAnsi"/>
                <w:b/>
                <w:color w:val="C00000"/>
                <w:sz w:val="24"/>
                <w:szCs w:val="24"/>
                <w:lang w:val="es-ES"/>
              </w:rPr>
              <w:t>39%</w:t>
            </w:r>
          </w:p>
        </w:tc>
      </w:tr>
      <w:tr w:rsidR="005E7A1F" w:rsidRPr="006B1785" w14:paraId="49EFFDE4" w14:textId="77777777" w:rsidTr="00111C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360D05D0" w14:textId="77777777" w:rsidR="005E7A1F" w:rsidRPr="006B1785" w:rsidRDefault="005E7A1F" w:rsidP="005E7A1F">
            <w:pPr>
              <w:jc w:val="center"/>
              <w:rPr>
                <w:rFonts w:asciiTheme="minorHAnsi" w:hAnsiTheme="minorHAnsi"/>
                <w:sz w:val="24"/>
                <w:szCs w:val="24"/>
              </w:rPr>
            </w:pPr>
            <w:r w:rsidRPr="006B1785">
              <w:rPr>
                <w:rFonts w:asciiTheme="minorHAnsi" w:hAnsiTheme="minorHAnsi"/>
                <w:sz w:val="24"/>
                <w:szCs w:val="24"/>
              </w:rPr>
              <w:t>Integrar 1,250 NNA a charlas de Consumo Responsable.</w:t>
            </w:r>
          </w:p>
          <w:p w14:paraId="2CA4C89E" w14:textId="77777777" w:rsidR="005E7A1F" w:rsidRPr="006B1785" w:rsidRDefault="005E7A1F" w:rsidP="005E7A1F">
            <w:pPr>
              <w:jc w:val="center"/>
              <w:rPr>
                <w:rFonts w:asciiTheme="minorHAnsi" w:hAnsiTheme="minorHAnsi"/>
                <w:sz w:val="24"/>
                <w:szCs w:val="24"/>
              </w:rPr>
            </w:pPr>
          </w:p>
        </w:tc>
        <w:tc>
          <w:tcPr>
            <w:tcW w:w="3685" w:type="dxa"/>
          </w:tcPr>
          <w:p w14:paraId="48B116E3" w14:textId="77777777" w:rsidR="005E7A1F" w:rsidRDefault="005E7A1F" w:rsidP="00F51476">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250 jóvenes integrados a</w:t>
            </w:r>
            <w:r w:rsidR="00362A80">
              <w:rPr>
                <w:rFonts w:asciiTheme="minorHAnsi" w:hAnsiTheme="minorHAnsi"/>
                <w:sz w:val="24"/>
                <w:szCs w:val="24"/>
              </w:rPr>
              <w:t xml:space="preserve"> charlas de consumo responsable en el Distrito Nacional y Santo Domingo.</w:t>
            </w:r>
          </w:p>
          <w:p w14:paraId="4CC7D2DD" w14:textId="77777777" w:rsidR="00362A80" w:rsidRPr="006B1785" w:rsidRDefault="00362A80" w:rsidP="00F51476">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tc>
        <w:tc>
          <w:tcPr>
            <w:tcW w:w="1418" w:type="dxa"/>
          </w:tcPr>
          <w:p w14:paraId="28F13E4E" w14:textId="77777777" w:rsidR="005E7A1F" w:rsidRPr="006B1785" w:rsidRDefault="005E7A1F" w:rsidP="005E7A1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lang w:val="es-ES"/>
              </w:rPr>
            </w:pPr>
            <w:r w:rsidRPr="006B1785">
              <w:rPr>
                <w:rFonts w:asciiTheme="minorHAnsi" w:hAnsiTheme="minorHAnsi"/>
                <w:b/>
                <w:color w:val="C00000"/>
                <w:sz w:val="24"/>
                <w:szCs w:val="24"/>
                <w:lang w:val="es-ES"/>
              </w:rPr>
              <w:t>20%</w:t>
            </w:r>
          </w:p>
        </w:tc>
      </w:tr>
      <w:tr w:rsidR="005E7A1F" w:rsidRPr="006B1785" w14:paraId="650306F3" w14:textId="77777777" w:rsidTr="00111C1B">
        <w:tc>
          <w:tcPr>
            <w:cnfStyle w:val="001000000000" w:firstRow="0" w:lastRow="0" w:firstColumn="1" w:lastColumn="0" w:oddVBand="0" w:evenVBand="0" w:oddHBand="0" w:evenHBand="0" w:firstRowFirstColumn="0" w:firstRowLastColumn="0" w:lastRowFirstColumn="0" w:lastRowLastColumn="0"/>
            <w:tcW w:w="3936" w:type="dxa"/>
          </w:tcPr>
          <w:p w14:paraId="16EBFF94" w14:textId="77777777" w:rsidR="005E7A1F" w:rsidRPr="006B1785" w:rsidRDefault="005E7A1F" w:rsidP="005E7A1F">
            <w:pPr>
              <w:jc w:val="center"/>
              <w:rPr>
                <w:rFonts w:asciiTheme="minorHAnsi" w:hAnsiTheme="minorHAnsi"/>
                <w:sz w:val="24"/>
                <w:szCs w:val="24"/>
              </w:rPr>
            </w:pPr>
            <w:r w:rsidRPr="006B1785">
              <w:rPr>
                <w:rFonts w:asciiTheme="minorHAnsi" w:hAnsiTheme="minorHAnsi"/>
                <w:sz w:val="24"/>
                <w:szCs w:val="24"/>
              </w:rPr>
              <w:t>Orientar 1,550  familias sobre normas que regulan el orden social.</w:t>
            </w:r>
          </w:p>
        </w:tc>
        <w:tc>
          <w:tcPr>
            <w:tcW w:w="3685" w:type="dxa"/>
          </w:tcPr>
          <w:p w14:paraId="76B88BE2" w14:textId="77777777" w:rsidR="005E7A1F" w:rsidRPr="006B1785" w:rsidRDefault="005E7A1F" w:rsidP="00F51476">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1,557 familias orientadas sobre nor</w:t>
            </w:r>
            <w:r w:rsidR="00362A80">
              <w:rPr>
                <w:rFonts w:asciiTheme="minorHAnsi" w:hAnsiTheme="minorHAnsi"/>
                <w:sz w:val="24"/>
                <w:szCs w:val="24"/>
              </w:rPr>
              <w:t>mas que regulan el orden social en el Distrito Nacional, La Vega, Peravia, San Cristóbal, San Pedro de Macorís y Santo Domingo.</w:t>
            </w:r>
          </w:p>
          <w:p w14:paraId="20DB4302" w14:textId="77777777" w:rsidR="005E7A1F" w:rsidRPr="006B1785" w:rsidRDefault="005E7A1F" w:rsidP="00F51476">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c>
          <w:tcPr>
            <w:tcW w:w="1418" w:type="dxa"/>
          </w:tcPr>
          <w:p w14:paraId="16A65867" w14:textId="77777777" w:rsidR="005E7A1F" w:rsidRPr="006B1785" w:rsidRDefault="005E7A1F" w:rsidP="005E7A1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es-ES"/>
              </w:rPr>
            </w:pPr>
          </w:p>
          <w:p w14:paraId="069A357F" w14:textId="77777777" w:rsidR="005E7A1F" w:rsidRPr="006B1785" w:rsidRDefault="005E7A1F" w:rsidP="005E7A1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es-ES"/>
              </w:rPr>
            </w:pPr>
            <w:r w:rsidRPr="006B1785">
              <w:rPr>
                <w:rFonts w:asciiTheme="minorHAnsi" w:hAnsiTheme="minorHAnsi"/>
                <w:b/>
                <w:color w:val="339933"/>
                <w:sz w:val="24"/>
                <w:szCs w:val="24"/>
                <w:lang w:val="es-ES"/>
              </w:rPr>
              <w:t>100%</w:t>
            </w:r>
          </w:p>
        </w:tc>
      </w:tr>
      <w:tr w:rsidR="005E7A1F" w:rsidRPr="006B1785" w14:paraId="29792F85" w14:textId="77777777" w:rsidTr="00111C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402E92DC" w14:textId="77777777" w:rsidR="005E7A1F" w:rsidRPr="006B1785" w:rsidRDefault="005E7A1F" w:rsidP="005E7A1F">
            <w:pPr>
              <w:jc w:val="center"/>
              <w:rPr>
                <w:rFonts w:asciiTheme="minorHAnsi" w:hAnsiTheme="minorHAnsi"/>
                <w:sz w:val="24"/>
                <w:szCs w:val="24"/>
              </w:rPr>
            </w:pPr>
            <w:r w:rsidRPr="006B1785">
              <w:rPr>
                <w:rFonts w:asciiTheme="minorHAnsi" w:hAnsiTheme="minorHAnsi"/>
                <w:sz w:val="24"/>
                <w:szCs w:val="24"/>
              </w:rPr>
              <w:t>Integrar 3,750 NNA a participar en funciones de títeres  y festival de cuentacuentos.</w:t>
            </w:r>
          </w:p>
        </w:tc>
        <w:tc>
          <w:tcPr>
            <w:tcW w:w="3685" w:type="dxa"/>
          </w:tcPr>
          <w:p w14:paraId="55C4E20E" w14:textId="77777777" w:rsidR="005E7A1F" w:rsidRPr="006B1785" w:rsidRDefault="005E7A1F" w:rsidP="00F51476">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2,060 familias integradas en funciones de títe</w:t>
            </w:r>
            <w:r w:rsidR="00362A80">
              <w:rPr>
                <w:rFonts w:asciiTheme="minorHAnsi" w:hAnsiTheme="minorHAnsi"/>
                <w:sz w:val="24"/>
                <w:szCs w:val="24"/>
              </w:rPr>
              <w:t>res y festival de cuentacuentos en las provincias del Distrito Nacional, El Seibo, La Vega, San Pedro de Macorís y Santo Domingo.</w:t>
            </w:r>
          </w:p>
          <w:p w14:paraId="7D210EA5" w14:textId="77777777" w:rsidR="004A1B4F" w:rsidRPr="006B1785" w:rsidRDefault="004A1B4F" w:rsidP="00F51476">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tc>
        <w:tc>
          <w:tcPr>
            <w:tcW w:w="1418" w:type="dxa"/>
          </w:tcPr>
          <w:p w14:paraId="783BCECB" w14:textId="77777777" w:rsidR="005E7A1F" w:rsidRPr="006B1785" w:rsidRDefault="005E7A1F" w:rsidP="005E7A1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lang w:val="es-ES"/>
              </w:rPr>
            </w:pPr>
            <w:r w:rsidRPr="006B1785">
              <w:rPr>
                <w:rFonts w:asciiTheme="minorHAnsi" w:hAnsiTheme="minorHAnsi"/>
                <w:b/>
                <w:color w:val="C00000"/>
                <w:sz w:val="24"/>
                <w:szCs w:val="24"/>
                <w:lang w:val="es-ES"/>
              </w:rPr>
              <w:t>55%</w:t>
            </w:r>
          </w:p>
        </w:tc>
      </w:tr>
    </w:tbl>
    <w:p w14:paraId="2920B8D7" w14:textId="77777777" w:rsidR="00111C1B" w:rsidRPr="006B1785" w:rsidRDefault="00111C1B" w:rsidP="002E7C0C">
      <w:pPr>
        <w:spacing w:after="0"/>
        <w:jc w:val="both"/>
        <w:rPr>
          <w:sz w:val="24"/>
          <w:szCs w:val="24"/>
        </w:rPr>
      </w:pPr>
    </w:p>
    <w:tbl>
      <w:tblPr>
        <w:tblStyle w:val="Listamedia2-nfasis4"/>
        <w:tblW w:w="9135" w:type="dxa"/>
        <w:tblLook w:val="04A0" w:firstRow="1" w:lastRow="0" w:firstColumn="1" w:lastColumn="0" w:noHBand="0" w:noVBand="1"/>
      </w:tblPr>
      <w:tblGrid>
        <w:gridCol w:w="3978"/>
        <w:gridCol w:w="3723"/>
        <w:gridCol w:w="1434"/>
      </w:tblGrid>
      <w:tr w:rsidR="00DF5ED5" w:rsidRPr="006B1785" w14:paraId="6A794683" w14:textId="77777777" w:rsidTr="00111C1B">
        <w:trPr>
          <w:cnfStyle w:val="100000000000" w:firstRow="1" w:lastRow="0" w:firstColumn="0" w:lastColumn="0" w:oddVBand="0" w:evenVBand="0" w:oddHBand="0" w:evenHBand="0" w:firstRowFirstColumn="0" w:firstRowLastColumn="0" w:lastRowFirstColumn="0" w:lastRowLastColumn="0"/>
          <w:trHeight w:val="617"/>
        </w:trPr>
        <w:tc>
          <w:tcPr>
            <w:cnfStyle w:val="001000000100" w:firstRow="0" w:lastRow="0" w:firstColumn="1" w:lastColumn="0" w:oddVBand="0" w:evenVBand="0" w:oddHBand="0" w:evenHBand="0" w:firstRowFirstColumn="1" w:firstRowLastColumn="0" w:lastRowFirstColumn="0" w:lastRowLastColumn="0"/>
            <w:tcW w:w="9135" w:type="dxa"/>
            <w:gridSpan w:val="3"/>
          </w:tcPr>
          <w:p w14:paraId="675FDA6F" w14:textId="77777777" w:rsidR="00DF5ED5" w:rsidRPr="006B1785" w:rsidRDefault="00DF5ED5" w:rsidP="00B51263">
            <w:pPr>
              <w:rPr>
                <w:rFonts w:asciiTheme="minorHAnsi" w:hAnsiTheme="minorHAnsi"/>
                <w:b/>
                <w:lang w:val="es-MX"/>
              </w:rPr>
            </w:pPr>
            <w:r w:rsidRPr="006B1785">
              <w:rPr>
                <w:rFonts w:asciiTheme="minorHAnsi" w:hAnsiTheme="minorHAnsi"/>
                <w:b/>
                <w:lang w:val="es-MX"/>
              </w:rPr>
              <w:t xml:space="preserve">Indicador de Producto: </w:t>
            </w:r>
          </w:p>
          <w:p w14:paraId="634BB55B" w14:textId="77777777" w:rsidR="00DF5ED5" w:rsidRPr="006B1785" w:rsidRDefault="00B8585A" w:rsidP="00B51263">
            <w:pPr>
              <w:rPr>
                <w:rFonts w:asciiTheme="minorHAnsi" w:hAnsiTheme="minorHAnsi"/>
                <w:b/>
                <w:lang w:val="es-MX"/>
              </w:rPr>
            </w:pPr>
            <w:r w:rsidRPr="006B1785">
              <w:rPr>
                <w:rFonts w:asciiTheme="minorHAnsi" w:hAnsiTheme="minorHAnsi"/>
                <w:b/>
                <w:lang w:val="es-MX"/>
              </w:rPr>
              <w:t>590,748</w:t>
            </w:r>
            <w:r w:rsidR="00DF5ED5" w:rsidRPr="006B1785">
              <w:rPr>
                <w:rFonts w:asciiTheme="minorHAnsi" w:hAnsiTheme="minorHAnsi"/>
                <w:b/>
                <w:lang w:val="es-MX"/>
              </w:rPr>
              <w:t xml:space="preserve"> miembros de familias PROSOLI participan en actividades deportivas, recreativas, culturales y de expresión artística.</w:t>
            </w:r>
          </w:p>
        </w:tc>
      </w:tr>
      <w:tr w:rsidR="00DF5ED5" w:rsidRPr="006B1785" w14:paraId="0F3820E9" w14:textId="77777777" w:rsidTr="00111C1B">
        <w:trPr>
          <w:cnfStyle w:val="000000100000" w:firstRow="0" w:lastRow="0" w:firstColumn="0" w:lastColumn="0" w:oddVBand="0" w:evenVBand="0" w:oddHBand="1" w:evenHBand="0" w:firstRowFirstColumn="0" w:firstRowLastColumn="0" w:lastRowFirstColumn="0" w:lastRowLastColumn="0"/>
          <w:trHeight w:val="206"/>
        </w:trPr>
        <w:tc>
          <w:tcPr>
            <w:cnfStyle w:val="001000000000" w:firstRow="0" w:lastRow="0" w:firstColumn="1" w:lastColumn="0" w:oddVBand="0" w:evenVBand="0" w:oddHBand="0" w:evenHBand="0" w:firstRowFirstColumn="0" w:firstRowLastColumn="0" w:lastRowFirstColumn="0" w:lastRowLastColumn="0"/>
            <w:tcW w:w="3978" w:type="dxa"/>
            <w:shd w:val="clear" w:color="auto" w:fill="1C314E" w:themeFill="accent4" w:themeFillShade="80"/>
          </w:tcPr>
          <w:p w14:paraId="4993035B" w14:textId="77777777" w:rsidR="00DF5ED5" w:rsidRPr="006B1785" w:rsidRDefault="00DF5ED5" w:rsidP="00B51263">
            <w:pPr>
              <w:jc w:val="center"/>
              <w:rPr>
                <w:rFonts w:asciiTheme="minorHAnsi" w:hAnsiTheme="minorHAnsi"/>
                <w:b/>
                <w:color w:val="FFFFFF" w:themeColor="background1"/>
                <w:sz w:val="24"/>
                <w:szCs w:val="24"/>
                <w:lang w:val="es-MX"/>
              </w:rPr>
            </w:pPr>
            <w:r w:rsidRPr="006B1785">
              <w:rPr>
                <w:rFonts w:asciiTheme="minorHAnsi" w:hAnsiTheme="minorHAnsi"/>
                <w:b/>
                <w:color w:val="FFFFFF" w:themeColor="background1"/>
                <w:sz w:val="24"/>
                <w:szCs w:val="24"/>
                <w:lang w:val="es-MX"/>
              </w:rPr>
              <w:t>Resultados esperados</w:t>
            </w:r>
          </w:p>
        </w:tc>
        <w:tc>
          <w:tcPr>
            <w:tcW w:w="3723" w:type="dxa"/>
            <w:shd w:val="clear" w:color="auto" w:fill="1C314E" w:themeFill="accent4" w:themeFillShade="80"/>
          </w:tcPr>
          <w:p w14:paraId="27F485E3" w14:textId="77777777" w:rsidR="00DF5ED5" w:rsidRPr="006B1785" w:rsidRDefault="00DF5ED5" w:rsidP="00B5126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color w:val="FFFFFF" w:themeColor="background1"/>
                <w:sz w:val="24"/>
                <w:szCs w:val="24"/>
                <w:lang w:val="es-MX"/>
              </w:rPr>
            </w:pPr>
            <w:r w:rsidRPr="006B1785">
              <w:rPr>
                <w:rFonts w:asciiTheme="minorHAnsi" w:hAnsiTheme="minorHAnsi"/>
                <w:b/>
                <w:color w:val="FFFFFF" w:themeColor="background1"/>
                <w:sz w:val="24"/>
                <w:szCs w:val="24"/>
                <w:lang w:val="es-MX"/>
              </w:rPr>
              <w:t>Resultados alcanzados</w:t>
            </w:r>
          </w:p>
        </w:tc>
        <w:tc>
          <w:tcPr>
            <w:tcW w:w="1434" w:type="dxa"/>
            <w:shd w:val="clear" w:color="auto" w:fill="1C314E" w:themeFill="accent4" w:themeFillShade="80"/>
          </w:tcPr>
          <w:p w14:paraId="6AC12868" w14:textId="77777777" w:rsidR="00DF5ED5" w:rsidRPr="006B1785" w:rsidRDefault="00DF5ED5" w:rsidP="00B5126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color w:val="FFFFFF" w:themeColor="background1"/>
                <w:sz w:val="24"/>
                <w:szCs w:val="24"/>
                <w:lang w:val="es-MX"/>
              </w:rPr>
            </w:pPr>
            <w:r w:rsidRPr="006B1785">
              <w:rPr>
                <w:rFonts w:asciiTheme="minorHAnsi" w:hAnsiTheme="minorHAnsi"/>
                <w:b/>
                <w:color w:val="FFFFFF" w:themeColor="background1"/>
                <w:sz w:val="24"/>
                <w:szCs w:val="24"/>
                <w:lang w:val="es-MX"/>
              </w:rPr>
              <w:t>% Logrado</w:t>
            </w:r>
          </w:p>
        </w:tc>
      </w:tr>
      <w:tr w:rsidR="004A1B4F" w:rsidRPr="006B1785" w14:paraId="43726A05" w14:textId="77777777" w:rsidTr="00111C1B">
        <w:trPr>
          <w:trHeight w:val="1262"/>
        </w:trPr>
        <w:tc>
          <w:tcPr>
            <w:cnfStyle w:val="001000000000" w:firstRow="0" w:lastRow="0" w:firstColumn="1" w:lastColumn="0" w:oddVBand="0" w:evenVBand="0" w:oddHBand="0" w:evenHBand="0" w:firstRowFirstColumn="0" w:firstRowLastColumn="0" w:lastRowFirstColumn="0" w:lastRowLastColumn="0"/>
            <w:tcW w:w="3978" w:type="dxa"/>
          </w:tcPr>
          <w:p w14:paraId="7753392C" w14:textId="77777777" w:rsidR="004A1B4F" w:rsidRPr="006B1785" w:rsidRDefault="004A1B4F" w:rsidP="00B51263">
            <w:pPr>
              <w:jc w:val="center"/>
              <w:rPr>
                <w:rFonts w:asciiTheme="minorHAnsi" w:hAnsiTheme="minorHAnsi"/>
                <w:sz w:val="24"/>
                <w:szCs w:val="24"/>
              </w:rPr>
            </w:pPr>
          </w:p>
          <w:p w14:paraId="4EC54578" w14:textId="77777777" w:rsidR="004A1B4F" w:rsidRPr="006B1785" w:rsidRDefault="004A1B4F" w:rsidP="00B51263">
            <w:pPr>
              <w:jc w:val="center"/>
              <w:rPr>
                <w:rFonts w:asciiTheme="minorHAnsi" w:hAnsiTheme="minorHAnsi"/>
                <w:sz w:val="24"/>
                <w:szCs w:val="24"/>
              </w:rPr>
            </w:pPr>
            <w:r w:rsidRPr="006B1785">
              <w:rPr>
                <w:rFonts w:asciiTheme="minorHAnsi" w:hAnsiTheme="minorHAnsi"/>
                <w:sz w:val="24"/>
                <w:szCs w:val="24"/>
              </w:rPr>
              <w:t>Integrar 3,700 NNA y adultos a talleres  educativos, culturales y actividades de lecturas en las diferentes salas y espacios de la BIJRD.</w:t>
            </w:r>
          </w:p>
        </w:tc>
        <w:tc>
          <w:tcPr>
            <w:tcW w:w="3723" w:type="dxa"/>
          </w:tcPr>
          <w:p w14:paraId="0106E96F" w14:textId="77777777" w:rsidR="004A1B4F" w:rsidRPr="006B1785" w:rsidRDefault="004A1B4F" w:rsidP="00B51263">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0135FCD4" w14:textId="77777777" w:rsidR="004A1B4F" w:rsidRPr="006B1785" w:rsidRDefault="004A1B4F" w:rsidP="00B51263">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3,707 NNA y adultos integrados a talleres  educativos, culturales y actividades de lecturas en las diferentes salas y espacios de la BIJRD.</w:t>
            </w:r>
          </w:p>
          <w:p w14:paraId="0F30F8A8" w14:textId="77777777" w:rsidR="004A1B4F" w:rsidRPr="006B1785" w:rsidRDefault="004A1B4F" w:rsidP="00B51263">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c>
          <w:tcPr>
            <w:tcW w:w="1434" w:type="dxa"/>
          </w:tcPr>
          <w:p w14:paraId="64C00760" w14:textId="77777777" w:rsidR="004A1B4F" w:rsidRPr="006B1785" w:rsidRDefault="004A1B4F" w:rsidP="004A1B4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es-ES"/>
              </w:rPr>
            </w:pPr>
          </w:p>
          <w:p w14:paraId="35E7E43A" w14:textId="77777777" w:rsidR="004A1B4F" w:rsidRPr="006B1785" w:rsidRDefault="004A1B4F" w:rsidP="004A1B4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es-ES"/>
              </w:rPr>
            </w:pPr>
          </w:p>
          <w:p w14:paraId="1C2B47E9" w14:textId="77777777" w:rsidR="004A1B4F" w:rsidRPr="006B1785" w:rsidRDefault="004A1B4F" w:rsidP="004A1B4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es-ES"/>
              </w:rPr>
            </w:pPr>
            <w:r w:rsidRPr="006B1785">
              <w:rPr>
                <w:rFonts w:asciiTheme="minorHAnsi" w:hAnsiTheme="minorHAnsi"/>
                <w:b/>
                <w:color w:val="339933"/>
                <w:sz w:val="24"/>
                <w:szCs w:val="24"/>
                <w:lang w:val="es-ES"/>
              </w:rPr>
              <w:t>100%</w:t>
            </w:r>
          </w:p>
        </w:tc>
      </w:tr>
      <w:tr w:rsidR="00DF5ED5" w:rsidRPr="006B1785" w14:paraId="0A572D96" w14:textId="77777777" w:rsidTr="00111C1B">
        <w:trPr>
          <w:cnfStyle w:val="000000100000" w:firstRow="0" w:lastRow="0" w:firstColumn="0" w:lastColumn="0" w:oddVBand="0" w:evenVBand="0" w:oddHBand="1" w:evenHBand="0" w:firstRowFirstColumn="0" w:firstRowLastColumn="0" w:lastRowFirstColumn="0" w:lastRowLastColumn="0"/>
          <w:trHeight w:val="1042"/>
        </w:trPr>
        <w:tc>
          <w:tcPr>
            <w:cnfStyle w:val="001000000000" w:firstRow="0" w:lastRow="0" w:firstColumn="1" w:lastColumn="0" w:oddVBand="0" w:evenVBand="0" w:oddHBand="0" w:evenHBand="0" w:firstRowFirstColumn="0" w:firstRowLastColumn="0" w:lastRowFirstColumn="0" w:lastRowLastColumn="0"/>
            <w:tcW w:w="3978" w:type="dxa"/>
          </w:tcPr>
          <w:p w14:paraId="175A1A62" w14:textId="77777777" w:rsidR="00047063" w:rsidRPr="006B1785" w:rsidRDefault="00047063" w:rsidP="00210D02">
            <w:pPr>
              <w:jc w:val="center"/>
              <w:rPr>
                <w:rFonts w:asciiTheme="minorHAnsi" w:hAnsiTheme="minorHAnsi"/>
                <w:sz w:val="24"/>
                <w:szCs w:val="24"/>
              </w:rPr>
            </w:pPr>
            <w:r w:rsidRPr="006B1785">
              <w:rPr>
                <w:rFonts w:asciiTheme="minorHAnsi" w:hAnsiTheme="minorHAnsi"/>
                <w:sz w:val="24"/>
                <w:szCs w:val="24"/>
              </w:rPr>
              <w:t xml:space="preserve">Beneficiar </w:t>
            </w:r>
            <w:r w:rsidR="004A1B4F" w:rsidRPr="006B1785">
              <w:rPr>
                <w:rFonts w:asciiTheme="minorHAnsi" w:hAnsiTheme="minorHAnsi"/>
                <w:sz w:val="24"/>
                <w:szCs w:val="24"/>
              </w:rPr>
              <w:t>4,8</w:t>
            </w:r>
            <w:r w:rsidR="00B8585A" w:rsidRPr="006B1785">
              <w:rPr>
                <w:rFonts w:asciiTheme="minorHAnsi" w:hAnsiTheme="minorHAnsi"/>
                <w:sz w:val="24"/>
                <w:szCs w:val="24"/>
              </w:rPr>
              <w:t xml:space="preserve">00 </w:t>
            </w:r>
            <w:r w:rsidRPr="006B1785">
              <w:rPr>
                <w:rFonts w:asciiTheme="minorHAnsi" w:hAnsiTheme="minorHAnsi"/>
                <w:sz w:val="24"/>
                <w:szCs w:val="24"/>
              </w:rPr>
              <w:t xml:space="preserve"> NNA a través de la visita de 100 escuelas nuevas a la BIJRD.</w:t>
            </w:r>
          </w:p>
        </w:tc>
        <w:tc>
          <w:tcPr>
            <w:tcW w:w="3723" w:type="dxa"/>
          </w:tcPr>
          <w:p w14:paraId="76B2EFE6" w14:textId="77777777" w:rsidR="00047063" w:rsidRPr="006B1785" w:rsidRDefault="004A1B4F" w:rsidP="00B51263">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4,831</w:t>
            </w:r>
            <w:r w:rsidR="00047063" w:rsidRPr="006B1785">
              <w:rPr>
                <w:rFonts w:asciiTheme="minorHAnsi" w:hAnsiTheme="minorHAnsi"/>
                <w:sz w:val="24"/>
                <w:szCs w:val="24"/>
              </w:rPr>
              <w:t xml:space="preserve"> NNA beneficiados a través de la visita de 100 escuelas nuevas a la BIJRD.</w:t>
            </w:r>
          </w:p>
        </w:tc>
        <w:tc>
          <w:tcPr>
            <w:tcW w:w="1434" w:type="dxa"/>
          </w:tcPr>
          <w:p w14:paraId="49AA43A3" w14:textId="77777777" w:rsidR="00037756" w:rsidRPr="006B1785" w:rsidRDefault="00037756" w:rsidP="00B51263">
            <w:pP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lang w:val="es-ES"/>
              </w:rPr>
            </w:pPr>
          </w:p>
          <w:p w14:paraId="23F1B270" w14:textId="77777777" w:rsidR="00047063" w:rsidRPr="006B1785" w:rsidRDefault="004A1B4F" w:rsidP="0004706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lang w:val="es-ES"/>
              </w:rPr>
            </w:pPr>
            <w:r w:rsidRPr="006B1785">
              <w:rPr>
                <w:rFonts w:asciiTheme="minorHAnsi" w:hAnsiTheme="minorHAnsi"/>
                <w:b/>
                <w:color w:val="339933"/>
                <w:sz w:val="24"/>
                <w:szCs w:val="24"/>
                <w:lang w:val="es-ES"/>
              </w:rPr>
              <w:t>100</w:t>
            </w:r>
            <w:r w:rsidR="00047063" w:rsidRPr="006B1785">
              <w:rPr>
                <w:rFonts w:asciiTheme="minorHAnsi" w:hAnsiTheme="minorHAnsi"/>
                <w:b/>
                <w:color w:val="339933"/>
                <w:sz w:val="24"/>
                <w:szCs w:val="24"/>
                <w:lang w:val="es-ES"/>
              </w:rPr>
              <w:t>%</w:t>
            </w:r>
          </w:p>
        </w:tc>
      </w:tr>
      <w:tr w:rsidR="00047063" w:rsidRPr="006B1785" w14:paraId="77EF4A86" w14:textId="77777777" w:rsidTr="00111C1B">
        <w:trPr>
          <w:trHeight w:val="1042"/>
        </w:trPr>
        <w:tc>
          <w:tcPr>
            <w:cnfStyle w:val="001000000000" w:firstRow="0" w:lastRow="0" w:firstColumn="1" w:lastColumn="0" w:oddVBand="0" w:evenVBand="0" w:oddHBand="0" w:evenHBand="0" w:firstRowFirstColumn="0" w:firstRowLastColumn="0" w:lastRowFirstColumn="0" w:lastRowLastColumn="0"/>
            <w:tcW w:w="3978" w:type="dxa"/>
          </w:tcPr>
          <w:p w14:paraId="4D7C7E20" w14:textId="77777777" w:rsidR="00B8585A" w:rsidRPr="006B1785" w:rsidRDefault="00B8585A" w:rsidP="00B51263">
            <w:pPr>
              <w:jc w:val="center"/>
              <w:rPr>
                <w:rFonts w:asciiTheme="minorHAnsi" w:hAnsiTheme="minorHAnsi"/>
                <w:sz w:val="24"/>
                <w:szCs w:val="24"/>
              </w:rPr>
            </w:pPr>
          </w:p>
          <w:p w14:paraId="3BFF7907" w14:textId="77777777" w:rsidR="00B8585A" w:rsidRPr="006B1785" w:rsidRDefault="00DB6AE2" w:rsidP="009D0FCA">
            <w:pPr>
              <w:jc w:val="center"/>
              <w:rPr>
                <w:rFonts w:asciiTheme="minorHAnsi" w:hAnsiTheme="minorHAnsi"/>
                <w:sz w:val="24"/>
                <w:szCs w:val="24"/>
              </w:rPr>
            </w:pPr>
            <w:r w:rsidRPr="006B1785">
              <w:rPr>
                <w:rFonts w:asciiTheme="minorHAnsi" w:hAnsiTheme="minorHAnsi"/>
                <w:sz w:val="24"/>
                <w:szCs w:val="24"/>
              </w:rPr>
              <w:t>Beneficiar 24,2</w:t>
            </w:r>
            <w:r w:rsidR="00B8585A" w:rsidRPr="006B1785">
              <w:rPr>
                <w:rFonts w:asciiTheme="minorHAnsi" w:hAnsiTheme="minorHAnsi"/>
                <w:sz w:val="24"/>
                <w:szCs w:val="24"/>
              </w:rPr>
              <w:t>00 NNA y adultos con servicios bibliotecarios, los programas de Extensión Cultural, uso de las instalaciones y visitas en general a la BIJRD  para el uso de sus instalaciones.</w:t>
            </w:r>
          </w:p>
        </w:tc>
        <w:tc>
          <w:tcPr>
            <w:tcW w:w="3723" w:type="dxa"/>
          </w:tcPr>
          <w:p w14:paraId="52D2CE7E" w14:textId="77777777" w:rsidR="00047063" w:rsidRPr="006B1785" w:rsidRDefault="00047063" w:rsidP="00B51263">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7C48A684" w14:textId="77777777" w:rsidR="00094046" w:rsidRPr="006B1785" w:rsidRDefault="00DB6AE2" w:rsidP="00B51263">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24,205</w:t>
            </w:r>
            <w:r w:rsidR="00B8585A" w:rsidRPr="006B1785">
              <w:rPr>
                <w:rFonts w:asciiTheme="minorHAnsi" w:hAnsiTheme="minorHAnsi"/>
                <w:sz w:val="24"/>
                <w:szCs w:val="24"/>
              </w:rPr>
              <w:t xml:space="preserve"> NNA y adultos beneficiados con servicios bibliotecarios, los programas de Extensión Cultural, uso de las instalaciones y visitas en general a la BIJRD  para el uso de sus instalaciones.</w:t>
            </w:r>
          </w:p>
        </w:tc>
        <w:tc>
          <w:tcPr>
            <w:tcW w:w="1434" w:type="dxa"/>
          </w:tcPr>
          <w:p w14:paraId="0A2901A1" w14:textId="77777777" w:rsidR="00047063" w:rsidRPr="006B1785" w:rsidRDefault="00047063" w:rsidP="0004706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623031B6" w14:textId="77777777" w:rsidR="00B8585A" w:rsidRPr="006B1785" w:rsidRDefault="00B8585A" w:rsidP="0004706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6DF0041B" w14:textId="77777777" w:rsidR="00B8585A" w:rsidRPr="006B1785" w:rsidRDefault="00B8585A" w:rsidP="0004706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2BDA7CB7" w14:textId="77777777" w:rsidR="00B8585A" w:rsidRPr="006B1785" w:rsidRDefault="00DB6AE2" w:rsidP="0004706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6B1785">
              <w:rPr>
                <w:rFonts w:asciiTheme="minorHAnsi" w:hAnsiTheme="minorHAnsi"/>
                <w:b/>
                <w:color w:val="339933"/>
                <w:sz w:val="24"/>
                <w:szCs w:val="24"/>
                <w:lang w:val="es-ES"/>
              </w:rPr>
              <w:t>100</w:t>
            </w:r>
            <w:r w:rsidR="00B8585A" w:rsidRPr="006B1785">
              <w:rPr>
                <w:rFonts w:asciiTheme="minorHAnsi" w:hAnsiTheme="minorHAnsi"/>
                <w:b/>
                <w:color w:val="339933"/>
                <w:sz w:val="24"/>
                <w:szCs w:val="24"/>
                <w:lang w:val="es-ES"/>
              </w:rPr>
              <w:t>%</w:t>
            </w:r>
          </w:p>
        </w:tc>
      </w:tr>
      <w:tr w:rsidR="00E365C8" w:rsidRPr="006B1785" w14:paraId="05295D96" w14:textId="77777777" w:rsidTr="00111C1B">
        <w:trPr>
          <w:cnfStyle w:val="000000100000" w:firstRow="0" w:lastRow="0" w:firstColumn="0" w:lastColumn="0" w:oddVBand="0" w:evenVBand="0" w:oddHBand="1" w:evenHBand="0" w:firstRowFirstColumn="0" w:firstRowLastColumn="0" w:lastRowFirstColumn="0" w:lastRowLastColumn="0"/>
          <w:trHeight w:val="1042"/>
        </w:trPr>
        <w:tc>
          <w:tcPr>
            <w:cnfStyle w:val="001000000000" w:firstRow="0" w:lastRow="0" w:firstColumn="1" w:lastColumn="0" w:oddVBand="0" w:evenVBand="0" w:oddHBand="0" w:evenHBand="0" w:firstRowFirstColumn="0" w:firstRowLastColumn="0" w:lastRowFirstColumn="0" w:lastRowLastColumn="0"/>
            <w:tcW w:w="3978" w:type="dxa"/>
          </w:tcPr>
          <w:p w14:paraId="320AF2E9" w14:textId="77777777" w:rsidR="00094046" w:rsidRPr="006B1785" w:rsidRDefault="00094046" w:rsidP="00B51263">
            <w:pPr>
              <w:jc w:val="center"/>
              <w:rPr>
                <w:rFonts w:asciiTheme="minorHAnsi" w:hAnsiTheme="minorHAnsi"/>
                <w:sz w:val="24"/>
                <w:szCs w:val="24"/>
              </w:rPr>
            </w:pPr>
          </w:p>
          <w:p w14:paraId="6915B4C6" w14:textId="77777777" w:rsidR="00E365C8" w:rsidRPr="006B1785" w:rsidRDefault="00E365C8" w:rsidP="00B51263">
            <w:pPr>
              <w:jc w:val="center"/>
              <w:rPr>
                <w:rFonts w:asciiTheme="minorHAnsi" w:hAnsiTheme="minorHAnsi"/>
                <w:sz w:val="24"/>
                <w:szCs w:val="24"/>
              </w:rPr>
            </w:pPr>
            <w:r w:rsidRPr="006B1785">
              <w:rPr>
                <w:rFonts w:asciiTheme="minorHAnsi" w:hAnsiTheme="minorHAnsi"/>
                <w:sz w:val="24"/>
                <w:szCs w:val="24"/>
              </w:rPr>
              <w:t>Integrar 450 NNA en actividades externas</w:t>
            </w:r>
            <w:r w:rsidR="00094046" w:rsidRPr="006B1785">
              <w:rPr>
                <w:rFonts w:asciiTheme="minorHAnsi" w:hAnsiTheme="minorHAnsi"/>
                <w:sz w:val="24"/>
                <w:szCs w:val="24"/>
              </w:rPr>
              <w:t xml:space="preserve"> y culturales de la BIJRD.</w:t>
            </w:r>
          </w:p>
        </w:tc>
        <w:tc>
          <w:tcPr>
            <w:tcW w:w="3723" w:type="dxa"/>
          </w:tcPr>
          <w:p w14:paraId="00C511DC" w14:textId="77777777" w:rsidR="00E365C8" w:rsidRPr="006B1785" w:rsidRDefault="00E365C8" w:rsidP="00B51263">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p w14:paraId="234AD70D" w14:textId="77777777" w:rsidR="00094046" w:rsidRPr="006B1785" w:rsidRDefault="00094046" w:rsidP="00B51263">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450 NNA integrados en actividades externas y culturales de la BIJRD.</w:t>
            </w:r>
          </w:p>
        </w:tc>
        <w:tc>
          <w:tcPr>
            <w:tcW w:w="1434" w:type="dxa"/>
          </w:tcPr>
          <w:p w14:paraId="0928D50F" w14:textId="77777777" w:rsidR="00E365C8" w:rsidRPr="006B1785" w:rsidRDefault="00E365C8" w:rsidP="0004706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p w14:paraId="7E825C6D" w14:textId="77777777" w:rsidR="00094046" w:rsidRPr="006B1785" w:rsidRDefault="00094046" w:rsidP="0009404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p w14:paraId="6A20BE17" w14:textId="77777777" w:rsidR="00094046" w:rsidRPr="006B1785" w:rsidRDefault="00094046" w:rsidP="0009404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sidRPr="006B1785">
              <w:rPr>
                <w:rFonts w:asciiTheme="minorHAnsi" w:hAnsiTheme="minorHAnsi"/>
                <w:b/>
                <w:color w:val="339933"/>
                <w:sz w:val="24"/>
                <w:szCs w:val="24"/>
                <w:lang w:val="es-ES"/>
              </w:rPr>
              <w:t>100%</w:t>
            </w:r>
          </w:p>
        </w:tc>
      </w:tr>
      <w:tr w:rsidR="00E365C8" w:rsidRPr="006B1785" w14:paraId="3305C590" w14:textId="77777777" w:rsidTr="00111C1B">
        <w:trPr>
          <w:trHeight w:val="1042"/>
        </w:trPr>
        <w:tc>
          <w:tcPr>
            <w:cnfStyle w:val="001000000000" w:firstRow="0" w:lastRow="0" w:firstColumn="1" w:lastColumn="0" w:oddVBand="0" w:evenVBand="0" w:oddHBand="0" w:evenHBand="0" w:firstRowFirstColumn="0" w:firstRowLastColumn="0" w:lastRowFirstColumn="0" w:lastRowLastColumn="0"/>
            <w:tcW w:w="3978" w:type="dxa"/>
          </w:tcPr>
          <w:p w14:paraId="1EF8062E" w14:textId="77777777" w:rsidR="00E365C8" w:rsidRPr="006B1785" w:rsidRDefault="00E365C8" w:rsidP="00B51263">
            <w:pPr>
              <w:jc w:val="center"/>
              <w:rPr>
                <w:rFonts w:asciiTheme="minorHAnsi" w:hAnsiTheme="minorHAnsi"/>
                <w:sz w:val="24"/>
                <w:szCs w:val="24"/>
              </w:rPr>
            </w:pPr>
          </w:p>
          <w:p w14:paraId="2C11DF84" w14:textId="77777777" w:rsidR="00094046" w:rsidRPr="006B1785" w:rsidRDefault="00094046" w:rsidP="00B51263">
            <w:pPr>
              <w:jc w:val="center"/>
              <w:rPr>
                <w:rFonts w:asciiTheme="minorHAnsi" w:hAnsiTheme="minorHAnsi"/>
                <w:sz w:val="24"/>
                <w:szCs w:val="24"/>
              </w:rPr>
            </w:pPr>
            <w:r w:rsidRPr="006B1785">
              <w:rPr>
                <w:rFonts w:asciiTheme="minorHAnsi" w:hAnsiTheme="minorHAnsi"/>
                <w:sz w:val="24"/>
                <w:szCs w:val="24"/>
              </w:rPr>
              <w:t>Integrar 6,</w:t>
            </w:r>
            <w:r w:rsidR="00F92A91" w:rsidRPr="006B1785">
              <w:rPr>
                <w:rFonts w:asciiTheme="minorHAnsi" w:hAnsiTheme="minorHAnsi"/>
                <w:sz w:val="24"/>
                <w:szCs w:val="24"/>
              </w:rPr>
              <w:t>200 NNA en concursos de lectura en la BIJRD.</w:t>
            </w:r>
          </w:p>
        </w:tc>
        <w:tc>
          <w:tcPr>
            <w:tcW w:w="3723" w:type="dxa"/>
          </w:tcPr>
          <w:p w14:paraId="44B88566" w14:textId="77777777" w:rsidR="00E365C8" w:rsidRPr="006B1785" w:rsidRDefault="00E365C8" w:rsidP="00B51263">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75E2679A" w14:textId="77777777" w:rsidR="00F92A91" w:rsidRPr="006B1785" w:rsidRDefault="00F92A91" w:rsidP="00B51263">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6,212 NNA integrados a concursos de lectura en la BIJRD.</w:t>
            </w:r>
          </w:p>
        </w:tc>
        <w:tc>
          <w:tcPr>
            <w:tcW w:w="1434" w:type="dxa"/>
          </w:tcPr>
          <w:p w14:paraId="09AD7F14" w14:textId="77777777" w:rsidR="00E365C8" w:rsidRPr="006B1785" w:rsidRDefault="00E365C8" w:rsidP="0004706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5FF0C6C1" w14:textId="77777777" w:rsidR="00F92A91" w:rsidRPr="006B1785" w:rsidRDefault="00F92A91" w:rsidP="0004706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6B1785">
              <w:rPr>
                <w:rFonts w:asciiTheme="minorHAnsi" w:hAnsiTheme="minorHAnsi"/>
                <w:b/>
                <w:color w:val="339933"/>
                <w:sz w:val="24"/>
                <w:szCs w:val="24"/>
                <w:lang w:val="es-ES"/>
              </w:rPr>
              <w:t>100%</w:t>
            </w:r>
          </w:p>
        </w:tc>
      </w:tr>
      <w:tr w:rsidR="00E365C8" w:rsidRPr="006B1785" w14:paraId="415404D9" w14:textId="77777777" w:rsidTr="00111C1B">
        <w:trPr>
          <w:cnfStyle w:val="000000100000" w:firstRow="0" w:lastRow="0" w:firstColumn="0" w:lastColumn="0" w:oddVBand="0" w:evenVBand="0" w:oddHBand="1" w:evenHBand="0" w:firstRowFirstColumn="0" w:firstRowLastColumn="0" w:lastRowFirstColumn="0" w:lastRowLastColumn="0"/>
          <w:trHeight w:val="1042"/>
        </w:trPr>
        <w:tc>
          <w:tcPr>
            <w:cnfStyle w:val="001000000000" w:firstRow="0" w:lastRow="0" w:firstColumn="1" w:lastColumn="0" w:oddVBand="0" w:evenVBand="0" w:oddHBand="0" w:evenHBand="0" w:firstRowFirstColumn="0" w:firstRowLastColumn="0" w:lastRowFirstColumn="0" w:lastRowLastColumn="0"/>
            <w:tcW w:w="3978" w:type="dxa"/>
          </w:tcPr>
          <w:p w14:paraId="7F78EAEB" w14:textId="77777777" w:rsidR="00E365C8" w:rsidRPr="006B1785" w:rsidRDefault="00E365C8" w:rsidP="00B51263">
            <w:pPr>
              <w:jc w:val="center"/>
              <w:rPr>
                <w:rFonts w:asciiTheme="minorHAnsi" w:hAnsiTheme="minorHAnsi"/>
                <w:sz w:val="24"/>
                <w:szCs w:val="24"/>
              </w:rPr>
            </w:pPr>
          </w:p>
          <w:p w14:paraId="5CD92FC2" w14:textId="77777777" w:rsidR="00F92A91" w:rsidRPr="006B1785" w:rsidRDefault="00F92A91" w:rsidP="00B51263">
            <w:pPr>
              <w:jc w:val="center"/>
              <w:rPr>
                <w:rFonts w:asciiTheme="minorHAnsi" w:hAnsiTheme="minorHAnsi"/>
                <w:sz w:val="24"/>
                <w:szCs w:val="24"/>
              </w:rPr>
            </w:pPr>
            <w:r w:rsidRPr="006B1785">
              <w:rPr>
                <w:rFonts w:asciiTheme="minorHAnsi" w:hAnsiTheme="minorHAnsi"/>
                <w:sz w:val="24"/>
                <w:szCs w:val="24"/>
              </w:rPr>
              <w:t>Integrar 800 NNA  en festivales de cine y teatro organizados por la BIJRD.</w:t>
            </w:r>
          </w:p>
        </w:tc>
        <w:tc>
          <w:tcPr>
            <w:tcW w:w="3723" w:type="dxa"/>
          </w:tcPr>
          <w:p w14:paraId="1309FF05" w14:textId="77777777" w:rsidR="00E365C8" w:rsidRPr="006B1785" w:rsidRDefault="00E365C8" w:rsidP="00B51263">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p w14:paraId="0189189E" w14:textId="77777777" w:rsidR="00F92A91" w:rsidRPr="006B1785" w:rsidRDefault="00F92A91" w:rsidP="00B51263">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831 NNA integrados en festivales de cine y teatro organizados por la BIJRD.</w:t>
            </w:r>
          </w:p>
        </w:tc>
        <w:tc>
          <w:tcPr>
            <w:tcW w:w="1434" w:type="dxa"/>
          </w:tcPr>
          <w:p w14:paraId="038228EA" w14:textId="77777777" w:rsidR="00E365C8" w:rsidRPr="006B1785" w:rsidRDefault="00E365C8" w:rsidP="0004706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p w14:paraId="33683F60" w14:textId="77777777" w:rsidR="00F92A91" w:rsidRPr="006B1785" w:rsidRDefault="00F92A91" w:rsidP="0004706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sidRPr="006B1785">
              <w:rPr>
                <w:rFonts w:asciiTheme="minorHAnsi" w:hAnsiTheme="minorHAnsi"/>
                <w:b/>
                <w:color w:val="339933"/>
                <w:sz w:val="24"/>
                <w:szCs w:val="24"/>
                <w:lang w:val="es-ES"/>
              </w:rPr>
              <w:t>100%</w:t>
            </w:r>
          </w:p>
        </w:tc>
      </w:tr>
    </w:tbl>
    <w:p w14:paraId="4F4AD182" w14:textId="77777777" w:rsidR="00210D02" w:rsidRPr="006B1785" w:rsidRDefault="00210D02">
      <w:pPr>
        <w:rPr>
          <w:sz w:val="24"/>
          <w:szCs w:val="24"/>
        </w:rPr>
      </w:pPr>
    </w:p>
    <w:tbl>
      <w:tblPr>
        <w:tblStyle w:val="Listamedia2-nfasis4"/>
        <w:tblW w:w="9039" w:type="dxa"/>
        <w:tblLook w:val="04A0" w:firstRow="1" w:lastRow="0" w:firstColumn="1" w:lastColumn="0" w:noHBand="0" w:noVBand="1"/>
      </w:tblPr>
      <w:tblGrid>
        <w:gridCol w:w="3936"/>
        <w:gridCol w:w="3685"/>
        <w:gridCol w:w="1418"/>
      </w:tblGrid>
      <w:tr w:rsidR="00341EFB" w:rsidRPr="006B1785" w14:paraId="60BBA8DF" w14:textId="77777777" w:rsidTr="00DC73A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39" w:type="dxa"/>
            <w:gridSpan w:val="3"/>
          </w:tcPr>
          <w:p w14:paraId="04545421" w14:textId="77777777" w:rsidR="00341EFB" w:rsidRPr="006B1785" w:rsidRDefault="00341EFB" w:rsidP="00341EFB">
            <w:pPr>
              <w:rPr>
                <w:rFonts w:asciiTheme="minorHAnsi" w:hAnsiTheme="minorHAnsi"/>
                <w:b/>
                <w:lang w:val="es-MX"/>
              </w:rPr>
            </w:pPr>
            <w:r w:rsidRPr="006B1785">
              <w:rPr>
                <w:rFonts w:asciiTheme="minorHAnsi" w:hAnsiTheme="minorHAnsi"/>
                <w:b/>
                <w:lang w:val="es-MX"/>
              </w:rPr>
              <w:t xml:space="preserve">Indicador de Producto: </w:t>
            </w:r>
          </w:p>
          <w:p w14:paraId="322C18AE" w14:textId="77777777" w:rsidR="00341EFB" w:rsidRPr="006B1785" w:rsidRDefault="00341EFB" w:rsidP="00341EFB">
            <w:pPr>
              <w:rPr>
                <w:rFonts w:asciiTheme="minorHAnsi" w:hAnsiTheme="minorHAnsi"/>
                <w:b/>
                <w:lang w:val="es-MX"/>
              </w:rPr>
            </w:pPr>
            <w:r w:rsidRPr="006B1785">
              <w:rPr>
                <w:rFonts w:asciiTheme="minorHAnsi" w:hAnsiTheme="minorHAnsi"/>
                <w:b/>
                <w:lang w:val="es-MX"/>
              </w:rPr>
              <w:t>674,902 Familias Progresando con Solidaridad orientadas sobre la resolución pacífica de conflictos.</w:t>
            </w:r>
          </w:p>
        </w:tc>
      </w:tr>
      <w:tr w:rsidR="00341EFB" w:rsidRPr="006B1785" w14:paraId="4B193121" w14:textId="77777777" w:rsidTr="00DC73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shd w:val="clear" w:color="auto" w:fill="1C314E" w:themeFill="accent4" w:themeFillShade="80"/>
          </w:tcPr>
          <w:p w14:paraId="1A4A4ECD" w14:textId="77777777" w:rsidR="00341EFB" w:rsidRPr="006B1785" w:rsidRDefault="00341EFB" w:rsidP="00341EFB">
            <w:pPr>
              <w:jc w:val="center"/>
              <w:rPr>
                <w:rFonts w:asciiTheme="minorHAnsi" w:hAnsiTheme="minorHAnsi"/>
                <w:b/>
                <w:color w:val="FFFFFF" w:themeColor="background1"/>
                <w:sz w:val="24"/>
                <w:szCs w:val="24"/>
                <w:lang w:val="es-MX"/>
              </w:rPr>
            </w:pPr>
            <w:r w:rsidRPr="006B1785">
              <w:rPr>
                <w:rFonts w:asciiTheme="minorHAnsi" w:hAnsiTheme="minorHAnsi"/>
                <w:b/>
                <w:color w:val="FFFFFF" w:themeColor="background1"/>
                <w:sz w:val="24"/>
                <w:szCs w:val="24"/>
                <w:lang w:val="es-MX"/>
              </w:rPr>
              <w:t>Resultados esperados</w:t>
            </w:r>
          </w:p>
        </w:tc>
        <w:tc>
          <w:tcPr>
            <w:tcW w:w="3685" w:type="dxa"/>
            <w:shd w:val="clear" w:color="auto" w:fill="1C314E" w:themeFill="accent4" w:themeFillShade="80"/>
          </w:tcPr>
          <w:p w14:paraId="2FBDD582" w14:textId="77777777" w:rsidR="00341EFB" w:rsidRPr="006B1785" w:rsidRDefault="00341EFB" w:rsidP="00341EF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color w:val="FFFFFF" w:themeColor="background1"/>
                <w:sz w:val="24"/>
                <w:szCs w:val="24"/>
                <w:lang w:val="es-MX"/>
              </w:rPr>
            </w:pPr>
            <w:r w:rsidRPr="006B1785">
              <w:rPr>
                <w:rFonts w:asciiTheme="minorHAnsi" w:hAnsiTheme="minorHAnsi"/>
                <w:b/>
                <w:color w:val="FFFFFF" w:themeColor="background1"/>
                <w:sz w:val="24"/>
                <w:szCs w:val="24"/>
                <w:lang w:val="es-MX"/>
              </w:rPr>
              <w:t>Resultados alcanzados</w:t>
            </w:r>
          </w:p>
        </w:tc>
        <w:tc>
          <w:tcPr>
            <w:tcW w:w="1418" w:type="dxa"/>
            <w:shd w:val="clear" w:color="auto" w:fill="1C314E" w:themeFill="accent4" w:themeFillShade="80"/>
          </w:tcPr>
          <w:p w14:paraId="20B49733" w14:textId="77777777" w:rsidR="00341EFB" w:rsidRPr="006B1785" w:rsidRDefault="00341EFB" w:rsidP="00341EF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color w:val="FFFFFF" w:themeColor="background1"/>
                <w:sz w:val="24"/>
                <w:szCs w:val="24"/>
                <w:lang w:val="es-MX"/>
              </w:rPr>
            </w:pPr>
            <w:r w:rsidRPr="006B1785">
              <w:rPr>
                <w:rFonts w:asciiTheme="minorHAnsi" w:hAnsiTheme="minorHAnsi"/>
                <w:b/>
                <w:color w:val="FFFFFF" w:themeColor="background1"/>
                <w:sz w:val="24"/>
                <w:szCs w:val="24"/>
                <w:lang w:val="es-MX"/>
              </w:rPr>
              <w:t>% Logrado</w:t>
            </w:r>
          </w:p>
        </w:tc>
      </w:tr>
      <w:tr w:rsidR="00DC73A1" w:rsidRPr="006B1785" w14:paraId="40F77818" w14:textId="77777777" w:rsidTr="00DC73A1">
        <w:trPr>
          <w:trHeight w:val="1830"/>
        </w:trPr>
        <w:tc>
          <w:tcPr>
            <w:cnfStyle w:val="001000000000" w:firstRow="0" w:lastRow="0" w:firstColumn="1" w:lastColumn="0" w:oddVBand="0" w:evenVBand="0" w:oddHBand="0" w:evenHBand="0" w:firstRowFirstColumn="0" w:firstRowLastColumn="0" w:lastRowFirstColumn="0" w:lastRowLastColumn="0"/>
            <w:tcW w:w="3936" w:type="dxa"/>
          </w:tcPr>
          <w:p w14:paraId="207EA245" w14:textId="77777777" w:rsidR="00DC73A1" w:rsidRPr="006B1785" w:rsidRDefault="00DC73A1" w:rsidP="00DC73A1">
            <w:pPr>
              <w:jc w:val="center"/>
              <w:rPr>
                <w:rFonts w:asciiTheme="minorHAnsi" w:hAnsiTheme="minorHAnsi"/>
                <w:sz w:val="24"/>
                <w:szCs w:val="24"/>
              </w:rPr>
            </w:pPr>
          </w:p>
          <w:p w14:paraId="3523FE65" w14:textId="77777777" w:rsidR="00DC73A1" w:rsidRPr="006B1785" w:rsidRDefault="00DC73A1" w:rsidP="00DC73A1">
            <w:pPr>
              <w:jc w:val="center"/>
              <w:rPr>
                <w:rFonts w:asciiTheme="minorHAnsi" w:hAnsiTheme="minorHAnsi"/>
                <w:sz w:val="24"/>
                <w:szCs w:val="24"/>
              </w:rPr>
            </w:pPr>
            <w:r w:rsidRPr="006B1785">
              <w:rPr>
                <w:rFonts w:asciiTheme="minorHAnsi" w:hAnsiTheme="minorHAnsi"/>
                <w:sz w:val="24"/>
                <w:szCs w:val="24"/>
              </w:rPr>
              <w:t>Integrar 100 jóvenes en conflicto con la ley en iniciativas socioeducativas y en cursos técnicos profesionales para promover su reinserción a la sociedad.</w:t>
            </w:r>
          </w:p>
        </w:tc>
        <w:tc>
          <w:tcPr>
            <w:tcW w:w="3685" w:type="dxa"/>
          </w:tcPr>
          <w:p w14:paraId="40E32D8D" w14:textId="77777777" w:rsidR="00DC73A1" w:rsidRPr="006B1785" w:rsidRDefault="00DC73A1" w:rsidP="00341EFB">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6657514A" w14:textId="77777777" w:rsidR="00DC73A1" w:rsidRPr="006B1785" w:rsidRDefault="00DC73A1" w:rsidP="00341EFB">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104 jóvenes en conflicto con la ley integrados en iniciativas socioeducativas y en cursos técnicos profesionales para promover su reinserción a la sociedad.</w:t>
            </w:r>
          </w:p>
          <w:p w14:paraId="3ED66045" w14:textId="77777777" w:rsidR="00DC73A1" w:rsidRPr="006B1785" w:rsidRDefault="00DC73A1" w:rsidP="00341EFB">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c>
          <w:tcPr>
            <w:tcW w:w="1418" w:type="dxa"/>
          </w:tcPr>
          <w:p w14:paraId="41380F7B" w14:textId="77777777" w:rsidR="00DC73A1" w:rsidRPr="006B1785" w:rsidRDefault="00DC73A1" w:rsidP="00341EF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1EB6C86A" w14:textId="77777777" w:rsidR="00DC73A1" w:rsidRPr="006B1785" w:rsidRDefault="00DC73A1" w:rsidP="00341EF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65333F1B" w14:textId="77777777" w:rsidR="00DC73A1" w:rsidRPr="006B1785" w:rsidRDefault="00DC73A1" w:rsidP="00341EF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7A08DC47" w14:textId="77777777" w:rsidR="00DC73A1" w:rsidRPr="006B1785" w:rsidRDefault="00DC73A1" w:rsidP="00341EF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6B1785">
              <w:rPr>
                <w:rFonts w:asciiTheme="minorHAnsi" w:hAnsiTheme="minorHAnsi"/>
                <w:b/>
                <w:color w:val="339933"/>
                <w:sz w:val="24"/>
                <w:szCs w:val="24"/>
                <w:lang w:val="es-ES"/>
              </w:rPr>
              <w:t>100%</w:t>
            </w:r>
          </w:p>
        </w:tc>
      </w:tr>
      <w:tr w:rsidR="00DC73A1" w:rsidRPr="006B1785" w14:paraId="54377748" w14:textId="77777777" w:rsidTr="00DC73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70C70490" w14:textId="77777777" w:rsidR="00DC73A1" w:rsidRPr="006B1785" w:rsidRDefault="00777631" w:rsidP="00777631">
            <w:pPr>
              <w:jc w:val="center"/>
              <w:rPr>
                <w:rFonts w:asciiTheme="minorHAnsi" w:hAnsiTheme="minorHAnsi"/>
                <w:sz w:val="24"/>
                <w:szCs w:val="24"/>
              </w:rPr>
            </w:pPr>
            <w:r>
              <w:rPr>
                <w:rFonts w:asciiTheme="minorHAnsi" w:hAnsiTheme="minorHAnsi"/>
                <w:sz w:val="24"/>
                <w:szCs w:val="24"/>
              </w:rPr>
              <w:t xml:space="preserve">Prevenir 860 jóvenes </w:t>
            </w:r>
            <w:r w:rsidR="00DC73A1" w:rsidRPr="006B1785">
              <w:rPr>
                <w:rFonts w:asciiTheme="minorHAnsi" w:hAnsiTheme="minorHAnsi"/>
                <w:sz w:val="24"/>
                <w:szCs w:val="24"/>
              </w:rPr>
              <w:t>familiares de internos y jóvenes estudiantes de liceos públicos sobre las consecuencias de delinquir y orientación en valores.</w:t>
            </w:r>
          </w:p>
        </w:tc>
        <w:tc>
          <w:tcPr>
            <w:tcW w:w="3685" w:type="dxa"/>
          </w:tcPr>
          <w:p w14:paraId="1E06EBF8" w14:textId="77777777" w:rsidR="00DC73A1" w:rsidRPr="006B1785" w:rsidRDefault="00DC73A1" w:rsidP="00341EFB">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866 jóvenes familiares de internos y jóvenes estudiantes de liceos públicos prevenidos sobre las consecuencias de delinquir y orientación en valores.</w:t>
            </w:r>
          </w:p>
        </w:tc>
        <w:tc>
          <w:tcPr>
            <w:tcW w:w="1418" w:type="dxa"/>
          </w:tcPr>
          <w:p w14:paraId="0A97530D" w14:textId="77777777" w:rsidR="00DC73A1" w:rsidRPr="006B1785" w:rsidRDefault="00DC73A1" w:rsidP="00341EF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p w14:paraId="6A59D7E9" w14:textId="77777777" w:rsidR="00DC73A1" w:rsidRPr="006B1785" w:rsidRDefault="00DC73A1" w:rsidP="00341EF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p w14:paraId="13BCFCB5" w14:textId="77777777" w:rsidR="00DC73A1" w:rsidRPr="006B1785" w:rsidRDefault="00DC73A1" w:rsidP="00341EF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sidRPr="006B1785">
              <w:rPr>
                <w:rFonts w:asciiTheme="minorHAnsi" w:hAnsiTheme="minorHAnsi"/>
                <w:b/>
                <w:color w:val="339933"/>
                <w:sz w:val="24"/>
                <w:szCs w:val="24"/>
                <w:lang w:val="es-ES"/>
              </w:rPr>
              <w:t>100%</w:t>
            </w:r>
          </w:p>
        </w:tc>
      </w:tr>
      <w:tr w:rsidR="00341EFB" w:rsidRPr="006B1785" w14:paraId="0A99A4A0" w14:textId="77777777" w:rsidTr="00DC73A1">
        <w:tc>
          <w:tcPr>
            <w:cnfStyle w:val="001000000000" w:firstRow="0" w:lastRow="0" w:firstColumn="1" w:lastColumn="0" w:oddVBand="0" w:evenVBand="0" w:oddHBand="0" w:evenHBand="0" w:firstRowFirstColumn="0" w:firstRowLastColumn="0" w:lastRowFirstColumn="0" w:lastRowLastColumn="0"/>
            <w:tcW w:w="3936" w:type="dxa"/>
          </w:tcPr>
          <w:p w14:paraId="6EE7E297" w14:textId="77777777" w:rsidR="00341EFB" w:rsidRPr="006B1785" w:rsidRDefault="00341EFB" w:rsidP="00D30FE5">
            <w:pPr>
              <w:rPr>
                <w:rFonts w:asciiTheme="minorHAnsi" w:hAnsiTheme="minorHAnsi"/>
                <w:sz w:val="24"/>
                <w:szCs w:val="24"/>
              </w:rPr>
            </w:pPr>
          </w:p>
          <w:p w14:paraId="50ECA81A" w14:textId="77777777" w:rsidR="0069083E" w:rsidRPr="006B1785" w:rsidRDefault="0069083E" w:rsidP="00D30FE5">
            <w:pPr>
              <w:rPr>
                <w:rFonts w:asciiTheme="minorHAnsi" w:hAnsiTheme="minorHAnsi"/>
                <w:sz w:val="24"/>
                <w:szCs w:val="24"/>
              </w:rPr>
            </w:pPr>
          </w:p>
          <w:p w14:paraId="21F9C0FE" w14:textId="77777777" w:rsidR="00341EFB" w:rsidRPr="006B1785" w:rsidRDefault="00B8585A" w:rsidP="00D30FE5">
            <w:pPr>
              <w:jc w:val="center"/>
              <w:rPr>
                <w:rFonts w:asciiTheme="minorHAnsi" w:hAnsiTheme="minorHAnsi"/>
                <w:sz w:val="24"/>
                <w:szCs w:val="24"/>
              </w:rPr>
            </w:pPr>
            <w:r w:rsidRPr="006B1785">
              <w:rPr>
                <w:rFonts w:asciiTheme="minorHAnsi" w:hAnsiTheme="minorHAnsi"/>
                <w:sz w:val="24"/>
                <w:szCs w:val="24"/>
              </w:rPr>
              <w:t>Organizar participación de 700 jóvenes en celebración de semana de la juventud.</w:t>
            </w:r>
          </w:p>
          <w:p w14:paraId="056D980F" w14:textId="77777777" w:rsidR="00B8585A" w:rsidRDefault="00B8585A" w:rsidP="00D30FE5">
            <w:pPr>
              <w:jc w:val="center"/>
              <w:rPr>
                <w:rFonts w:asciiTheme="minorHAnsi" w:hAnsiTheme="minorHAnsi"/>
                <w:sz w:val="24"/>
                <w:szCs w:val="24"/>
              </w:rPr>
            </w:pPr>
          </w:p>
          <w:p w14:paraId="586F2B60" w14:textId="77777777" w:rsidR="00777631" w:rsidRPr="006B1785" w:rsidRDefault="00777631" w:rsidP="00777631">
            <w:pPr>
              <w:rPr>
                <w:rFonts w:asciiTheme="minorHAnsi" w:hAnsiTheme="minorHAnsi"/>
                <w:sz w:val="24"/>
                <w:szCs w:val="24"/>
              </w:rPr>
            </w:pPr>
          </w:p>
        </w:tc>
        <w:tc>
          <w:tcPr>
            <w:tcW w:w="3685" w:type="dxa"/>
          </w:tcPr>
          <w:p w14:paraId="3BDFD6FE" w14:textId="77777777" w:rsidR="00341EFB" w:rsidRPr="006B1785" w:rsidRDefault="00341EFB" w:rsidP="00341EFB">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1547B54E" w14:textId="77777777" w:rsidR="00093C60" w:rsidRPr="006B1785" w:rsidRDefault="00093C60" w:rsidP="00B8585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7B031B71" w14:textId="77777777" w:rsidR="00B8585A" w:rsidRDefault="00DC73A1" w:rsidP="00B8585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680</w:t>
            </w:r>
            <w:r w:rsidR="00B8585A" w:rsidRPr="006B1785">
              <w:rPr>
                <w:rFonts w:asciiTheme="minorHAnsi" w:hAnsiTheme="minorHAnsi"/>
                <w:sz w:val="24"/>
                <w:szCs w:val="24"/>
              </w:rPr>
              <w:t xml:space="preserve"> jóvenes participaron en celebración de semana de la j</w:t>
            </w:r>
            <w:r w:rsidR="00777631">
              <w:rPr>
                <w:rFonts w:asciiTheme="minorHAnsi" w:hAnsiTheme="minorHAnsi"/>
                <w:sz w:val="24"/>
                <w:szCs w:val="24"/>
              </w:rPr>
              <w:t>uventud en el Distrito Nacional y Santo Domingo.</w:t>
            </w:r>
          </w:p>
          <w:p w14:paraId="4140C166" w14:textId="77777777" w:rsidR="00777631" w:rsidRPr="006B1785" w:rsidRDefault="00777631" w:rsidP="00B8585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c>
          <w:tcPr>
            <w:tcW w:w="1418" w:type="dxa"/>
          </w:tcPr>
          <w:p w14:paraId="6C484FED" w14:textId="77777777" w:rsidR="00341EFB" w:rsidRPr="006B1785" w:rsidRDefault="00341EFB" w:rsidP="00341EF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2D2F2A30" w14:textId="77777777" w:rsidR="00341EFB" w:rsidRPr="006B1785" w:rsidRDefault="00341EFB" w:rsidP="00341EFB">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05724D48" w14:textId="77777777" w:rsidR="0069083E" w:rsidRPr="006B1785" w:rsidRDefault="0069083E" w:rsidP="00341EFB">
            <w:pP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p>
          <w:p w14:paraId="0D0B6E78" w14:textId="77777777" w:rsidR="00341EFB" w:rsidRPr="006B1785" w:rsidRDefault="00DC73A1" w:rsidP="00341EF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6B1785">
              <w:rPr>
                <w:rFonts w:asciiTheme="minorHAnsi" w:hAnsiTheme="minorHAnsi"/>
                <w:b/>
                <w:color w:val="339933"/>
                <w:sz w:val="24"/>
                <w:szCs w:val="24"/>
                <w:lang w:val="es-ES"/>
              </w:rPr>
              <w:t>97</w:t>
            </w:r>
            <w:r w:rsidR="00341EFB" w:rsidRPr="006B1785">
              <w:rPr>
                <w:rFonts w:asciiTheme="minorHAnsi" w:hAnsiTheme="minorHAnsi"/>
                <w:b/>
                <w:color w:val="339933"/>
                <w:sz w:val="24"/>
                <w:szCs w:val="24"/>
                <w:lang w:val="es-ES"/>
              </w:rPr>
              <w:t>%</w:t>
            </w:r>
          </w:p>
        </w:tc>
      </w:tr>
      <w:tr w:rsidR="002142DE" w:rsidRPr="006B1785" w14:paraId="19F17D0D" w14:textId="77777777" w:rsidTr="00DC73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434D35FD" w14:textId="77777777" w:rsidR="00777631" w:rsidRDefault="00777631" w:rsidP="002142DE">
            <w:pPr>
              <w:jc w:val="center"/>
              <w:rPr>
                <w:rFonts w:asciiTheme="minorHAnsi" w:hAnsiTheme="minorHAnsi"/>
                <w:sz w:val="24"/>
                <w:szCs w:val="24"/>
              </w:rPr>
            </w:pPr>
          </w:p>
          <w:p w14:paraId="041CF6AB" w14:textId="77777777" w:rsidR="00777631" w:rsidRDefault="00777631" w:rsidP="002142DE">
            <w:pPr>
              <w:jc w:val="center"/>
              <w:rPr>
                <w:rFonts w:asciiTheme="minorHAnsi" w:hAnsiTheme="minorHAnsi"/>
                <w:sz w:val="24"/>
                <w:szCs w:val="24"/>
              </w:rPr>
            </w:pPr>
          </w:p>
          <w:p w14:paraId="662FA3BC" w14:textId="77777777" w:rsidR="00777631" w:rsidRDefault="00777631" w:rsidP="002142DE">
            <w:pPr>
              <w:jc w:val="center"/>
              <w:rPr>
                <w:rFonts w:asciiTheme="minorHAnsi" w:hAnsiTheme="minorHAnsi"/>
                <w:sz w:val="24"/>
                <w:szCs w:val="24"/>
              </w:rPr>
            </w:pPr>
          </w:p>
          <w:p w14:paraId="4CA9442E" w14:textId="77777777" w:rsidR="002142DE" w:rsidRPr="006B1785" w:rsidRDefault="002142DE" w:rsidP="002142DE">
            <w:pPr>
              <w:jc w:val="center"/>
              <w:rPr>
                <w:rFonts w:asciiTheme="minorHAnsi" w:hAnsiTheme="minorHAnsi"/>
                <w:sz w:val="24"/>
                <w:szCs w:val="24"/>
              </w:rPr>
            </w:pPr>
            <w:r w:rsidRPr="006B1785">
              <w:rPr>
                <w:rFonts w:asciiTheme="minorHAnsi" w:hAnsiTheme="minorHAnsi"/>
                <w:sz w:val="24"/>
                <w:szCs w:val="24"/>
              </w:rPr>
              <w:t>Proporcionar seguimiento para el sano desarrollo familiar a 18 familias que acogen NNA huérfanos por feminicidios o violencia intrafamiliar</w:t>
            </w:r>
          </w:p>
        </w:tc>
        <w:tc>
          <w:tcPr>
            <w:tcW w:w="3685" w:type="dxa"/>
          </w:tcPr>
          <w:p w14:paraId="14A96D3C" w14:textId="77777777" w:rsidR="002142DE" w:rsidRPr="006B1785" w:rsidRDefault="002142DE" w:rsidP="00341EFB">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p w14:paraId="42D04614" w14:textId="77777777" w:rsidR="002142DE" w:rsidRPr="006B1785" w:rsidRDefault="002142DE" w:rsidP="00341EFB">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17 familias que acogen NNA huérfanos por feminicidios o violencia intrafamiliar y que reciben acompañamiento p</w:t>
            </w:r>
            <w:r w:rsidR="00777631">
              <w:rPr>
                <w:rFonts w:asciiTheme="minorHAnsi" w:hAnsiTheme="minorHAnsi"/>
                <w:sz w:val="24"/>
                <w:szCs w:val="24"/>
              </w:rPr>
              <w:t>ara el sano desarrollo familiar en las provincias de Espaillat, La Altagracia, La Vega, Monseñor Nouel, San Cristóbal, Santiago y Santo Domingo.</w:t>
            </w:r>
          </w:p>
          <w:p w14:paraId="4B1D3858" w14:textId="77777777" w:rsidR="002142DE" w:rsidRPr="006B1785" w:rsidRDefault="002142DE" w:rsidP="00341EFB">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tc>
        <w:tc>
          <w:tcPr>
            <w:tcW w:w="1418" w:type="dxa"/>
          </w:tcPr>
          <w:p w14:paraId="3B0761F5" w14:textId="77777777" w:rsidR="002142DE" w:rsidRPr="006B1785" w:rsidRDefault="002142DE" w:rsidP="00341EF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p w14:paraId="2545D39D" w14:textId="77777777" w:rsidR="002142DE" w:rsidRPr="006B1785" w:rsidRDefault="002142DE" w:rsidP="00341EF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p w14:paraId="02D3FF30" w14:textId="77777777" w:rsidR="002142DE" w:rsidRPr="006B1785" w:rsidRDefault="002142DE" w:rsidP="00341EF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sidRPr="006B1785">
              <w:rPr>
                <w:rFonts w:asciiTheme="minorHAnsi" w:hAnsiTheme="minorHAnsi"/>
                <w:b/>
                <w:color w:val="339933"/>
                <w:sz w:val="24"/>
                <w:szCs w:val="24"/>
                <w:lang w:val="es-ES"/>
              </w:rPr>
              <w:t>94%</w:t>
            </w:r>
          </w:p>
        </w:tc>
      </w:tr>
      <w:tr w:rsidR="002142DE" w:rsidRPr="006B1785" w14:paraId="4172D41B" w14:textId="77777777" w:rsidTr="00DC73A1">
        <w:tc>
          <w:tcPr>
            <w:cnfStyle w:val="001000000000" w:firstRow="0" w:lastRow="0" w:firstColumn="1" w:lastColumn="0" w:oddVBand="0" w:evenVBand="0" w:oddHBand="0" w:evenHBand="0" w:firstRowFirstColumn="0" w:firstRowLastColumn="0" w:lastRowFirstColumn="0" w:lastRowLastColumn="0"/>
            <w:tcW w:w="3936" w:type="dxa"/>
          </w:tcPr>
          <w:p w14:paraId="6057206F" w14:textId="77777777" w:rsidR="00777631" w:rsidRDefault="00777631" w:rsidP="002142DE">
            <w:pPr>
              <w:jc w:val="center"/>
              <w:rPr>
                <w:rFonts w:asciiTheme="minorHAnsi" w:hAnsiTheme="minorHAnsi"/>
                <w:sz w:val="24"/>
                <w:szCs w:val="24"/>
              </w:rPr>
            </w:pPr>
          </w:p>
          <w:p w14:paraId="09842276" w14:textId="77777777" w:rsidR="002142DE" w:rsidRPr="006B1785" w:rsidRDefault="002142DE" w:rsidP="002142DE">
            <w:pPr>
              <w:jc w:val="center"/>
              <w:rPr>
                <w:rFonts w:asciiTheme="minorHAnsi" w:hAnsiTheme="minorHAnsi"/>
                <w:sz w:val="24"/>
                <w:szCs w:val="24"/>
              </w:rPr>
            </w:pPr>
            <w:r w:rsidRPr="006B1785">
              <w:rPr>
                <w:rFonts w:asciiTheme="minorHAnsi" w:hAnsiTheme="minorHAnsi"/>
                <w:sz w:val="24"/>
                <w:szCs w:val="24"/>
              </w:rPr>
              <w:t>Orientar 500 miembros del personal operativo sobre el  Protocolo de atención a NNA huérfanos por feminicidio o violencia intrafamiliar.</w:t>
            </w:r>
          </w:p>
        </w:tc>
        <w:tc>
          <w:tcPr>
            <w:tcW w:w="3685" w:type="dxa"/>
          </w:tcPr>
          <w:p w14:paraId="2D2ABE11" w14:textId="77777777" w:rsidR="002142DE" w:rsidRDefault="002142DE" w:rsidP="00341EFB">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 xml:space="preserve">357 miembros del  personal operativo </w:t>
            </w:r>
            <w:r w:rsidR="00777631">
              <w:rPr>
                <w:rFonts w:asciiTheme="minorHAnsi" w:hAnsiTheme="minorHAnsi"/>
                <w:sz w:val="24"/>
                <w:szCs w:val="24"/>
              </w:rPr>
              <w:t xml:space="preserve">de las 10 Direcciones Regionales, fue </w:t>
            </w:r>
            <w:r w:rsidRPr="006B1785">
              <w:rPr>
                <w:rFonts w:asciiTheme="minorHAnsi" w:hAnsiTheme="minorHAnsi"/>
                <w:sz w:val="24"/>
                <w:szCs w:val="24"/>
              </w:rPr>
              <w:t>orientado en el Protocolo de atención a NNA huérfanos por feminicidio o violencia intrafamiliar.</w:t>
            </w:r>
          </w:p>
          <w:p w14:paraId="5BCA6AAA" w14:textId="77777777" w:rsidR="00777631" w:rsidRPr="006B1785" w:rsidRDefault="00777631" w:rsidP="00341EFB">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c>
          <w:tcPr>
            <w:tcW w:w="1418" w:type="dxa"/>
          </w:tcPr>
          <w:p w14:paraId="7F6AE973" w14:textId="77777777" w:rsidR="002142DE" w:rsidRPr="006B1785" w:rsidRDefault="002142DE" w:rsidP="00341EF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438ADDFC" w14:textId="77777777" w:rsidR="002142DE" w:rsidRPr="006B1785" w:rsidRDefault="002142DE" w:rsidP="00341EF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r w:rsidRPr="006B1785">
              <w:rPr>
                <w:rFonts w:asciiTheme="minorHAnsi" w:hAnsiTheme="minorHAnsi"/>
                <w:b/>
                <w:color w:val="C00000"/>
                <w:sz w:val="24"/>
                <w:szCs w:val="24"/>
              </w:rPr>
              <w:t>71%</w:t>
            </w:r>
          </w:p>
        </w:tc>
      </w:tr>
      <w:tr w:rsidR="00CB4094" w:rsidRPr="006B1785" w14:paraId="2EFD2CAA" w14:textId="77777777" w:rsidTr="00DC73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6D3FD531" w14:textId="77777777" w:rsidR="00CB4094" w:rsidRPr="006B1785" w:rsidRDefault="00CB4094" w:rsidP="00777631">
            <w:pPr>
              <w:rPr>
                <w:rFonts w:asciiTheme="minorHAnsi" w:hAnsiTheme="minorHAnsi"/>
                <w:sz w:val="24"/>
                <w:szCs w:val="24"/>
              </w:rPr>
            </w:pPr>
          </w:p>
          <w:p w14:paraId="44E29A48" w14:textId="77777777" w:rsidR="00CB4094" w:rsidRPr="006B1785" w:rsidRDefault="00CB4094" w:rsidP="00CB4094">
            <w:pPr>
              <w:jc w:val="center"/>
              <w:rPr>
                <w:rFonts w:asciiTheme="minorHAnsi" w:hAnsiTheme="minorHAnsi"/>
                <w:sz w:val="24"/>
                <w:szCs w:val="24"/>
              </w:rPr>
            </w:pPr>
            <w:r w:rsidRPr="006B1785">
              <w:rPr>
                <w:rFonts w:asciiTheme="minorHAnsi" w:hAnsiTheme="minorHAnsi"/>
                <w:sz w:val="24"/>
                <w:szCs w:val="24"/>
              </w:rPr>
              <w:t xml:space="preserve">Capacitar 100 hombres que cumplen con el programa del Centro de Intervención Conductual de la Fiscalía  como multiplicadores. </w:t>
            </w:r>
          </w:p>
        </w:tc>
        <w:tc>
          <w:tcPr>
            <w:tcW w:w="3685" w:type="dxa"/>
          </w:tcPr>
          <w:p w14:paraId="4445A222" w14:textId="77777777" w:rsidR="00CB4094" w:rsidRPr="006B1785" w:rsidRDefault="00CB4094" w:rsidP="00341EFB">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p w14:paraId="3E69D45C" w14:textId="77777777" w:rsidR="00CB4094" w:rsidRPr="006B1785" w:rsidRDefault="00CB4094" w:rsidP="00341EFB">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100 hombres</w:t>
            </w:r>
            <w:r w:rsidR="00777631">
              <w:rPr>
                <w:rFonts w:asciiTheme="minorHAnsi" w:hAnsiTheme="minorHAnsi"/>
                <w:sz w:val="24"/>
                <w:szCs w:val="24"/>
              </w:rPr>
              <w:t xml:space="preserve"> del Distrito Nacional</w:t>
            </w:r>
            <w:r w:rsidRPr="006B1785">
              <w:rPr>
                <w:rFonts w:asciiTheme="minorHAnsi" w:hAnsiTheme="minorHAnsi"/>
                <w:sz w:val="24"/>
                <w:szCs w:val="24"/>
              </w:rPr>
              <w:t xml:space="preserve"> que cumplen con el programa del Centro de Intervención Conductual de la Fiscalía</w:t>
            </w:r>
            <w:r w:rsidR="00210D02">
              <w:rPr>
                <w:rFonts w:asciiTheme="minorHAnsi" w:hAnsiTheme="minorHAnsi"/>
                <w:sz w:val="24"/>
                <w:szCs w:val="24"/>
              </w:rPr>
              <w:t xml:space="preserve"> fueron </w:t>
            </w:r>
            <w:r w:rsidRPr="006B1785">
              <w:rPr>
                <w:rFonts w:asciiTheme="minorHAnsi" w:hAnsiTheme="minorHAnsi"/>
                <w:sz w:val="24"/>
                <w:szCs w:val="24"/>
              </w:rPr>
              <w:t xml:space="preserve"> capacitados  como multiplicadores</w:t>
            </w:r>
          </w:p>
        </w:tc>
        <w:tc>
          <w:tcPr>
            <w:tcW w:w="1418" w:type="dxa"/>
          </w:tcPr>
          <w:p w14:paraId="7D04975F" w14:textId="77777777" w:rsidR="00CB4094" w:rsidRPr="006B1785" w:rsidRDefault="00CB4094" w:rsidP="00341EF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p w14:paraId="3430226E" w14:textId="77777777" w:rsidR="00CB4094" w:rsidRPr="006B1785" w:rsidRDefault="00CB4094" w:rsidP="00341EF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p w14:paraId="35A5A6CF" w14:textId="77777777" w:rsidR="00CB4094" w:rsidRPr="006B1785" w:rsidRDefault="00CB4094" w:rsidP="00341EF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sidRPr="006B1785">
              <w:rPr>
                <w:rFonts w:asciiTheme="minorHAnsi" w:hAnsiTheme="minorHAnsi"/>
                <w:b/>
                <w:color w:val="339933"/>
                <w:sz w:val="24"/>
                <w:szCs w:val="24"/>
                <w:lang w:val="es-ES"/>
              </w:rPr>
              <w:t>100%</w:t>
            </w:r>
          </w:p>
        </w:tc>
      </w:tr>
      <w:tr w:rsidR="00CB4094" w:rsidRPr="006B1785" w14:paraId="7DEE0ACC" w14:textId="77777777" w:rsidTr="00DC73A1">
        <w:tc>
          <w:tcPr>
            <w:cnfStyle w:val="001000000000" w:firstRow="0" w:lastRow="0" w:firstColumn="1" w:lastColumn="0" w:oddVBand="0" w:evenVBand="0" w:oddHBand="0" w:evenHBand="0" w:firstRowFirstColumn="0" w:firstRowLastColumn="0" w:lastRowFirstColumn="0" w:lastRowLastColumn="0"/>
            <w:tcW w:w="3936" w:type="dxa"/>
          </w:tcPr>
          <w:p w14:paraId="41A74AF4" w14:textId="77777777" w:rsidR="00CB4094" w:rsidRPr="006B1785" w:rsidRDefault="00CB4094" w:rsidP="002142DE">
            <w:pPr>
              <w:jc w:val="center"/>
              <w:rPr>
                <w:rFonts w:asciiTheme="minorHAnsi" w:hAnsiTheme="minorHAnsi"/>
                <w:sz w:val="24"/>
                <w:szCs w:val="24"/>
              </w:rPr>
            </w:pPr>
          </w:p>
          <w:p w14:paraId="49F33A46" w14:textId="77777777" w:rsidR="00CB4094" w:rsidRPr="006B1785" w:rsidRDefault="00CB4094" w:rsidP="00CB4094">
            <w:pPr>
              <w:jc w:val="center"/>
              <w:rPr>
                <w:rFonts w:asciiTheme="minorHAnsi" w:hAnsiTheme="minorHAnsi"/>
                <w:sz w:val="24"/>
                <w:szCs w:val="24"/>
              </w:rPr>
            </w:pPr>
            <w:r w:rsidRPr="006B1785">
              <w:rPr>
                <w:rFonts w:asciiTheme="minorHAnsi" w:hAnsiTheme="minorHAnsi"/>
                <w:sz w:val="24"/>
                <w:szCs w:val="24"/>
              </w:rPr>
              <w:t>Sensibilizar 10,000 miembros de familias participantes en prevención de violencia contra la mujer.</w:t>
            </w:r>
          </w:p>
          <w:p w14:paraId="130F5BC9" w14:textId="77777777" w:rsidR="00CB4094" w:rsidRPr="006B1785" w:rsidRDefault="00CB4094" w:rsidP="00CB4094">
            <w:pPr>
              <w:jc w:val="center"/>
              <w:rPr>
                <w:rFonts w:asciiTheme="minorHAnsi" w:hAnsiTheme="minorHAnsi"/>
                <w:sz w:val="24"/>
                <w:szCs w:val="24"/>
              </w:rPr>
            </w:pPr>
          </w:p>
        </w:tc>
        <w:tc>
          <w:tcPr>
            <w:tcW w:w="3685" w:type="dxa"/>
          </w:tcPr>
          <w:p w14:paraId="4F40E504" w14:textId="77777777" w:rsidR="00CB4094" w:rsidRPr="006B1785" w:rsidRDefault="00CB4094" w:rsidP="00341EFB">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079EB0BC" w14:textId="77777777" w:rsidR="00CB4094" w:rsidRPr="006B1785" w:rsidRDefault="00CB4094" w:rsidP="00341EFB">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389 miembros de familias participantes sensibilizados en prevención de violencia contra la mujer.</w:t>
            </w:r>
          </w:p>
        </w:tc>
        <w:tc>
          <w:tcPr>
            <w:tcW w:w="1418" w:type="dxa"/>
          </w:tcPr>
          <w:p w14:paraId="6DEECD73" w14:textId="77777777" w:rsidR="00CB4094" w:rsidRPr="006B1785" w:rsidRDefault="00CB4094" w:rsidP="00341EF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7D4C949B" w14:textId="77777777" w:rsidR="00CB4094" w:rsidRPr="006B1785" w:rsidRDefault="00CB4094" w:rsidP="00341EF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6B1785">
              <w:rPr>
                <w:rFonts w:asciiTheme="minorHAnsi" w:hAnsiTheme="minorHAnsi"/>
                <w:b/>
                <w:color w:val="C00000"/>
                <w:sz w:val="24"/>
                <w:szCs w:val="24"/>
              </w:rPr>
              <w:t>4%</w:t>
            </w:r>
          </w:p>
        </w:tc>
      </w:tr>
      <w:tr w:rsidR="00CB4094" w:rsidRPr="006B1785" w14:paraId="20AEFEF2" w14:textId="77777777" w:rsidTr="00DC73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30212421" w14:textId="77777777" w:rsidR="00CB4094" w:rsidRPr="006B1785" w:rsidRDefault="00CB4094" w:rsidP="002142DE">
            <w:pPr>
              <w:jc w:val="center"/>
              <w:rPr>
                <w:rFonts w:asciiTheme="minorHAnsi" w:hAnsiTheme="minorHAnsi"/>
                <w:sz w:val="24"/>
                <w:szCs w:val="24"/>
              </w:rPr>
            </w:pPr>
            <w:r w:rsidRPr="006B1785">
              <w:rPr>
                <w:rFonts w:asciiTheme="minorHAnsi" w:hAnsiTheme="minorHAnsi"/>
                <w:sz w:val="24"/>
                <w:szCs w:val="24"/>
              </w:rPr>
              <w:t>Formar 160 miembros  de familias participantes en redes de apoyo con mujeres sobrevivientes de violencia para el autocuidado.</w:t>
            </w:r>
          </w:p>
        </w:tc>
        <w:tc>
          <w:tcPr>
            <w:tcW w:w="3685" w:type="dxa"/>
          </w:tcPr>
          <w:p w14:paraId="0273CEBF" w14:textId="77777777" w:rsidR="00CB4094" w:rsidRPr="006B1785" w:rsidRDefault="00CB4094" w:rsidP="00341EFB">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4 miembros  de familias participantes formados en redes de apoyo con mujeres sobrevivientes de violencia para el autocuidado.</w:t>
            </w:r>
          </w:p>
        </w:tc>
        <w:tc>
          <w:tcPr>
            <w:tcW w:w="1418" w:type="dxa"/>
          </w:tcPr>
          <w:p w14:paraId="2FCF372D" w14:textId="77777777" w:rsidR="00CB4094" w:rsidRPr="006B1785" w:rsidRDefault="00CB4094" w:rsidP="00341EF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p w14:paraId="3B847F42" w14:textId="77777777" w:rsidR="00CB4094" w:rsidRPr="006B1785" w:rsidRDefault="00CB4094" w:rsidP="00341EF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p w14:paraId="6512E383" w14:textId="77777777" w:rsidR="00CB4094" w:rsidRPr="006B1785" w:rsidRDefault="00CB4094" w:rsidP="00341EF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sidRPr="006B1785">
              <w:rPr>
                <w:rFonts w:asciiTheme="minorHAnsi" w:hAnsiTheme="minorHAnsi"/>
                <w:b/>
                <w:color w:val="C00000"/>
                <w:sz w:val="24"/>
                <w:szCs w:val="24"/>
              </w:rPr>
              <w:t>2%</w:t>
            </w:r>
          </w:p>
        </w:tc>
      </w:tr>
      <w:tr w:rsidR="00CB4094" w:rsidRPr="006B1785" w14:paraId="1775F3D8" w14:textId="77777777" w:rsidTr="00DC73A1">
        <w:tc>
          <w:tcPr>
            <w:cnfStyle w:val="001000000000" w:firstRow="0" w:lastRow="0" w:firstColumn="1" w:lastColumn="0" w:oddVBand="0" w:evenVBand="0" w:oddHBand="0" w:evenHBand="0" w:firstRowFirstColumn="0" w:firstRowLastColumn="0" w:lastRowFirstColumn="0" w:lastRowLastColumn="0"/>
            <w:tcW w:w="3936" w:type="dxa"/>
          </w:tcPr>
          <w:p w14:paraId="74774208" w14:textId="77777777" w:rsidR="00CB4094" w:rsidRPr="006B1785" w:rsidRDefault="00CB4094" w:rsidP="00CB4094">
            <w:pPr>
              <w:jc w:val="center"/>
              <w:rPr>
                <w:rFonts w:asciiTheme="minorHAnsi" w:hAnsiTheme="minorHAnsi"/>
                <w:sz w:val="24"/>
                <w:szCs w:val="24"/>
              </w:rPr>
            </w:pPr>
          </w:p>
          <w:p w14:paraId="1E2D2EFC" w14:textId="77777777" w:rsidR="00CB4094" w:rsidRPr="006B1785" w:rsidRDefault="00CB4094" w:rsidP="00CB4094">
            <w:pPr>
              <w:jc w:val="center"/>
              <w:rPr>
                <w:rFonts w:asciiTheme="minorHAnsi" w:hAnsiTheme="minorHAnsi"/>
                <w:sz w:val="24"/>
                <w:szCs w:val="24"/>
              </w:rPr>
            </w:pPr>
            <w:r w:rsidRPr="006B1785">
              <w:rPr>
                <w:rFonts w:asciiTheme="minorHAnsi" w:hAnsiTheme="minorHAnsi"/>
                <w:sz w:val="24"/>
                <w:szCs w:val="24"/>
              </w:rPr>
              <w:t>Capacitar 30 mujeres sobrevivientes de violencia como multiplicadoras en empoderamiento y resolución pacífica de conflictos para romper el ciclo de la violencia.</w:t>
            </w:r>
          </w:p>
        </w:tc>
        <w:tc>
          <w:tcPr>
            <w:tcW w:w="3685" w:type="dxa"/>
          </w:tcPr>
          <w:p w14:paraId="4670399C" w14:textId="77777777" w:rsidR="00CB4094" w:rsidRPr="006B1785" w:rsidRDefault="00CB4094" w:rsidP="00341EFB">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5A5EFB20" w14:textId="77777777" w:rsidR="00CB4094" w:rsidRPr="006B1785" w:rsidRDefault="00CB4094" w:rsidP="00341EFB">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31 mujeres sobrevivientes de violencia capacitadas como multiplicadoras en empoderamiento y resolución pacífica de conflictos para romper el ciclo de la violencia.</w:t>
            </w:r>
          </w:p>
        </w:tc>
        <w:tc>
          <w:tcPr>
            <w:tcW w:w="1418" w:type="dxa"/>
          </w:tcPr>
          <w:p w14:paraId="08D4D238" w14:textId="77777777" w:rsidR="00CB4094" w:rsidRPr="006B1785" w:rsidRDefault="00CB4094" w:rsidP="00341EF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67916EC8" w14:textId="77777777" w:rsidR="00CB4094" w:rsidRPr="006B1785" w:rsidRDefault="00CB4094" w:rsidP="00341EF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5153D096" w14:textId="77777777" w:rsidR="00CB4094" w:rsidRPr="006B1785" w:rsidRDefault="00CB4094" w:rsidP="00341EF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6B1785">
              <w:rPr>
                <w:rFonts w:asciiTheme="minorHAnsi" w:hAnsiTheme="minorHAnsi"/>
                <w:b/>
                <w:color w:val="339933"/>
                <w:sz w:val="24"/>
                <w:szCs w:val="24"/>
                <w:lang w:val="es-ES"/>
              </w:rPr>
              <w:t>100%</w:t>
            </w:r>
          </w:p>
        </w:tc>
      </w:tr>
    </w:tbl>
    <w:p w14:paraId="231867C8" w14:textId="77777777" w:rsidR="00525CF3" w:rsidRDefault="00525CF3" w:rsidP="00661178">
      <w:pPr>
        <w:jc w:val="both"/>
        <w:rPr>
          <w:sz w:val="24"/>
          <w:szCs w:val="24"/>
        </w:rPr>
      </w:pPr>
    </w:p>
    <w:p w14:paraId="7A5233FA" w14:textId="77777777" w:rsidR="00777631" w:rsidRDefault="00777631" w:rsidP="00661178">
      <w:pPr>
        <w:jc w:val="both"/>
        <w:rPr>
          <w:sz w:val="24"/>
          <w:szCs w:val="24"/>
        </w:rPr>
      </w:pPr>
    </w:p>
    <w:p w14:paraId="3EA0F33C" w14:textId="77777777" w:rsidR="00777631" w:rsidRPr="006B1785" w:rsidRDefault="00777631" w:rsidP="00661178">
      <w:pPr>
        <w:jc w:val="both"/>
        <w:rPr>
          <w:sz w:val="24"/>
          <w:szCs w:val="24"/>
        </w:rPr>
      </w:pPr>
    </w:p>
    <w:tbl>
      <w:tblPr>
        <w:tblStyle w:val="Listamedia2-nfasis4"/>
        <w:tblW w:w="9039" w:type="dxa"/>
        <w:tblLook w:val="04A0" w:firstRow="1" w:lastRow="0" w:firstColumn="1" w:lastColumn="0" w:noHBand="0" w:noVBand="1"/>
      </w:tblPr>
      <w:tblGrid>
        <w:gridCol w:w="3936"/>
        <w:gridCol w:w="3685"/>
        <w:gridCol w:w="1418"/>
      </w:tblGrid>
      <w:tr w:rsidR="0051311C" w:rsidRPr="006B1785" w14:paraId="10122E6A" w14:textId="77777777" w:rsidTr="00F5147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39" w:type="dxa"/>
            <w:gridSpan w:val="3"/>
          </w:tcPr>
          <w:p w14:paraId="3FA0108D" w14:textId="77777777" w:rsidR="0051311C" w:rsidRPr="006B1785" w:rsidRDefault="0051311C" w:rsidP="00F51476">
            <w:pPr>
              <w:rPr>
                <w:rFonts w:asciiTheme="minorHAnsi" w:hAnsiTheme="minorHAnsi"/>
                <w:b/>
                <w:lang w:val="es-MX"/>
              </w:rPr>
            </w:pPr>
            <w:r w:rsidRPr="006B1785">
              <w:rPr>
                <w:rFonts w:asciiTheme="minorHAnsi" w:hAnsiTheme="minorHAnsi"/>
                <w:b/>
                <w:lang w:val="es-MX"/>
              </w:rPr>
              <w:t xml:space="preserve">Indicador de Producto: </w:t>
            </w:r>
          </w:p>
          <w:p w14:paraId="7AA7BD32" w14:textId="77777777" w:rsidR="0051311C" w:rsidRPr="006B1785" w:rsidRDefault="0051311C" w:rsidP="00F51476">
            <w:pPr>
              <w:rPr>
                <w:rFonts w:asciiTheme="minorHAnsi" w:hAnsiTheme="minorHAnsi"/>
                <w:b/>
                <w:lang w:val="es-MX"/>
              </w:rPr>
            </w:pPr>
            <w:r w:rsidRPr="006B1785">
              <w:rPr>
                <w:rFonts w:asciiTheme="minorHAnsi" w:hAnsiTheme="minorHAnsi"/>
                <w:b/>
                <w:lang w:val="es-MX"/>
              </w:rPr>
              <w:t>4,100 Jóvenes miembros del programa capacitados en liderazgo.</w:t>
            </w:r>
          </w:p>
        </w:tc>
      </w:tr>
      <w:tr w:rsidR="0051311C" w:rsidRPr="006B1785" w14:paraId="6A18A953" w14:textId="77777777" w:rsidTr="00F514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shd w:val="clear" w:color="auto" w:fill="1C314E" w:themeFill="accent4" w:themeFillShade="80"/>
          </w:tcPr>
          <w:p w14:paraId="248B46BE" w14:textId="77777777" w:rsidR="0051311C" w:rsidRPr="006B1785" w:rsidRDefault="0051311C" w:rsidP="00F51476">
            <w:pPr>
              <w:jc w:val="center"/>
              <w:rPr>
                <w:rFonts w:asciiTheme="minorHAnsi" w:hAnsiTheme="minorHAnsi"/>
                <w:b/>
                <w:color w:val="FFFFFF" w:themeColor="background1"/>
                <w:sz w:val="24"/>
                <w:szCs w:val="24"/>
                <w:lang w:val="es-MX"/>
              </w:rPr>
            </w:pPr>
            <w:r w:rsidRPr="006B1785">
              <w:rPr>
                <w:rFonts w:asciiTheme="minorHAnsi" w:hAnsiTheme="minorHAnsi"/>
                <w:b/>
                <w:color w:val="FFFFFF" w:themeColor="background1"/>
                <w:sz w:val="24"/>
                <w:szCs w:val="24"/>
                <w:lang w:val="es-MX"/>
              </w:rPr>
              <w:t>Resultados esperados</w:t>
            </w:r>
          </w:p>
        </w:tc>
        <w:tc>
          <w:tcPr>
            <w:tcW w:w="3685" w:type="dxa"/>
            <w:shd w:val="clear" w:color="auto" w:fill="1C314E" w:themeFill="accent4" w:themeFillShade="80"/>
          </w:tcPr>
          <w:p w14:paraId="0E259D46" w14:textId="77777777" w:rsidR="0051311C" w:rsidRPr="006B1785" w:rsidRDefault="0051311C" w:rsidP="00F514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color w:val="FFFFFF" w:themeColor="background1"/>
                <w:sz w:val="24"/>
                <w:szCs w:val="24"/>
                <w:lang w:val="es-MX"/>
              </w:rPr>
            </w:pPr>
            <w:r w:rsidRPr="006B1785">
              <w:rPr>
                <w:rFonts w:asciiTheme="minorHAnsi" w:hAnsiTheme="minorHAnsi"/>
                <w:b/>
                <w:color w:val="FFFFFF" w:themeColor="background1"/>
                <w:sz w:val="24"/>
                <w:szCs w:val="24"/>
                <w:lang w:val="es-MX"/>
              </w:rPr>
              <w:t>Resultados alcanzados</w:t>
            </w:r>
          </w:p>
        </w:tc>
        <w:tc>
          <w:tcPr>
            <w:tcW w:w="1418" w:type="dxa"/>
            <w:shd w:val="clear" w:color="auto" w:fill="1C314E" w:themeFill="accent4" w:themeFillShade="80"/>
          </w:tcPr>
          <w:p w14:paraId="540F4D63" w14:textId="77777777" w:rsidR="0051311C" w:rsidRPr="006B1785" w:rsidRDefault="0051311C" w:rsidP="00F514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color w:val="FFFFFF" w:themeColor="background1"/>
                <w:sz w:val="24"/>
                <w:szCs w:val="24"/>
                <w:lang w:val="es-MX"/>
              </w:rPr>
            </w:pPr>
            <w:r w:rsidRPr="006B1785">
              <w:rPr>
                <w:rFonts w:asciiTheme="minorHAnsi" w:hAnsiTheme="minorHAnsi"/>
                <w:b/>
                <w:color w:val="FFFFFF" w:themeColor="background1"/>
                <w:sz w:val="24"/>
                <w:szCs w:val="24"/>
                <w:lang w:val="es-MX"/>
              </w:rPr>
              <w:t>% Logrado</w:t>
            </w:r>
          </w:p>
        </w:tc>
      </w:tr>
      <w:tr w:rsidR="0051311C" w:rsidRPr="006B1785" w14:paraId="1C7B52C5" w14:textId="77777777" w:rsidTr="00F51476">
        <w:tc>
          <w:tcPr>
            <w:cnfStyle w:val="001000000000" w:firstRow="0" w:lastRow="0" w:firstColumn="1" w:lastColumn="0" w:oddVBand="0" w:evenVBand="0" w:oddHBand="0" w:evenHBand="0" w:firstRowFirstColumn="0" w:firstRowLastColumn="0" w:lastRowFirstColumn="0" w:lastRowLastColumn="0"/>
            <w:tcW w:w="3936" w:type="dxa"/>
          </w:tcPr>
          <w:p w14:paraId="4F24D79A" w14:textId="77777777" w:rsidR="0051311C" w:rsidRPr="006B1785" w:rsidRDefault="0051311C" w:rsidP="00F51476">
            <w:pPr>
              <w:jc w:val="center"/>
              <w:rPr>
                <w:rFonts w:asciiTheme="minorHAnsi" w:hAnsiTheme="minorHAnsi"/>
                <w:sz w:val="24"/>
                <w:szCs w:val="24"/>
              </w:rPr>
            </w:pPr>
          </w:p>
          <w:p w14:paraId="537011DA" w14:textId="77777777" w:rsidR="0051311C" w:rsidRPr="006B1785" w:rsidRDefault="0051311C" w:rsidP="00F51476">
            <w:pPr>
              <w:jc w:val="center"/>
              <w:rPr>
                <w:rFonts w:asciiTheme="minorHAnsi" w:hAnsiTheme="minorHAnsi"/>
                <w:sz w:val="24"/>
                <w:szCs w:val="24"/>
              </w:rPr>
            </w:pPr>
            <w:r w:rsidRPr="006B1785">
              <w:rPr>
                <w:rFonts w:asciiTheme="minorHAnsi" w:hAnsiTheme="minorHAnsi"/>
                <w:sz w:val="24"/>
                <w:szCs w:val="24"/>
              </w:rPr>
              <w:t>Capacitar 600 jóvenes en Escuela Nacional de Liderazgo.</w:t>
            </w:r>
          </w:p>
        </w:tc>
        <w:tc>
          <w:tcPr>
            <w:tcW w:w="3685" w:type="dxa"/>
          </w:tcPr>
          <w:p w14:paraId="0D69A90C" w14:textId="77777777" w:rsidR="0051311C" w:rsidRPr="006B1785" w:rsidRDefault="0051311C" w:rsidP="00F51476">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2986E476" w14:textId="77777777" w:rsidR="0051311C" w:rsidRPr="006B1785" w:rsidRDefault="0051311C" w:rsidP="00F51476">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506 jóvenes capacitados en Escuela Na</w:t>
            </w:r>
            <w:r w:rsidR="00777631">
              <w:rPr>
                <w:rFonts w:asciiTheme="minorHAnsi" w:hAnsiTheme="minorHAnsi"/>
                <w:sz w:val="24"/>
                <w:szCs w:val="24"/>
              </w:rPr>
              <w:t>cional de Liderazgo en Santo Domingo y el Distrito Nacional.</w:t>
            </w:r>
          </w:p>
        </w:tc>
        <w:tc>
          <w:tcPr>
            <w:tcW w:w="1418" w:type="dxa"/>
          </w:tcPr>
          <w:p w14:paraId="36F75810" w14:textId="77777777" w:rsidR="0051311C" w:rsidRPr="006B1785" w:rsidRDefault="0051311C" w:rsidP="00F5147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49FA2572" w14:textId="77777777" w:rsidR="0051311C" w:rsidRPr="006B1785" w:rsidRDefault="0051311C" w:rsidP="00F5147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9D0FCA">
              <w:rPr>
                <w:rFonts w:asciiTheme="minorHAnsi" w:hAnsiTheme="minorHAnsi"/>
                <w:b/>
                <w:color w:val="5D2D37" w:themeColor="accent6" w:themeShade="BF"/>
                <w:sz w:val="24"/>
                <w:szCs w:val="24"/>
              </w:rPr>
              <w:t>84%</w:t>
            </w:r>
          </w:p>
        </w:tc>
      </w:tr>
    </w:tbl>
    <w:p w14:paraId="42230690" w14:textId="77777777" w:rsidR="0051311C" w:rsidRPr="006B1785" w:rsidRDefault="0051311C" w:rsidP="00661178">
      <w:pPr>
        <w:jc w:val="both"/>
        <w:rPr>
          <w:sz w:val="24"/>
          <w:szCs w:val="24"/>
        </w:rPr>
      </w:pPr>
    </w:p>
    <w:tbl>
      <w:tblPr>
        <w:tblStyle w:val="Listamedia2-nfasis4"/>
        <w:tblW w:w="9039" w:type="dxa"/>
        <w:tblLook w:val="04A0" w:firstRow="1" w:lastRow="0" w:firstColumn="1" w:lastColumn="0" w:noHBand="0" w:noVBand="1"/>
      </w:tblPr>
      <w:tblGrid>
        <w:gridCol w:w="3936"/>
        <w:gridCol w:w="3685"/>
        <w:gridCol w:w="1418"/>
      </w:tblGrid>
      <w:tr w:rsidR="00B96589" w:rsidRPr="006B1785" w14:paraId="1C509C59" w14:textId="77777777" w:rsidTr="0051311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39" w:type="dxa"/>
            <w:gridSpan w:val="3"/>
          </w:tcPr>
          <w:p w14:paraId="54BFA897" w14:textId="77777777" w:rsidR="00B96589" w:rsidRPr="006B1785" w:rsidRDefault="00B96589" w:rsidP="0091227B">
            <w:pPr>
              <w:rPr>
                <w:rFonts w:asciiTheme="minorHAnsi" w:hAnsiTheme="minorHAnsi"/>
                <w:b/>
                <w:lang w:val="es-MX"/>
              </w:rPr>
            </w:pPr>
            <w:r w:rsidRPr="006B1785">
              <w:rPr>
                <w:rFonts w:asciiTheme="minorHAnsi" w:hAnsiTheme="minorHAnsi"/>
                <w:b/>
                <w:lang w:val="es-MX"/>
              </w:rPr>
              <w:t xml:space="preserve">Indicador de Producto: </w:t>
            </w:r>
          </w:p>
          <w:p w14:paraId="57B3805F" w14:textId="77777777" w:rsidR="00B96589" w:rsidRPr="006B1785" w:rsidRDefault="00B96589" w:rsidP="0091227B">
            <w:pPr>
              <w:rPr>
                <w:rFonts w:asciiTheme="minorHAnsi" w:hAnsiTheme="minorHAnsi"/>
                <w:b/>
                <w:lang w:val="es-MX"/>
              </w:rPr>
            </w:pPr>
            <w:r w:rsidRPr="006B1785">
              <w:rPr>
                <w:rFonts w:asciiTheme="minorHAnsi" w:hAnsiTheme="minorHAnsi"/>
                <w:b/>
                <w:lang w:val="es-MX"/>
              </w:rPr>
              <w:t>200,000 niños, niñas y adolescentes involucrados en el Movimiento Progresando en Valores.</w:t>
            </w:r>
          </w:p>
        </w:tc>
      </w:tr>
      <w:tr w:rsidR="00B96589" w:rsidRPr="006B1785" w14:paraId="252091B2" w14:textId="77777777" w:rsidTr="005131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shd w:val="clear" w:color="auto" w:fill="1C314E" w:themeFill="accent4" w:themeFillShade="80"/>
          </w:tcPr>
          <w:p w14:paraId="5B8AC205" w14:textId="77777777" w:rsidR="00B96589" w:rsidRPr="006B1785" w:rsidRDefault="00B96589" w:rsidP="0091227B">
            <w:pPr>
              <w:jc w:val="center"/>
              <w:rPr>
                <w:rFonts w:asciiTheme="minorHAnsi" w:hAnsiTheme="minorHAnsi"/>
                <w:b/>
                <w:color w:val="FFFFFF" w:themeColor="background1"/>
                <w:sz w:val="24"/>
                <w:szCs w:val="24"/>
                <w:lang w:val="es-MX"/>
              </w:rPr>
            </w:pPr>
            <w:r w:rsidRPr="006B1785">
              <w:rPr>
                <w:rFonts w:asciiTheme="minorHAnsi" w:hAnsiTheme="minorHAnsi"/>
                <w:b/>
                <w:color w:val="FFFFFF" w:themeColor="background1"/>
                <w:sz w:val="24"/>
                <w:szCs w:val="24"/>
                <w:lang w:val="es-MX"/>
              </w:rPr>
              <w:t>Resultados esperados</w:t>
            </w:r>
          </w:p>
        </w:tc>
        <w:tc>
          <w:tcPr>
            <w:tcW w:w="3685" w:type="dxa"/>
            <w:shd w:val="clear" w:color="auto" w:fill="1C314E" w:themeFill="accent4" w:themeFillShade="80"/>
          </w:tcPr>
          <w:p w14:paraId="754222CA" w14:textId="77777777" w:rsidR="00B96589" w:rsidRPr="006B1785" w:rsidRDefault="00B96589" w:rsidP="0091227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color w:val="FFFFFF" w:themeColor="background1"/>
                <w:sz w:val="24"/>
                <w:szCs w:val="24"/>
                <w:lang w:val="es-MX"/>
              </w:rPr>
            </w:pPr>
            <w:r w:rsidRPr="006B1785">
              <w:rPr>
                <w:rFonts w:asciiTheme="minorHAnsi" w:hAnsiTheme="minorHAnsi"/>
                <w:b/>
                <w:color w:val="FFFFFF" w:themeColor="background1"/>
                <w:sz w:val="24"/>
                <w:szCs w:val="24"/>
                <w:lang w:val="es-MX"/>
              </w:rPr>
              <w:t>Resultados alcanzados</w:t>
            </w:r>
          </w:p>
        </w:tc>
        <w:tc>
          <w:tcPr>
            <w:tcW w:w="1418" w:type="dxa"/>
            <w:shd w:val="clear" w:color="auto" w:fill="1C314E" w:themeFill="accent4" w:themeFillShade="80"/>
          </w:tcPr>
          <w:p w14:paraId="053D8B95" w14:textId="77777777" w:rsidR="00B96589" w:rsidRPr="006B1785" w:rsidRDefault="00B96589" w:rsidP="0091227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color w:val="FFFFFF" w:themeColor="background1"/>
                <w:sz w:val="24"/>
                <w:szCs w:val="24"/>
                <w:lang w:val="es-MX"/>
              </w:rPr>
            </w:pPr>
            <w:r w:rsidRPr="006B1785">
              <w:rPr>
                <w:rFonts w:asciiTheme="minorHAnsi" w:hAnsiTheme="minorHAnsi"/>
                <w:b/>
                <w:color w:val="FFFFFF" w:themeColor="background1"/>
                <w:sz w:val="24"/>
                <w:szCs w:val="24"/>
                <w:lang w:val="es-MX"/>
              </w:rPr>
              <w:t>% Logrado</w:t>
            </w:r>
          </w:p>
        </w:tc>
      </w:tr>
      <w:tr w:rsidR="00B96589" w:rsidRPr="006B1785" w14:paraId="6FFA7CED" w14:textId="77777777" w:rsidTr="0051311C">
        <w:tc>
          <w:tcPr>
            <w:cnfStyle w:val="001000000000" w:firstRow="0" w:lastRow="0" w:firstColumn="1" w:lastColumn="0" w:oddVBand="0" w:evenVBand="0" w:oddHBand="0" w:evenHBand="0" w:firstRowFirstColumn="0" w:firstRowLastColumn="0" w:lastRowFirstColumn="0" w:lastRowLastColumn="0"/>
            <w:tcW w:w="3936" w:type="dxa"/>
          </w:tcPr>
          <w:p w14:paraId="6D8226D6" w14:textId="77777777" w:rsidR="00B96589" w:rsidRPr="006B1785" w:rsidRDefault="00B96589" w:rsidP="0091227B">
            <w:pPr>
              <w:jc w:val="center"/>
              <w:rPr>
                <w:rFonts w:asciiTheme="minorHAnsi" w:hAnsiTheme="minorHAnsi"/>
                <w:sz w:val="24"/>
                <w:szCs w:val="24"/>
              </w:rPr>
            </w:pPr>
          </w:p>
          <w:p w14:paraId="3518E364" w14:textId="77777777" w:rsidR="00E77DC6" w:rsidRPr="006B1785" w:rsidRDefault="00E77DC6" w:rsidP="0091227B">
            <w:pPr>
              <w:jc w:val="center"/>
              <w:rPr>
                <w:rFonts w:asciiTheme="minorHAnsi" w:hAnsiTheme="minorHAnsi"/>
                <w:sz w:val="24"/>
                <w:szCs w:val="24"/>
              </w:rPr>
            </w:pPr>
          </w:p>
          <w:p w14:paraId="16D852B7" w14:textId="77777777" w:rsidR="00B96589" w:rsidRPr="006B1785" w:rsidRDefault="00B96589" w:rsidP="0091227B">
            <w:pPr>
              <w:jc w:val="center"/>
              <w:rPr>
                <w:rFonts w:asciiTheme="minorHAnsi" w:hAnsiTheme="minorHAnsi"/>
                <w:sz w:val="24"/>
                <w:szCs w:val="24"/>
              </w:rPr>
            </w:pPr>
            <w:r w:rsidRPr="006B1785">
              <w:rPr>
                <w:rFonts w:asciiTheme="minorHAnsi" w:hAnsiTheme="minorHAnsi"/>
                <w:sz w:val="24"/>
                <w:szCs w:val="24"/>
              </w:rPr>
              <w:t xml:space="preserve">Integrar </w:t>
            </w:r>
            <w:r w:rsidR="00C739B8" w:rsidRPr="006B1785">
              <w:rPr>
                <w:rFonts w:asciiTheme="minorHAnsi" w:hAnsiTheme="minorHAnsi"/>
                <w:sz w:val="24"/>
                <w:szCs w:val="24"/>
              </w:rPr>
              <w:t>45,000</w:t>
            </w:r>
            <w:r w:rsidRPr="006B1785">
              <w:rPr>
                <w:rFonts w:asciiTheme="minorHAnsi" w:hAnsiTheme="minorHAnsi"/>
                <w:sz w:val="24"/>
                <w:szCs w:val="24"/>
              </w:rPr>
              <w:t xml:space="preserve"> </w:t>
            </w:r>
            <w:r w:rsidR="00C739B8" w:rsidRPr="006B1785">
              <w:rPr>
                <w:rFonts w:asciiTheme="minorHAnsi" w:hAnsiTheme="minorHAnsi"/>
                <w:sz w:val="24"/>
                <w:szCs w:val="24"/>
              </w:rPr>
              <w:t>NNA en Encuentros Formativos y Recreativos del Movimiento Progresando en Valores en las comunidades y en los Centros Tecnológicos Comunitarios (CTC) del Programa Progresando con Solidaridad.</w:t>
            </w:r>
          </w:p>
          <w:p w14:paraId="03E9F2BA" w14:textId="77777777" w:rsidR="00B96589" w:rsidRPr="006B1785" w:rsidRDefault="00B96589" w:rsidP="0091227B">
            <w:pPr>
              <w:jc w:val="center"/>
              <w:rPr>
                <w:rFonts w:asciiTheme="minorHAnsi" w:hAnsiTheme="minorHAnsi"/>
                <w:sz w:val="24"/>
                <w:szCs w:val="24"/>
              </w:rPr>
            </w:pPr>
          </w:p>
        </w:tc>
        <w:tc>
          <w:tcPr>
            <w:tcW w:w="3685" w:type="dxa"/>
          </w:tcPr>
          <w:p w14:paraId="41117E8B" w14:textId="77777777" w:rsidR="00B96589" w:rsidRPr="006B1785" w:rsidRDefault="00B96589" w:rsidP="0091227B">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57308472" w14:textId="77777777" w:rsidR="00B96589" w:rsidRPr="006B1785" w:rsidRDefault="0051311C" w:rsidP="00C739B8">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36,962</w:t>
            </w:r>
            <w:r w:rsidR="00C739B8" w:rsidRPr="006B1785">
              <w:rPr>
                <w:rFonts w:asciiTheme="minorHAnsi" w:hAnsiTheme="minorHAnsi"/>
                <w:sz w:val="24"/>
                <w:szCs w:val="24"/>
              </w:rPr>
              <w:t xml:space="preserve"> NNA involucrados en Encuentros Formativos y Recreativos del Movimiento Progresando en Valores en las comunidades y en los Centros Tecnológicos Comunitarios (CTC) del Progr</w:t>
            </w:r>
            <w:r w:rsidR="00E77DC6" w:rsidRPr="006B1785">
              <w:rPr>
                <w:rFonts w:asciiTheme="minorHAnsi" w:hAnsiTheme="minorHAnsi"/>
                <w:sz w:val="24"/>
                <w:szCs w:val="24"/>
              </w:rPr>
              <w:t>ama Progresando con Solidaridad en Barahona, San Cristóbal, Hato Mayor, San Pedro de Macorís y Santo Domingo.</w:t>
            </w:r>
          </w:p>
          <w:p w14:paraId="7B55DD1B" w14:textId="77777777" w:rsidR="00C739B8" w:rsidRPr="006B1785" w:rsidRDefault="00C739B8" w:rsidP="00C739B8">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c>
          <w:tcPr>
            <w:tcW w:w="1418" w:type="dxa"/>
          </w:tcPr>
          <w:p w14:paraId="281050E4" w14:textId="77777777" w:rsidR="00B96589" w:rsidRPr="006B1785" w:rsidRDefault="00B96589" w:rsidP="0091227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14FC0CE1" w14:textId="77777777" w:rsidR="00B96589" w:rsidRPr="006B1785" w:rsidRDefault="00B96589" w:rsidP="0091227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2486C33F" w14:textId="77777777" w:rsidR="00C739B8" w:rsidRPr="006B1785" w:rsidRDefault="00C739B8" w:rsidP="0091227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60FD0181" w14:textId="77777777" w:rsidR="00C739B8" w:rsidRPr="006B1785" w:rsidRDefault="00C739B8" w:rsidP="0091227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652FA5DA" w14:textId="77777777" w:rsidR="00B96589" w:rsidRPr="006B1785" w:rsidRDefault="0051311C" w:rsidP="0091227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6B1785">
              <w:rPr>
                <w:rFonts w:asciiTheme="minorHAnsi" w:hAnsiTheme="minorHAnsi"/>
                <w:b/>
                <w:color w:val="5D2D37" w:themeColor="accent6" w:themeShade="BF"/>
                <w:sz w:val="24"/>
                <w:szCs w:val="24"/>
              </w:rPr>
              <w:t>82</w:t>
            </w:r>
            <w:r w:rsidR="00B96589" w:rsidRPr="006B1785">
              <w:rPr>
                <w:rFonts w:asciiTheme="minorHAnsi" w:hAnsiTheme="minorHAnsi"/>
                <w:b/>
                <w:color w:val="5D2D37" w:themeColor="accent6" w:themeShade="BF"/>
                <w:sz w:val="24"/>
                <w:szCs w:val="24"/>
              </w:rPr>
              <w:t>%</w:t>
            </w:r>
          </w:p>
        </w:tc>
      </w:tr>
    </w:tbl>
    <w:p w14:paraId="77977D0A" w14:textId="77777777" w:rsidR="00B96589" w:rsidRPr="006B1785" w:rsidRDefault="00B96589" w:rsidP="00B96589">
      <w:pPr>
        <w:jc w:val="both"/>
        <w:rPr>
          <w:sz w:val="24"/>
          <w:szCs w:val="24"/>
        </w:rPr>
      </w:pPr>
    </w:p>
    <w:tbl>
      <w:tblPr>
        <w:tblStyle w:val="Listamedia2-nfasis4"/>
        <w:tblW w:w="9039" w:type="dxa"/>
        <w:tblLook w:val="04A0" w:firstRow="1" w:lastRow="0" w:firstColumn="1" w:lastColumn="0" w:noHBand="0" w:noVBand="1"/>
      </w:tblPr>
      <w:tblGrid>
        <w:gridCol w:w="3936"/>
        <w:gridCol w:w="3685"/>
        <w:gridCol w:w="1418"/>
      </w:tblGrid>
      <w:tr w:rsidR="00E77DC6" w:rsidRPr="006B1785" w14:paraId="2D4964A6" w14:textId="77777777" w:rsidTr="0051311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39" w:type="dxa"/>
            <w:gridSpan w:val="3"/>
          </w:tcPr>
          <w:p w14:paraId="09A4ED09" w14:textId="77777777" w:rsidR="00E77DC6" w:rsidRPr="006B1785" w:rsidRDefault="00E77DC6" w:rsidP="00EC7AB5">
            <w:pPr>
              <w:rPr>
                <w:rFonts w:asciiTheme="minorHAnsi" w:hAnsiTheme="minorHAnsi"/>
                <w:b/>
                <w:lang w:val="es-MX"/>
              </w:rPr>
            </w:pPr>
            <w:r w:rsidRPr="006B1785">
              <w:rPr>
                <w:rFonts w:asciiTheme="minorHAnsi" w:hAnsiTheme="minorHAnsi"/>
                <w:b/>
                <w:lang w:val="es-MX"/>
              </w:rPr>
              <w:t xml:space="preserve">Indicador de Producto: </w:t>
            </w:r>
          </w:p>
          <w:p w14:paraId="17262440" w14:textId="77777777" w:rsidR="00E77DC6" w:rsidRPr="006B1785" w:rsidRDefault="00E77DC6" w:rsidP="00EC7AB5">
            <w:pPr>
              <w:rPr>
                <w:rFonts w:asciiTheme="minorHAnsi" w:hAnsiTheme="minorHAnsi"/>
                <w:b/>
                <w:lang w:val="es-MX"/>
              </w:rPr>
            </w:pPr>
            <w:r w:rsidRPr="006B1785">
              <w:rPr>
                <w:rFonts w:asciiTheme="minorHAnsi" w:hAnsiTheme="minorHAnsi"/>
                <w:b/>
                <w:lang w:val="es-MX"/>
              </w:rPr>
              <w:t>100 Grupos Artísticos, Recreativos, Deportivos y Culturales Formados con los Niños, Niñas y Adolescentes involucrados en el Movimiento Progresando en Valores.</w:t>
            </w:r>
          </w:p>
        </w:tc>
      </w:tr>
      <w:tr w:rsidR="00E77DC6" w:rsidRPr="006B1785" w14:paraId="4E39F0B3" w14:textId="77777777" w:rsidTr="005131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shd w:val="clear" w:color="auto" w:fill="1C314E" w:themeFill="accent4" w:themeFillShade="80"/>
          </w:tcPr>
          <w:p w14:paraId="73A6ED06" w14:textId="77777777" w:rsidR="00E77DC6" w:rsidRPr="006B1785" w:rsidRDefault="00E77DC6" w:rsidP="00EC7AB5">
            <w:pPr>
              <w:jc w:val="center"/>
              <w:rPr>
                <w:rFonts w:asciiTheme="minorHAnsi" w:hAnsiTheme="minorHAnsi"/>
                <w:b/>
                <w:color w:val="FFFFFF" w:themeColor="background1"/>
                <w:sz w:val="24"/>
                <w:szCs w:val="24"/>
                <w:lang w:val="es-MX"/>
              </w:rPr>
            </w:pPr>
            <w:r w:rsidRPr="006B1785">
              <w:rPr>
                <w:rFonts w:asciiTheme="minorHAnsi" w:hAnsiTheme="minorHAnsi"/>
                <w:b/>
                <w:color w:val="FFFFFF" w:themeColor="background1"/>
                <w:sz w:val="24"/>
                <w:szCs w:val="24"/>
                <w:lang w:val="es-MX"/>
              </w:rPr>
              <w:t>Resultados esperados</w:t>
            </w:r>
          </w:p>
        </w:tc>
        <w:tc>
          <w:tcPr>
            <w:tcW w:w="3685" w:type="dxa"/>
            <w:shd w:val="clear" w:color="auto" w:fill="1C314E" w:themeFill="accent4" w:themeFillShade="80"/>
          </w:tcPr>
          <w:p w14:paraId="65DFEC46" w14:textId="77777777" w:rsidR="00E77DC6" w:rsidRPr="006B1785" w:rsidRDefault="00E77DC6" w:rsidP="00EC7AB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color w:val="FFFFFF" w:themeColor="background1"/>
                <w:sz w:val="24"/>
                <w:szCs w:val="24"/>
                <w:lang w:val="es-MX"/>
              </w:rPr>
            </w:pPr>
            <w:r w:rsidRPr="006B1785">
              <w:rPr>
                <w:rFonts w:asciiTheme="minorHAnsi" w:hAnsiTheme="minorHAnsi"/>
                <w:b/>
                <w:color w:val="FFFFFF" w:themeColor="background1"/>
                <w:sz w:val="24"/>
                <w:szCs w:val="24"/>
                <w:lang w:val="es-MX"/>
              </w:rPr>
              <w:t>Resultados alcanzados</w:t>
            </w:r>
          </w:p>
        </w:tc>
        <w:tc>
          <w:tcPr>
            <w:tcW w:w="1418" w:type="dxa"/>
            <w:shd w:val="clear" w:color="auto" w:fill="1C314E" w:themeFill="accent4" w:themeFillShade="80"/>
          </w:tcPr>
          <w:p w14:paraId="5A782540" w14:textId="77777777" w:rsidR="00E77DC6" w:rsidRPr="006B1785" w:rsidRDefault="00E77DC6" w:rsidP="00EC7AB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color w:val="FFFFFF" w:themeColor="background1"/>
                <w:sz w:val="24"/>
                <w:szCs w:val="24"/>
                <w:lang w:val="es-MX"/>
              </w:rPr>
            </w:pPr>
            <w:r w:rsidRPr="006B1785">
              <w:rPr>
                <w:rFonts w:asciiTheme="minorHAnsi" w:hAnsiTheme="minorHAnsi"/>
                <w:b/>
                <w:color w:val="FFFFFF" w:themeColor="background1"/>
                <w:sz w:val="24"/>
                <w:szCs w:val="24"/>
                <w:lang w:val="es-MX"/>
              </w:rPr>
              <w:t>% Logrado</w:t>
            </w:r>
          </w:p>
        </w:tc>
      </w:tr>
      <w:tr w:rsidR="0051311C" w:rsidRPr="006B1785" w14:paraId="68F76777" w14:textId="77777777" w:rsidTr="0051311C">
        <w:tc>
          <w:tcPr>
            <w:cnfStyle w:val="001000000000" w:firstRow="0" w:lastRow="0" w:firstColumn="1" w:lastColumn="0" w:oddVBand="0" w:evenVBand="0" w:oddHBand="0" w:evenHBand="0" w:firstRowFirstColumn="0" w:firstRowLastColumn="0" w:lastRowFirstColumn="0" w:lastRowLastColumn="0"/>
            <w:tcW w:w="3936" w:type="dxa"/>
          </w:tcPr>
          <w:p w14:paraId="1FD3E4D0" w14:textId="77777777" w:rsidR="0051311C" w:rsidRPr="006B1785" w:rsidRDefault="0051311C" w:rsidP="00F51476">
            <w:pPr>
              <w:jc w:val="center"/>
              <w:rPr>
                <w:rFonts w:asciiTheme="minorHAnsi" w:hAnsiTheme="minorHAnsi"/>
                <w:sz w:val="24"/>
                <w:szCs w:val="24"/>
              </w:rPr>
            </w:pPr>
          </w:p>
          <w:p w14:paraId="1EFDB49D" w14:textId="77777777" w:rsidR="0051311C" w:rsidRPr="006B1785" w:rsidRDefault="0051311C" w:rsidP="00F51476">
            <w:pPr>
              <w:jc w:val="center"/>
              <w:rPr>
                <w:rFonts w:asciiTheme="minorHAnsi" w:hAnsiTheme="minorHAnsi"/>
                <w:sz w:val="24"/>
                <w:szCs w:val="24"/>
              </w:rPr>
            </w:pPr>
            <w:r w:rsidRPr="006B1785">
              <w:rPr>
                <w:rFonts w:asciiTheme="minorHAnsi" w:hAnsiTheme="minorHAnsi"/>
                <w:sz w:val="24"/>
                <w:szCs w:val="24"/>
              </w:rPr>
              <w:t>Formar 25 grupos artísticos, recreativos, deportivos y culturales del Movimiento Progresando en Valores.</w:t>
            </w:r>
          </w:p>
        </w:tc>
        <w:tc>
          <w:tcPr>
            <w:tcW w:w="3685" w:type="dxa"/>
          </w:tcPr>
          <w:p w14:paraId="0606B598" w14:textId="77777777" w:rsidR="0051311C" w:rsidRPr="006B1785" w:rsidRDefault="0051311C" w:rsidP="00F51476">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4A71316E" w14:textId="77777777" w:rsidR="0051311C" w:rsidRPr="006B1785" w:rsidRDefault="0051311C" w:rsidP="00F51476">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27 artísticos, recreativos, deportivos y culturales del Mo</w:t>
            </w:r>
            <w:r w:rsidR="00210D02">
              <w:rPr>
                <w:rFonts w:asciiTheme="minorHAnsi" w:hAnsiTheme="minorHAnsi"/>
                <w:sz w:val="24"/>
                <w:szCs w:val="24"/>
              </w:rPr>
              <w:t>vimiento Progresando en Valores en las provincias de Santo Domingo y el Distrito Nacional.</w:t>
            </w:r>
          </w:p>
        </w:tc>
        <w:tc>
          <w:tcPr>
            <w:tcW w:w="1418" w:type="dxa"/>
          </w:tcPr>
          <w:p w14:paraId="73821F0D" w14:textId="77777777" w:rsidR="0051311C" w:rsidRPr="006B1785" w:rsidRDefault="0051311C" w:rsidP="00F5147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61EE2A9C" w14:textId="77777777" w:rsidR="0051311C" w:rsidRPr="006B1785" w:rsidRDefault="0051311C" w:rsidP="00F5147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08E58A4D" w14:textId="77777777" w:rsidR="0051311C" w:rsidRPr="006B1785" w:rsidRDefault="0051311C" w:rsidP="00F5147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6B1785">
              <w:rPr>
                <w:rFonts w:asciiTheme="minorHAnsi" w:hAnsiTheme="minorHAnsi"/>
                <w:b/>
                <w:color w:val="339933"/>
                <w:sz w:val="24"/>
                <w:szCs w:val="24"/>
                <w:lang w:val="es-ES"/>
              </w:rPr>
              <w:t>100%</w:t>
            </w:r>
          </w:p>
        </w:tc>
      </w:tr>
    </w:tbl>
    <w:p w14:paraId="7649229C" w14:textId="77777777" w:rsidR="00B96589" w:rsidRDefault="00B96589" w:rsidP="00B96589">
      <w:pPr>
        <w:jc w:val="both"/>
        <w:rPr>
          <w:sz w:val="24"/>
          <w:szCs w:val="24"/>
        </w:rPr>
      </w:pPr>
    </w:p>
    <w:p w14:paraId="6EC1A777" w14:textId="77777777" w:rsidR="00210D02" w:rsidRDefault="00210D02" w:rsidP="00B96589">
      <w:pPr>
        <w:jc w:val="both"/>
        <w:rPr>
          <w:sz w:val="24"/>
          <w:szCs w:val="24"/>
        </w:rPr>
      </w:pPr>
    </w:p>
    <w:p w14:paraId="1642768C" w14:textId="77777777" w:rsidR="00210D02" w:rsidRPr="006B1785" w:rsidRDefault="00210D02" w:rsidP="00B96589">
      <w:pPr>
        <w:jc w:val="both"/>
        <w:rPr>
          <w:sz w:val="24"/>
          <w:szCs w:val="24"/>
        </w:rPr>
      </w:pPr>
    </w:p>
    <w:p w14:paraId="0ECA8525" w14:textId="77777777" w:rsidR="006B1BEF" w:rsidRPr="006B1785" w:rsidRDefault="006B1BEF">
      <w:pPr>
        <w:rPr>
          <w:b/>
          <w:sz w:val="24"/>
          <w:szCs w:val="24"/>
        </w:rPr>
      </w:pPr>
      <w:r w:rsidRPr="006B1785">
        <w:rPr>
          <w:rFonts w:cs="Times New Roman"/>
          <w:b/>
          <w:noProof/>
          <w:sz w:val="24"/>
          <w:szCs w:val="24"/>
        </w:rPr>
        <w:lastRenderedPageBreak/>
        <mc:AlternateContent>
          <mc:Choice Requires="wpg">
            <w:drawing>
              <wp:anchor distT="0" distB="0" distL="114300" distR="114300" simplePos="0" relativeHeight="251670528" behindDoc="0" locked="0" layoutInCell="1" allowOverlap="1" wp14:anchorId="6591482E" wp14:editId="53BA98CC">
                <wp:simplePos x="0" y="0"/>
                <wp:positionH relativeFrom="column">
                  <wp:posOffset>-241935</wp:posOffset>
                </wp:positionH>
                <wp:positionV relativeFrom="paragraph">
                  <wp:posOffset>-61595</wp:posOffset>
                </wp:positionV>
                <wp:extent cx="1590675" cy="329565"/>
                <wp:effectExtent l="0" t="0" r="0" b="0"/>
                <wp:wrapNone/>
                <wp:docPr id="29" name="29 Grupo"/>
                <wp:cNvGraphicFramePr/>
                <a:graphic xmlns:a="http://schemas.openxmlformats.org/drawingml/2006/main">
                  <a:graphicData uri="http://schemas.microsoft.com/office/word/2010/wordprocessingGroup">
                    <wpg:wgp>
                      <wpg:cNvGrpSpPr/>
                      <wpg:grpSpPr>
                        <a:xfrm>
                          <a:off x="0" y="0"/>
                          <a:ext cx="1590675" cy="329565"/>
                          <a:chOff x="515566" y="-63206"/>
                          <a:chExt cx="1591080" cy="330740"/>
                        </a:xfrm>
                        <a:solidFill>
                          <a:schemeClr val="tx1">
                            <a:lumMod val="65000"/>
                            <a:lumOff val="35000"/>
                          </a:schemeClr>
                        </a:solidFill>
                      </wpg:grpSpPr>
                      <wps:wsp>
                        <wps:cNvPr id="30" name="30 Elipse"/>
                        <wps:cNvSpPr/>
                        <wps:spPr>
                          <a:xfrm>
                            <a:off x="515566" y="-5852"/>
                            <a:ext cx="161156" cy="170554"/>
                          </a:xfrm>
                          <a:prstGeom prst="ellipse">
                            <a:avLst/>
                          </a:prstGeom>
                          <a:gr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31 Conector recto"/>
                        <wps:cNvCnPr/>
                        <wps:spPr>
                          <a:xfrm>
                            <a:off x="760726" y="185450"/>
                            <a:ext cx="1345920" cy="0"/>
                          </a:xfrm>
                          <a:prstGeom prst="line">
                            <a:avLst/>
                          </a:prstGeom>
                          <a:grpFill/>
                          <a:ln w="12700" cap="flat" cmpd="sng" algn="ctr">
                            <a:noFill/>
                            <a:prstDash val="solid"/>
                          </a:ln>
                          <a:effectLst/>
                        </wps:spPr>
                        <wps:bodyPr/>
                      </wps:wsp>
                      <wps:wsp>
                        <wps:cNvPr id="32" name="32 Conector recto"/>
                        <wps:cNvCnPr/>
                        <wps:spPr>
                          <a:xfrm>
                            <a:off x="1951666" y="-63206"/>
                            <a:ext cx="0" cy="330740"/>
                          </a:xfrm>
                          <a:prstGeom prst="line">
                            <a:avLst/>
                          </a:prstGeom>
                          <a:grpFill/>
                          <a:ln w="12700" cap="flat" cmpd="sng" algn="ctr">
                            <a:no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29 Grupo" o:spid="_x0000_s1026" style="position:absolute;margin-left:-19.05pt;margin-top:-4.85pt;width:125.25pt;height:25.95pt;z-index:251670528;mso-width-relative:margin;mso-height-relative:margin" coordorigin="5155,-632" coordsize="15910,3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oH+ZgMAAJcJAAAOAAAAZHJzL2Uyb0RvYy54bWzclt9v0zAQx9+R+B8sv7P8aJ2u0Vo0dWxC&#10;GjBpIJ49x0kjObax3aXjr+fOSdNq2xNIIPGS2D7ncv5+7i65eL/vFHmUzrdGr2h2llIitTBVq5sV&#10;/fb1+t05JT5wXXFltFzRJ+np+/XbNxe9LWVutkZV0hFwon3Z2xXdhmDLJPFiKzvuz4yVGoy1cR0P&#10;MHVNUjneg/dOJXmaFklvXGWdEdJ7WL0ajHQd/de1FOFLXXsZiFpRiC3Eq4vXB7wm6wteNo7bbSvG&#10;MPhvRNHxVsNLJ1dXPHCyc+0LV10rnPGmDmfCdImp61bIeAY4TZY+O82NMzsbz9KUfWMnmUDaZzr9&#10;tlvx+fHOkbZa0XxJieYdMMqX5MbtrEFxetuUsOfG2Xt758aFZpjhefe16/AOJyH7KOvTJKvcByJg&#10;MWPLtFgwSgTYZvmSFWzQXWwBDj7GMsaKghKwvytmeVoc7B+OLrL0HABGF7N0MY/okmMA3qi2um6V&#10;wmhi+siNcuSRA/iwzyIctes+mWpYK1iajvhhGeOIW2eHZXA9eVlf4Oz4ggRVmUToLaSuP9Lxf0bn&#10;fsutjNA9Kj/SmcHZBzqzlHxQrfVywBM3TWx86QHTK2BOFWbnLB8EnggVWcZAf1Q3W6SMzdF+oq51&#10;PtxI0xEcrKhUQwT4Iv5468Ow+7ALl0EepAEGXipNekgrNgfFieBQ5rXiAYadhcTzuqGEqwb6hwgu&#10;gtJmehZ9XnG/HfBECGNsSqNvGYt8DAFRDALg6MFUTyCfM0PVeyuuW/B2y3244w7KHKKB1hW+wKVW&#10;BkI044iSrXE/X1vH/cAXrJT00DYg/B877iQl6qMG8stsDqlJQpzM2SKHiTu1PJxa9K7bGEjQDJqk&#10;FXGI+4M6DGtnuu/Q4S7xrWDiWsC7B6HGySYM7Qx6pJCXl3Eb9BbLw62+twKdo06o49f9d+7syDAA&#10;/M/mkG0vOA578UltLnfB1G2EfNQV8mPMfOwSf6MEQKWxBDKyga+JCAbo4u2kFDZ6bFOHTDi2iLFH&#10;LYp0kQ/NJjtnczZ2gakWZnO2RGxYDM+7zCHDRw1Vq7FUX4iHpYLLL4sgyxf/ogiwPv8yrXyilf8J&#10;rWzJsuKVb8MB1whq9to34b+gFT828PWP/Xj8U8Hfi9N5pFtO/1PrXwAAAP//AwBQSwMEFAAGAAgA&#10;AAAhACPtHjvhAAAACQEAAA8AAABkcnMvZG93bnJldi54bWxMj8FuwjAMhu+T9g6RJ+0GaQLbWNcU&#10;IbTthJAGkxA305i2okmqJrTl7Zedtpstf/r9/dlyNA3rqfO1swrENAFGtnC6tqWC7/3HZAHMB7Qa&#10;G2dJwY08LPP7uwxT7Qb7Rf0ulCyGWJ+igiqENuXcFxUZ9FPXko23s+sMhrh2JdcdDjHcNFwmyTM3&#10;WNv4ocKW1hUVl93VKPgccFjNxHu/uZzXt+P+aXvYCFLq8WFcvQELNIY/GH71ozrk0enkrlZ71iiY&#10;zBYionF4fQEWASnkHNhJwVxK4HnG/zfIfwAAAP//AwBQSwECLQAUAAYACAAAACEAtoM4kv4AAADh&#10;AQAAEwAAAAAAAAAAAAAAAAAAAAAAW0NvbnRlbnRfVHlwZXNdLnhtbFBLAQItABQABgAIAAAAIQA4&#10;/SH/1gAAAJQBAAALAAAAAAAAAAAAAAAAAC8BAABfcmVscy8ucmVsc1BLAQItABQABgAIAAAAIQC0&#10;JoH+ZgMAAJcJAAAOAAAAAAAAAAAAAAAAAC4CAABkcnMvZTJvRG9jLnhtbFBLAQItABQABgAIAAAA&#10;IQAj7R474QAAAAkBAAAPAAAAAAAAAAAAAAAAAMAFAABkcnMvZG93bnJldi54bWxQSwUGAAAAAAQA&#10;BADzAAAAzgYAAAAA&#10;">
                <v:oval id="30 Elipse" o:spid="_x0000_s1027" style="position:absolute;left:5155;top:-58;width:1612;height:17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UUO8AA&#10;AADbAAAADwAAAGRycy9kb3ducmV2LnhtbERPTWsCMRC9F/wPYYTealYFqatRiihUvLQqnsfNuBub&#10;TJZNXNf++uZQ8Ph43/Nl56xoqQnGs4LhIANBXHhtuFRwPGze3kGEiKzReiYFDwqwXPRe5phrf+dv&#10;avexFCmEQ44KqhjrXMpQVOQwDHxNnLiLbxzGBJtS6gbvKdxZOcqyiXRoODVUWNOqouJnf3MKzsd2&#10;t5vK9dYac5rQL35dx7ZU6rXffcxAROriU/zv/tQKxml9+pJ+gFz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OUUO8AAAADbAAAADwAAAAAAAAAAAAAAAACYAgAAZHJzL2Rvd25y&#10;ZXYueG1sUEsFBgAAAAAEAAQA9QAAAIUDAAAAAA==&#10;" filled="f" stroked="f" strokeweight="2pt"/>
                <v:line id="31 Conector recto" o:spid="_x0000_s1028" style="position:absolute;visibility:visible;mso-wrap-style:square" from="7607,1854" to="21066,1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8racQAAADbAAAADwAAAGRycy9kb3ducmV2LnhtbESPUWvCMBSF3wf+h3AF32bqBCmdUUSd&#10;Cj6Mdf6Au+auKWtuShJt9+8XQdjj4ZzzHc5yPdhW3MiHxrGC2TQDQVw53XCt4PL59pyDCBFZY+uY&#10;FPxSgPVq9LTEQrueP+hWxlokCIcCFZgYu0LKUBmyGKauI07et/MWY5K+ltpjn+C2lS9ZtpAWG04L&#10;BjvaGqp+yqtVcD7Ieb472t1703/50lz60z7fKDUZD5tXEJGG+B9+tE9awXwG9y/pB8jV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HytpxAAAANsAAAAPAAAAAAAAAAAA&#10;AAAAAKECAABkcnMvZG93bnJldi54bWxQSwUGAAAAAAQABAD5AAAAkgMAAAAA&#10;" stroked="f" strokeweight="1pt"/>
                <v:line id="32 Conector recto" o:spid="_x0000_s1029" style="position:absolute;visibility:visible;mso-wrap-style:square" from="19516,-632" to="19516,26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21HsMAAADbAAAADwAAAGRycy9kb3ducmV2LnhtbESPzWrDMBCE74W8g9hAbo2cBIpxo4SQ&#10;f+ih1M0DbK2tZWqtjKTEzttHhUKPw8x8wyzXg23FjXxoHCuYTTMQxJXTDdcKLp+H5xxEiMgaW8ek&#10;4E4B1qvR0xIL7Xr+oFsZa5EgHApUYGLsCilDZchimLqOOHnfzluMSfpaao99gttWzrPsRVpsOC0Y&#10;7GhrqPopr1bB21Eu8t3J7t6b/suX5tKf9/lGqcl42LyCiDTE//Bf+6wVLObw+yX9A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XNtR7DAAAA2wAAAA8AAAAAAAAAAAAA&#10;AAAAoQIAAGRycy9kb3ducmV2LnhtbFBLBQYAAAAABAAEAPkAAACRAwAAAAA=&#10;" stroked="f" strokeweight="1pt"/>
              </v:group>
            </w:pict>
          </mc:Fallback>
        </mc:AlternateContent>
      </w:r>
      <w:r w:rsidR="00341EFB" w:rsidRPr="006B1785">
        <w:rPr>
          <w:b/>
          <w:sz w:val="24"/>
          <w:szCs w:val="24"/>
        </w:rPr>
        <w:t>ACCESO A LAS TICS</w:t>
      </w:r>
    </w:p>
    <w:tbl>
      <w:tblPr>
        <w:tblStyle w:val="Listamedia2-nfasis4"/>
        <w:tblW w:w="9039" w:type="dxa"/>
        <w:tblLook w:val="04A0" w:firstRow="1" w:lastRow="0" w:firstColumn="1" w:lastColumn="0" w:noHBand="0" w:noVBand="1"/>
      </w:tblPr>
      <w:tblGrid>
        <w:gridCol w:w="3936"/>
        <w:gridCol w:w="3685"/>
        <w:gridCol w:w="1418"/>
      </w:tblGrid>
      <w:tr w:rsidR="00341EFB" w:rsidRPr="006B1785" w14:paraId="540915D0" w14:textId="77777777" w:rsidTr="0051311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39" w:type="dxa"/>
            <w:gridSpan w:val="3"/>
          </w:tcPr>
          <w:p w14:paraId="0A629D55" w14:textId="77777777" w:rsidR="00341EFB" w:rsidRPr="006B1785" w:rsidRDefault="00341EFB" w:rsidP="00341EFB">
            <w:pPr>
              <w:rPr>
                <w:rFonts w:asciiTheme="minorHAnsi" w:hAnsiTheme="minorHAnsi"/>
                <w:b/>
                <w:lang w:val="es-MX"/>
              </w:rPr>
            </w:pPr>
            <w:r w:rsidRPr="006B1785">
              <w:rPr>
                <w:rFonts w:asciiTheme="minorHAnsi" w:hAnsiTheme="minorHAnsi"/>
                <w:b/>
                <w:lang w:val="es-MX"/>
              </w:rPr>
              <w:t xml:space="preserve">Indicador de Producto: </w:t>
            </w:r>
          </w:p>
          <w:p w14:paraId="043A84E6" w14:textId="77777777" w:rsidR="00341EFB" w:rsidRPr="006B1785" w:rsidRDefault="00B83E97" w:rsidP="00341EFB">
            <w:pPr>
              <w:rPr>
                <w:rFonts w:asciiTheme="minorHAnsi" w:hAnsiTheme="minorHAnsi"/>
                <w:b/>
                <w:lang w:val="es-MX"/>
              </w:rPr>
            </w:pPr>
            <w:r w:rsidRPr="006B1785">
              <w:rPr>
                <w:rFonts w:asciiTheme="minorHAnsi" w:hAnsiTheme="minorHAnsi"/>
                <w:b/>
                <w:lang w:val="es-MX"/>
              </w:rPr>
              <w:t>61,497 Miembros de familias PROSOLI integrados a la capacitación en alfabetización digital a través de CTC.</w:t>
            </w:r>
          </w:p>
        </w:tc>
      </w:tr>
      <w:tr w:rsidR="00341EFB" w:rsidRPr="006B1785" w14:paraId="5D012195" w14:textId="77777777" w:rsidTr="005131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shd w:val="clear" w:color="auto" w:fill="1C314E" w:themeFill="accent4" w:themeFillShade="80"/>
          </w:tcPr>
          <w:p w14:paraId="7B96B77B" w14:textId="77777777" w:rsidR="00341EFB" w:rsidRPr="006B1785" w:rsidRDefault="00341EFB" w:rsidP="00341EFB">
            <w:pPr>
              <w:jc w:val="center"/>
              <w:rPr>
                <w:rFonts w:asciiTheme="minorHAnsi" w:hAnsiTheme="minorHAnsi"/>
                <w:b/>
                <w:color w:val="FFFFFF" w:themeColor="background1"/>
                <w:sz w:val="24"/>
                <w:szCs w:val="24"/>
                <w:lang w:val="es-MX"/>
              </w:rPr>
            </w:pPr>
            <w:r w:rsidRPr="006B1785">
              <w:rPr>
                <w:rFonts w:asciiTheme="minorHAnsi" w:hAnsiTheme="minorHAnsi"/>
                <w:b/>
                <w:color w:val="FFFFFF" w:themeColor="background1"/>
                <w:sz w:val="24"/>
                <w:szCs w:val="24"/>
                <w:lang w:val="es-MX"/>
              </w:rPr>
              <w:t>Resultados esperados</w:t>
            </w:r>
          </w:p>
        </w:tc>
        <w:tc>
          <w:tcPr>
            <w:tcW w:w="3685" w:type="dxa"/>
            <w:shd w:val="clear" w:color="auto" w:fill="1C314E" w:themeFill="accent4" w:themeFillShade="80"/>
          </w:tcPr>
          <w:p w14:paraId="6009F19A" w14:textId="77777777" w:rsidR="00341EFB" w:rsidRPr="006B1785" w:rsidRDefault="00341EFB" w:rsidP="00341EF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color w:val="FFFFFF" w:themeColor="background1"/>
                <w:sz w:val="24"/>
                <w:szCs w:val="24"/>
                <w:lang w:val="es-MX"/>
              </w:rPr>
            </w:pPr>
            <w:r w:rsidRPr="006B1785">
              <w:rPr>
                <w:rFonts w:asciiTheme="minorHAnsi" w:hAnsiTheme="minorHAnsi"/>
                <w:b/>
                <w:color w:val="FFFFFF" w:themeColor="background1"/>
                <w:sz w:val="24"/>
                <w:szCs w:val="24"/>
                <w:lang w:val="es-MX"/>
              </w:rPr>
              <w:t>Resultados alcanzados</w:t>
            </w:r>
          </w:p>
        </w:tc>
        <w:tc>
          <w:tcPr>
            <w:tcW w:w="1418" w:type="dxa"/>
            <w:shd w:val="clear" w:color="auto" w:fill="1C314E" w:themeFill="accent4" w:themeFillShade="80"/>
          </w:tcPr>
          <w:p w14:paraId="78868DF6" w14:textId="77777777" w:rsidR="00341EFB" w:rsidRPr="006B1785" w:rsidRDefault="00341EFB" w:rsidP="00341EF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color w:val="FFFFFF" w:themeColor="background1"/>
                <w:sz w:val="24"/>
                <w:szCs w:val="24"/>
                <w:lang w:val="es-MX"/>
              </w:rPr>
            </w:pPr>
            <w:r w:rsidRPr="006B1785">
              <w:rPr>
                <w:rFonts w:asciiTheme="minorHAnsi" w:hAnsiTheme="minorHAnsi"/>
                <w:b/>
                <w:color w:val="FFFFFF" w:themeColor="background1"/>
                <w:sz w:val="24"/>
                <w:szCs w:val="24"/>
                <w:lang w:val="es-MX"/>
              </w:rPr>
              <w:t>% Logrado</w:t>
            </w:r>
          </w:p>
        </w:tc>
      </w:tr>
      <w:tr w:rsidR="00551611" w:rsidRPr="006B1785" w14:paraId="76584061" w14:textId="77777777" w:rsidTr="0051311C">
        <w:tc>
          <w:tcPr>
            <w:cnfStyle w:val="001000000000" w:firstRow="0" w:lastRow="0" w:firstColumn="1" w:lastColumn="0" w:oddVBand="0" w:evenVBand="0" w:oddHBand="0" w:evenHBand="0" w:firstRowFirstColumn="0" w:firstRowLastColumn="0" w:lastRowFirstColumn="0" w:lastRowLastColumn="0"/>
            <w:tcW w:w="3936" w:type="dxa"/>
          </w:tcPr>
          <w:p w14:paraId="0F723DDA" w14:textId="77777777" w:rsidR="00551611" w:rsidRPr="006B1785" w:rsidRDefault="00551611" w:rsidP="00551611">
            <w:pPr>
              <w:jc w:val="center"/>
              <w:rPr>
                <w:rFonts w:asciiTheme="minorHAnsi" w:hAnsiTheme="minorHAnsi"/>
                <w:sz w:val="24"/>
                <w:szCs w:val="24"/>
              </w:rPr>
            </w:pPr>
          </w:p>
          <w:p w14:paraId="2CBB9D2D" w14:textId="77777777" w:rsidR="00B83E97" w:rsidRPr="006B1785" w:rsidRDefault="00B83E97" w:rsidP="00551611">
            <w:pPr>
              <w:jc w:val="center"/>
              <w:rPr>
                <w:rFonts w:asciiTheme="minorHAnsi" w:hAnsiTheme="minorHAnsi"/>
                <w:sz w:val="24"/>
                <w:szCs w:val="24"/>
              </w:rPr>
            </w:pPr>
          </w:p>
          <w:p w14:paraId="34899E0A" w14:textId="77777777" w:rsidR="00551611" w:rsidRPr="006B1785" w:rsidRDefault="00551611" w:rsidP="00551611">
            <w:pPr>
              <w:jc w:val="center"/>
              <w:rPr>
                <w:rFonts w:asciiTheme="minorHAnsi" w:hAnsiTheme="minorHAnsi"/>
                <w:sz w:val="24"/>
                <w:szCs w:val="24"/>
              </w:rPr>
            </w:pPr>
            <w:r w:rsidRPr="006B1785">
              <w:rPr>
                <w:rFonts w:asciiTheme="minorHAnsi" w:hAnsiTheme="minorHAnsi"/>
                <w:sz w:val="24"/>
                <w:szCs w:val="24"/>
              </w:rPr>
              <w:t xml:space="preserve">Integrar </w:t>
            </w:r>
            <w:r w:rsidR="00B83E97" w:rsidRPr="006B1785">
              <w:rPr>
                <w:rFonts w:asciiTheme="minorHAnsi" w:hAnsiTheme="minorHAnsi"/>
                <w:sz w:val="24"/>
                <w:szCs w:val="24"/>
              </w:rPr>
              <w:t>2,400</w:t>
            </w:r>
            <w:r w:rsidR="00251D28" w:rsidRPr="006B1785">
              <w:rPr>
                <w:rFonts w:asciiTheme="minorHAnsi" w:hAnsiTheme="minorHAnsi"/>
                <w:sz w:val="24"/>
                <w:szCs w:val="24"/>
              </w:rPr>
              <w:t xml:space="preserve"> </w:t>
            </w:r>
            <w:r w:rsidRPr="006B1785">
              <w:rPr>
                <w:rFonts w:asciiTheme="minorHAnsi" w:hAnsiTheme="minorHAnsi"/>
                <w:sz w:val="24"/>
                <w:szCs w:val="24"/>
              </w:rPr>
              <w:t>jóvenes miembros de familias PROSOLI  a la capacitación en alfabetización digital a través de CTC.</w:t>
            </w:r>
          </w:p>
          <w:p w14:paraId="1E80C58B" w14:textId="77777777" w:rsidR="00551611" w:rsidRPr="006B1785" w:rsidRDefault="00551611" w:rsidP="00551611">
            <w:pPr>
              <w:jc w:val="center"/>
              <w:rPr>
                <w:rFonts w:asciiTheme="minorHAnsi" w:hAnsiTheme="minorHAnsi"/>
                <w:sz w:val="24"/>
                <w:szCs w:val="24"/>
              </w:rPr>
            </w:pPr>
          </w:p>
        </w:tc>
        <w:tc>
          <w:tcPr>
            <w:tcW w:w="3685" w:type="dxa"/>
          </w:tcPr>
          <w:p w14:paraId="4D272C27" w14:textId="77777777" w:rsidR="0051311C" w:rsidRPr="006B1785" w:rsidRDefault="0051311C" w:rsidP="00341EFB">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72D5B905" w14:textId="77777777" w:rsidR="00840183" w:rsidRPr="006B1785" w:rsidRDefault="0051311C" w:rsidP="00840183">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1,031</w:t>
            </w:r>
            <w:r w:rsidR="00251D28" w:rsidRPr="006B1785">
              <w:rPr>
                <w:rFonts w:asciiTheme="minorHAnsi" w:hAnsiTheme="minorHAnsi"/>
                <w:sz w:val="24"/>
                <w:szCs w:val="24"/>
              </w:rPr>
              <w:t xml:space="preserve"> </w:t>
            </w:r>
            <w:r w:rsidR="00551611" w:rsidRPr="006B1785">
              <w:rPr>
                <w:rFonts w:asciiTheme="minorHAnsi" w:hAnsiTheme="minorHAnsi"/>
                <w:sz w:val="24"/>
                <w:szCs w:val="24"/>
              </w:rPr>
              <w:t>jóvenes miembros de familias PROSOLI integrados a la capacitación en alfabetizació</w:t>
            </w:r>
            <w:r w:rsidR="00B83E97" w:rsidRPr="006B1785">
              <w:rPr>
                <w:rFonts w:asciiTheme="minorHAnsi" w:hAnsiTheme="minorHAnsi"/>
                <w:sz w:val="24"/>
                <w:szCs w:val="24"/>
              </w:rPr>
              <w:t xml:space="preserve">n digital a través de CTC en </w:t>
            </w:r>
            <w:r w:rsidR="00840183">
              <w:rPr>
                <w:rFonts w:asciiTheme="minorHAnsi" w:hAnsiTheme="minorHAnsi"/>
                <w:sz w:val="24"/>
                <w:szCs w:val="24"/>
              </w:rPr>
              <w:t>Espaillat, Hermanas Mirabal y San Cristóbal.</w:t>
            </w:r>
          </w:p>
        </w:tc>
        <w:tc>
          <w:tcPr>
            <w:tcW w:w="1418" w:type="dxa"/>
          </w:tcPr>
          <w:p w14:paraId="0C27E164" w14:textId="77777777" w:rsidR="00551611" w:rsidRPr="006B1785" w:rsidRDefault="00551611" w:rsidP="00341EF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70FE7472" w14:textId="77777777" w:rsidR="00551611" w:rsidRPr="006B1785" w:rsidRDefault="00551611" w:rsidP="00341EF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6CC61F50" w14:textId="77777777" w:rsidR="00B83E97" w:rsidRPr="006B1785" w:rsidRDefault="00B83E97" w:rsidP="00341EF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07AC4178" w14:textId="77777777" w:rsidR="00551611" w:rsidRPr="006B1785" w:rsidRDefault="0051311C" w:rsidP="00341EF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6B1785">
              <w:rPr>
                <w:rFonts w:asciiTheme="minorHAnsi" w:hAnsiTheme="minorHAnsi"/>
                <w:b/>
                <w:color w:val="C00000"/>
                <w:sz w:val="24"/>
                <w:szCs w:val="24"/>
              </w:rPr>
              <w:t>54</w:t>
            </w:r>
            <w:r w:rsidR="00551611" w:rsidRPr="006B1785">
              <w:rPr>
                <w:rFonts w:asciiTheme="minorHAnsi" w:hAnsiTheme="minorHAnsi"/>
                <w:b/>
                <w:color w:val="C00000"/>
                <w:sz w:val="24"/>
                <w:szCs w:val="24"/>
              </w:rPr>
              <w:t>%</w:t>
            </w:r>
          </w:p>
        </w:tc>
      </w:tr>
    </w:tbl>
    <w:p w14:paraId="32AAB463" w14:textId="77777777" w:rsidR="00341EFB" w:rsidRPr="006B1785" w:rsidRDefault="00341EFB">
      <w:pPr>
        <w:rPr>
          <w:sz w:val="24"/>
          <w:szCs w:val="24"/>
        </w:rPr>
      </w:pPr>
    </w:p>
    <w:p w14:paraId="59D70A36" w14:textId="77777777" w:rsidR="003C6725" w:rsidRPr="006B1785" w:rsidRDefault="00A02E57">
      <w:pPr>
        <w:rPr>
          <w:b/>
          <w:sz w:val="24"/>
          <w:szCs w:val="24"/>
        </w:rPr>
      </w:pPr>
      <w:r w:rsidRPr="006B1785">
        <w:rPr>
          <w:rFonts w:cs="Times New Roman"/>
          <w:b/>
          <w:noProof/>
          <w:sz w:val="24"/>
          <w:szCs w:val="24"/>
        </w:rPr>
        <mc:AlternateContent>
          <mc:Choice Requires="wpg">
            <w:drawing>
              <wp:anchor distT="0" distB="0" distL="114300" distR="114300" simplePos="0" relativeHeight="251672576" behindDoc="0" locked="0" layoutInCell="1" allowOverlap="1" wp14:anchorId="1BC39DFB" wp14:editId="7E93A76E">
                <wp:simplePos x="0" y="0"/>
                <wp:positionH relativeFrom="column">
                  <wp:posOffset>-231140</wp:posOffset>
                </wp:positionH>
                <wp:positionV relativeFrom="paragraph">
                  <wp:posOffset>10160</wp:posOffset>
                </wp:positionV>
                <wp:extent cx="3970655" cy="329565"/>
                <wp:effectExtent l="0" t="0" r="0" b="0"/>
                <wp:wrapNone/>
                <wp:docPr id="33" name="33 Grupo"/>
                <wp:cNvGraphicFramePr/>
                <a:graphic xmlns:a="http://schemas.openxmlformats.org/drawingml/2006/main">
                  <a:graphicData uri="http://schemas.microsoft.com/office/word/2010/wordprocessingGroup">
                    <wpg:wgp>
                      <wpg:cNvGrpSpPr/>
                      <wpg:grpSpPr>
                        <a:xfrm>
                          <a:off x="0" y="0"/>
                          <a:ext cx="3970655" cy="329565"/>
                          <a:chOff x="515566" y="-5852"/>
                          <a:chExt cx="3972119" cy="330740"/>
                        </a:xfrm>
                        <a:solidFill>
                          <a:schemeClr val="tx1">
                            <a:lumMod val="65000"/>
                            <a:lumOff val="35000"/>
                          </a:schemeClr>
                        </a:solidFill>
                      </wpg:grpSpPr>
                      <wps:wsp>
                        <wps:cNvPr id="34" name="34 Elipse"/>
                        <wps:cNvSpPr/>
                        <wps:spPr>
                          <a:xfrm>
                            <a:off x="515566" y="-5852"/>
                            <a:ext cx="161156" cy="170554"/>
                          </a:xfrm>
                          <a:prstGeom prst="ellipse">
                            <a:avLst/>
                          </a:prstGeom>
                          <a:gr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35 Conector recto"/>
                        <wps:cNvCnPr/>
                        <wps:spPr>
                          <a:xfrm>
                            <a:off x="760681" y="185450"/>
                            <a:ext cx="3727004" cy="0"/>
                          </a:xfrm>
                          <a:prstGeom prst="line">
                            <a:avLst/>
                          </a:prstGeom>
                          <a:grpFill/>
                          <a:ln w="12700" cap="flat" cmpd="sng" algn="ctr">
                            <a:noFill/>
                            <a:prstDash val="solid"/>
                          </a:ln>
                          <a:effectLst/>
                        </wps:spPr>
                        <wps:bodyPr/>
                      </wps:wsp>
                      <wps:wsp>
                        <wps:cNvPr id="36" name="36 Conector recto"/>
                        <wps:cNvCnPr/>
                        <wps:spPr>
                          <a:xfrm>
                            <a:off x="4265964" y="-5852"/>
                            <a:ext cx="0" cy="330740"/>
                          </a:xfrm>
                          <a:prstGeom prst="line">
                            <a:avLst/>
                          </a:prstGeom>
                          <a:grpFill/>
                          <a:ln w="12700" cap="flat" cmpd="sng" algn="ctr">
                            <a:no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33 Grupo" o:spid="_x0000_s1026" style="position:absolute;margin-left:-18.2pt;margin-top:.8pt;width:312.65pt;height:25.95pt;z-index:251672576;mso-width-relative:margin;mso-height-relative:margin" coordorigin="5155,-58" coordsize="39721,3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UQbZwMAAJUJAAAOAAAAZHJzL2Uyb0RvYy54bWzcVk1v4zYQvRfofyB43+jLlGMh9iJwNkGB&#10;dDdAttgzQ1GyAIpkSTp2+us7Q33YTXLaBXLoRSJnqOHwvZlHXX0+9oo8S+c7o9c0u0gpkVqYutPt&#10;mv71/fbTJSU+cF1zZbRc0xfp6efN779dHWwlc7MzqpaOQBDtq4Nd010ItkoSL3ay5/7CWKnB2RjX&#10;8wBT1ya14weI3qskT9MyORhXW2eE9B6sN4OTbmL8ppEifGsaLwNRawq5hfh08fmEz2RzxavWcbvr&#10;xJgG/4kset5p2HQOdcMDJ3vXvQnVd8IZb5pwIUyfmKbphIxngNNk6avT3Dmzt/EsbXVo7QwTQPsK&#10;p58OK74+PzjS1WtaFJRo3gNHRUHu3N4aBOdg2wrW3Dn7aB/caGiHGZ732Lge33AScoywvsywymMg&#10;AozFapmWjFEiwFfkK1ayAXexA3LwM5YxVpaUgP8Tu2T55P5yipBn2WqMUKTLRWQuOe3vjerq204p&#10;TCZWj9wqR5458B6OWeRG7fs/TT3YSpamI/tgxjTi0mIyQ+g5yuYKZ6cNEgRlxuBgoXL9iRz/a+Q8&#10;7riVkXOPwE/kLGZyFuSL6qyXAztx0UyNrzyw9A4v7wM8EZSVWcYAfuQnW6aMLTD4GbrW+XAnTU9w&#10;sKZSDRngRvz53odh9bQKzQAPsgEOXilNDmuaswUgTgSHLm8UDzDsLdSd1y0lXLUgHyK4SJQ287cY&#10;84b73UBPJGHMTWmMLWOPjykgFQMAOHoy9QvA58zQ9N6K2w6i3XMfHriDLodsQLnCN3g0ykCKZhxR&#10;sjPun/fsuB74BS8lB1ANSP/vPXeSEvWHBuZX2QJKk4Q4WbBlDhN37nk69+h9vzVQoBlopBVxiOuD&#10;moaNM/0PELhr3BVcXAvYewBqnGzDoGYgkUJeX8dlIC2Wh3v9aAUGR5wQx+/HH9zZkcMA5H81U7W9&#10;4XFYi19qc70PpukiySdcoT7GykeR+IgWAAEZ9YmRLVwmIhhgF19nrbDVo0pNlXCSiFGilmVaXgLi&#10;WOuXbMFGFZh6oVjmyzSFdsNmeK0yU4WPGKpOY6u+AQ9bBc1vmyDD4B/fBNifH8wWyMnIVvkrbC3y&#10;kq1KoOO/V8PEFmIJnuK9K+F/QVa8a+Duj3I8/qfgz8X5PJJbzX9Tm38BAAD//wMAUEsDBBQABgAI&#10;AAAAIQBGRCCI3wAAAAgBAAAPAAAAZHJzL2Rvd25yZXYueG1sTI/BaoNAEIbvhb7DMoXektVaxVjX&#10;EELbUyg0KZTcJjpRibsr7kbN23d6am8zfD//fJOvZ92JkQbXWqMgXAYgyJS2ak2t4OvwtkhBOI+m&#10;ws4aUnAjB+vi/i7HrLKT+aRx72vBJcZlqKDxvs+kdGVDGt3S9mSYne2g0fM61LIacOJy3cmnIEik&#10;xtbwhQZ72jZUXvZXreB9wmkTha/j7nLe3o6H+ON7F5JSjw/z5gWEp9n/heFXn9WhYKeTvZrKiU7B&#10;IkqeOcogAcE8TtMViBMPUQyyyOX/B4ofAAAA//8DAFBLAQItABQABgAIAAAAIQC2gziS/gAAAOEB&#10;AAATAAAAAAAAAAAAAAAAAAAAAABbQ29udGVudF9UeXBlc10ueG1sUEsBAi0AFAAGAAgAAAAhADj9&#10;If/WAAAAlAEAAAsAAAAAAAAAAAAAAAAALwEAAF9yZWxzLy5yZWxzUEsBAi0AFAAGAAgAAAAhAPE5&#10;RBtnAwAAlQkAAA4AAAAAAAAAAAAAAAAALgIAAGRycy9lMm9Eb2MueG1sUEsBAi0AFAAGAAgAAAAh&#10;AEZEIIjfAAAACAEAAA8AAAAAAAAAAAAAAAAAwQUAAGRycy9kb3ducmV2LnhtbFBLBQYAAAAABAAE&#10;APMAAADNBgAAAAA=&#10;">
                <v:oval id="34 Elipse" o:spid="_x0000_s1027" style="position:absolute;left:5155;top:-58;width:1612;height:17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4SOMQA&#10;AADbAAAADwAAAGRycy9kb3ducmV2LnhtbESPQWsCMRSE74L/ITzBm2arIu3WKKUoKF5aKz2/bl53&#10;0yYvyyauq7/eCIUeh5n5hlmsOmdFS00wnhU8jDMQxIXXhksFx4/N6BFEiMgarWdScKEAq2W/t8Bc&#10;+zO/U3uIpUgQDjkqqGKscylDUZHDMPY1cfK+feMwJtmUUjd4TnBn5STL5tKh4bRQYU2vFRW/h5NT&#10;8HVs9/snud5ZYz7ndMW3n6ktlRoOupdnEJG6+B/+a2+1gukM7l/SD5D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eEjjEAAAA2wAAAA8AAAAAAAAAAAAAAAAAmAIAAGRycy9k&#10;b3ducmV2LnhtbFBLBQYAAAAABAAEAPUAAACJAwAAAAA=&#10;" filled="f" stroked="f" strokeweight="2pt"/>
                <v:line id="35 Conector recto" o:spid="_x0000_s1028" style="position:absolute;visibility:visible;mso-wrap-style:square" from="7606,1854" to="44876,1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QtasQAAADbAAAADwAAAGRycy9kb3ducmV2LnhtbESPUWvCMBSF3wf+h3CFvc3UyUapRpHp&#10;nLCHseoPuDbXptjclCTa+u+XwWCPh3POdziL1WBbcSMfGscKppMMBHHldMO1guPh/SkHESKyxtYx&#10;KbhTgNVy9LDAQruev+lWxlokCIcCFZgYu0LKUBmyGCauI07e2XmLMUlfS+2xT3Dbyucse5UWG04L&#10;Bjt6M1RdyqtV8LmTs3zzYTdfTX/ypTn2+22+VupxPKznICIN8T/8195rBbMX+P2SfoBc/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JC1qxAAAANsAAAAPAAAAAAAAAAAA&#10;AAAAAKECAABkcnMvZG93bnJldi54bWxQSwUGAAAAAAQABAD5AAAAkgMAAAAA&#10;" stroked="f" strokeweight="1pt"/>
                <v:line id="36 Conector recto" o:spid="_x0000_s1029" style="position:absolute;visibility:visible;mso-wrap-style:square" from="42659,-58" to="42659,3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azHcQAAADbAAAADwAAAGRycy9kb3ducmV2LnhtbESPUWvCMBSF3wf+h3AF32aqgpTOKKLO&#10;CT6Mdf6Au+auKWtuSpLZ7t8bQdjj4ZzzHc5qM9hWXMmHxrGC2TQDQVw53XCt4PL5+pyDCBFZY+uY&#10;FPxRgM169LTCQrueP+haxlokCIcCFZgYu0LKUBmyGKauI07et/MWY5K+ltpjn+C2lfMsW0qLDacF&#10;gx3tDFU/5a9VcD7KRb5/s/v3pv/ypbn0p0O+VWoyHrYvICIN8T/8aJ+0gsUS7l/SD5Dr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9rMdxAAAANsAAAAPAAAAAAAAAAAA&#10;AAAAAKECAABkcnMvZG93bnJldi54bWxQSwUGAAAAAAQABAD5AAAAkgMAAAAA&#10;" stroked="f" strokeweight="1pt"/>
              </v:group>
            </w:pict>
          </mc:Fallback>
        </mc:AlternateContent>
      </w:r>
      <w:r w:rsidR="00E02678" w:rsidRPr="006B1785">
        <w:rPr>
          <w:b/>
          <w:sz w:val="24"/>
          <w:szCs w:val="24"/>
        </w:rPr>
        <w:t>HABITABILIDAD Y PROTECCIÓN DEL MEDIO AMBIENTE</w:t>
      </w:r>
    </w:p>
    <w:tbl>
      <w:tblPr>
        <w:tblStyle w:val="Listamedia2-nfasis4"/>
        <w:tblW w:w="9039" w:type="dxa"/>
        <w:tblLook w:val="04A0" w:firstRow="1" w:lastRow="0" w:firstColumn="1" w:lastColumn="0" w:noHBand="0" w:noVBand="1"/>
      </w:tblPr>
      <w:tblGrid>
        <w:gridCol w:w="3936"/>
        <w:gridCol w:w="3685"/>
        <w:gridCol w:w="1418"/>
      </w:tblGrid>
      <w:tr w:rsidR="00E02678" w:rsidRPr="006B1785" w14:paraId="6237ACA5" w14:textId="77777777" w:rsidTr="0051311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39" w:type="dxa"/>
            <w:gridSpan w:val="3"/>
          </w:tcPr>
          <w:p w14:paraId="29AFA810" w14:textId="77777777" w:rsidR="0051311C" w:rsidRPr="006B1785" w:rsidRDefault="0051311C" w:rsidP="00E02678">
            <w:pPr>
              <w:rPr>
                <w:rFonts w:asciiTheme="minorHAnsi" w:hAnsiTheme="minorHAnsi"/>
                <w:b/>
              </w:rPr>
            </w:pPr>
          </w:p>
          <w:p w14:paraId="52CF3D9C" w14:textId="77777777" w:rsidR="00E02678" w:rsidRPr="006B1785" w:rsidRDefault="00E02678" w:rsidP="00E02678">
            <w:pPr>
              <w:rPr>
                <w:rFonts w:asciiTheme="minorHAnsi" w:hAnsiTheme="minorHAnsi"/>
                <w:b/>
                <w:lang w:val="es-MX"/>
              </w:rPr>
            </w:pPr>
            <w:r w:rsidRPr="006B1785">
              <w:rPr>
                <w:rFonts w:asciiTheme="minorHAnsi" w:hAnsiTheme="minorHAnsi"/>
                <w:b/>
                <w:lang w:val="es-MX"/>
              </w:rPr>
              <w:t xml:space="preserve">Indicador de Producto: </w:t>
            </w:r>
          </w:p>
          <w:p w14:paraId="737B74AB" w14:textId="77777777" w:rsidR="00E02678" w:rsidRPr="006B1785" w:rsidRDefault="00B83E97" w:rsidP="00E02678">
            <w:pPr>
              <w:rPr>
                <w:rFonts w:asciiTheme="minorHAnsi" w:hAnsiTheme="minorHAnsi"/>
                <w:b/>
                <w:lang w:val="es-MX"/>
              </w:rPr>
            </w:pPr>
            <w:r w:rsidRPr="006B1785">
              <w:rPr>
                <w:rFonts w:asciiTheme="minorHAnsi" w:hAnsiTheme="minorHAnsi"/>
                <w:b/>
                <w:lang w:val="es-MX"/>
              </w:rPr>
              <w:t>742,162 Miembros de la familia involucrados en iniciativas de protección del medio ambiente.</w:t>
            </w:r>
          </w:p>
        </w:tc>
      </w:tr>
      <w:tr w:rsidR="00E02678" w:rsidRPr="006B1785" w14:paraId="107B7310" w14:textId="77777777" w:rsidTr="005131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shd w:val="clear" w:color="auto" w:fill="1C314E" w:themeFill="accent4" w:themeFillShade="80"/>
          </w:tcPr>
          <w:p w14:paraId="0CE71EC5" w14:textId="77777777" w:rsidR="00E02678" w:rsidRPr="006B1785" w:rsidRDefault="00E02678" w:rsidP="00E02678">
            <w:pPr>
              <w:jc w:val="center"/>
              <w:rPr>
                <w:rFonts w:asciiTheme="minorHAnsi" w:hAnsiTheme="minorHAnsi"/>
                <w:b/>
                <w:color w:val="FFFFFF" w:themeColor="background1"/>
                <w:sz w:val="24"/>
                <w:szCs w:val="24"/>
                <w:lang w:val="es-MX"/>
              </w:rPr>
            </w:pPr>
            <w:r w:rsidRPr="006B1785">
              <w:rPr>
                <w:rFonts w:asciiTheme="minorHAnsi" w:hAnsiTheme="minorHAnsi"/>
                <w:b/>
                <w:color w:val="FFFFFF" w:themeColor="background1"/>
                <w:sz w:val="24"/>
                <w:szCs w:val="24"/>
                <w:lang w:val="es-MX"/>
              </w:rPr>
              <w:t>Resultados esperados</w:t>
            </w:r>
          </w:p>
        </w:tc>
        <w:tc>
          <w:tcPr>
            <w:tcW w:w="3685" w:type="dxa"/>
            <w:shd w:val="clear" w:color="auto" w:fill="1C314E" w:themeFill="accent4" w:themeFillShade="80"/>
          </w:tcPr>
          <w:p w14:paraId="19942377" w14:textId="77777777" w:rsidR="00E02678" w:rsidRPr="006B1785" w:rsidRDefault="00E02678" w:rsidP="00E0267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color w:val="FFFFFF" w:themeColor="background1"/>
                <w:sz w:val="24"/>
                <w:szCs w:val="24"/>
                <w:lang w:val="es-MX"/>
              </w:rPr>
            </w:pPr>
            <w:r w:rsidRPr="006B1785">
              <w:rPr>
                <w:rFonts w:asciiTheme="minorHAnsi" w:hAnsiTheme="minorHAnsi"/>
                <w:b/>
                <w:color w:val="FFFFFF" w:themeColor="background1"/>
                <w:sz w:val="24"/>
                <w:szCs w:val="24"/>
                <w:lang w:val="es-MX"/>
              </w:rPr>
              <w:t>Resultados alcanzados</w:t>
            </w:r>
          </w:p>
        </w:tc>
        <w:tc>
          <w:tcPr>
            <w:tcW w:w="1418" w:type="dxa"/>
            <w:shd w:val="clear" w:color="auto" w:fill="1C314E" w:themeFill="accent4" w:themeFillShade="80"/>
          </w:tcPr>
          <w:p w14:paraId="63215309" w14:textId="77777777" w:rsidR="00E02678" w:rsidRPr="006B1785" w:rsidRDefault="00E02678" w:rsidP="00E0267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color w:val="FFFFFF" w:themeColor="background1"/>
                <w:sz w:val="24"/>
                <w:szCs w:val="24"/>
                <w:lang w:val="es-MX"/>
              </w:rPr>
            </w:pPr>
            <w:r w:rsidRPr="006B1785">
              <w:rPr>
                <w:rFonts w:asciiTheme="minorHAnsi" w:hAnsiTheme="minorHAnsi"/>
                <w:b/>
                <w:color w:val="FFFFFF" w:themeColor="background1"/>
                <w:sz w:val="24"/>
                <w:szCs w:val="24"/>
                <w:lang w:val="es-MX"/>
              </w:rPr>
              <w:t>% Logrado</w:t>
            </w:r>
          </w:p>
        </w:tc>
      </w:tr>
      <w:tr w:rsidR="00E02678" w:rsidRPr="006B1785" w14:paraId="7C51D36C" w14:textId="77777777" w:rsidTr="0051311C">
        <w:tc>
          <w:tcPr>
            <w:cnfStyle w:val="001000000000" w:firstRow="0" w:lastRow="0" w:firstColumn="1" w:lastColumn="0" w:oddVBand="0" w:evenVBand="0" w:oddHBand="0" w:evenHBand="0" w:firstRowFirstColumn="0" w:firstRowLastColumn="0" w:lastRowFirstColumn="0" w:lastRowLastColumn="0"/>
            <w:tcW w:w="3936" w:type="dxa"/>
          </w:tcPr>
          <w:p w14:paraId="6AF9EAC7" w14:textId="77777777" w:rsidR="003110F9" w:rsidRPr="006B1785" w:rsidRDefault="003110F9" w:rsidP="00E02678">
            <w:pPr>
              <w:jc w:val="center"/>
              <w:rPr>
                <w:rFonts w:asciiTheme="minorHAnsi" w:hAnsiTheme="minorHAnsi"/>
                <w:sz w:val="24"/>
                <w:szCs w:val="24"/>
              </w:rPr>
            </w:pPr>
          </w:p>
          <w:p w14:paraId="10B0B674" w14:textId="77777777" w:rsidR="00B83E97" w:rsidRPr="006B1785" w:rsidRDefault="00B83E97" w:rsidP="00E02678">
            <w:pPr>
              <w:jc w:val="center"/>
              <w:rPr>
                <w:rFonts w:asciiTheme="minorHAnsi" w:hAnsiTheme="minorHAnsi"/>
                <w:sz w:val="24"/>
                <w:szCs w:val="24"/>
              </w:rPr>
            </w:pPr>
          </w:p>
          <w:p w14:paraId="665431D1" w14:textId="77777777" w:rsidR="00E02678" w:rsidRPr="006B1785" w:rsidRDefault="002D4336" w:rsidP="00E02678">
            <w:pPr>
              <w:jc w:val="center"/>
              <w:rPr>
                <w:rFonts w:asciiTheme="minorHAnsi" w:hAnsiTheme="minorHAnsi"/>
                <w:sz w:val="24"/>
                <w:szCs w:val="24"/>
              </w:rPr>
            </w:pPr>
            <w:r w:rsidRPr="006B1785">
              <w:rPr>
                <w:rFonts w:asciiTheme="minorHAnsi" w:hAnsiTheme="minorHAnsi"/>
                <w:sz w:val="24"/>
                <w:szCs w:val="24"/>
              </w:rPr>
              <w:t>4,0</w:t>
            </w:r>
            <w:r w:rsidR="003110F9" w:rsidRPr="006B1785">
              <w:rPr>
                <w:rFonts w:asciiTheme="minorHAnsi" w:hAnsiTheme="minorHAnsi"/>
                <w:sz w:val="24"/>
                <w:szCs w:val="24"/>
              </w:rPr>
              <w:t>00</w:t>
            </w:r>
            <w:r w:rsidR="00E02678" w:rsidRPr="006B1785">
              <w:rPr>
                <w:rFonts w:asciiTheme="minorHAnsi" w:hAnsiTheme="minorHAnsi"/>
                <w:sz w:val="24"/>
                <w:szCs w:val="24"/>
              </w:rPr>
              <w:t xml:space="preserve"> adolescentes y jóvenes orientados en protección ambiental.</w:t>
            </w:r>
          </w:p>
          <w:p w14:paraId="4708092D" w14:textId="77777777" w:rsidR="003110F9" w:rsidRPr="006B1785" w:rsidRDefault="003110F9" w:rsidP="00E02678">
            <w:pPr>
              <w:jc w:val="center"/>
              <w:rPr>
                <w:rFonts w:asciiTheme="minorHAnsi" w:hAnsiTheme="minorHAnsi"/>
                <w:sz w:val="24"/>
                <w:szCs w:val="24"/>
              </w:rPr>
            </w:pPr>
          </w:p>
        </w:tc>
        <w:tc>
          <w:tcPr>
            <w:tcW w:w="3685" w:type="dxa"/>
          </w:tcPr>
          <w:p w14:paraId="1A54CC8E" w14:textId="77777777" w:rsidR="003110F9" w:rsidRPr="006B1785" w:rsidRDefault="003110F9" w:rsidP="00E02678">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423828D2" w14:textId="77777777" w:rsidR="00E02678" w:rsidRPr="006B1785" w:rsidRDefault="002D4336" w:rsidP="00E02678">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4,154</w:t>
            </w:r>
            <w:r w:rsidR="00E02678" w:rsidRPr="006B1785">
              <w:rPr>
                <w:rFonts w:asciiTheme="minorHAnsi" w:hAnsiTheme="minorHAnsi"/>
                <w:sz w:val="24"/>
                <w:szCs w:val="24"/>
              </w:rPr>
              <w:t xml:space="preserve"> adolescentes y jóvenes ori</w:t>
            </w:r>
            <w:r w:rsidR="00B83E97" w:rsidRPr="006B1785">
              <w:rPr>
                <w:rFonts w:asciiTheme="minorHAnsi" w:hAnsiTheme="minorHAnsi"/>
                <w:sz w:val="24"/>
                <w:szCs w:val="24"/>
              </w:rPr>
              <w:t>entados en protección ambiental en San Juan, Hermanas Mirabal, La Vega y Santo Domingo.</w:t>
            </w:r>
          </w:p>
          <w:p w14:paraId="7F82D3D5" w14:textId="77777777" w:rsidR="003110F9" w:rsidRPr="006B1785" w:rsidRDefault="003110F9" w:rsidP="00E02678">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c>
          <w:tcPr>
            <w:tcW w:w="1418" w:type="dxa"/>
          </w:tcPr>
          <w:p w14:paraId="59058086" w14:textId="77777777" w:rsidR="003110F9" w:rsidRPr="006B1785" w:rsidRDefault="003110F9" w:rsidP="00E0267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es-ES"/>
              </w:rPr>
            </w:pPr>
          </w:p>
          <w:p w14:paraId="43206F1E" w14:textId="77777777" w:rsidR="003110F9" w:rsidRPr="006B1785" w:rsidRDefault="003110F9" w:rsidP="00E0267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es-ES"/>
              </w:rPr>
            </w:pPr>
          </w:p>
          <w:p w14:paraId="4E53B4F4" w14:textId="77777777" w:rsidR="00E02678" w:rsidRPr="006B1785" w:rsidRDefault="002D4336" w:rsidP="00E0267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es-ES"/>
              </w:rPr>
            </w:pPr>
            <w:r w:rsidRPr="006B1785">
              <w:rPr>
                <w:rFonts w:asciiTheme="minorHAnsi" w:hAnsiTheme="minorHAnsi"/>
                <w:b/>
                <w:color w:val="339933"/>
                <w:sz w:val="24"/>
                <w:szCs w:val="24"/>
                <w:lang w:val="es-ES"/>
              </w:rPr>
              <w:t>100</w:t>
            </w:r>
            <w:r w:rsidR="00E02678" w:rsidRPr="006B1785">
              <w:rPr>
                <w:rFonts w:asciiTheme="minorHAnsi" w:hAnsiTheme="minorHAnsi"/>
                <w:b/>
                <w:color w:val="339933"/>
                <w:sz w:val="24"/>
                <w:szCs w:val="24"/>
                <w:lang w:val="es-ES"/>
              </w:rPr>
              <w:t>%</w:t>
            </w:r>
          </w:p>
        </w:tc>
      </w:tr>
      <w:tr w:rsidR="00CD0C9C" w:rsidRPr="006B1785" w14:paraId="1F4C870D" w14:textId="77777777" w:rsidTr="005131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6A28CDD1" w14:textId="77777777" w:rsidR="00CD0C9C" w:rsidRPr="006B1785" w:rsidRDefault="00CD0C9C" w:rsidP="00E02678">
            <w:pPr>
              <w:jc w:val="center"/>
              <w:rPr>
                <w:rFonts w:asciiTheme="minorHAnsi" w:hAnsiTheme="minorHAnsi"/>
                <w:sz w:val="24"/>
                <w:szCs w:val="24"/>
              </w:rPr>
            </w:pPr>
          </w:p>
          <w:p w14:paraId="3A6CC73C" w14:textId="77777777" w:rsidR="00CD0C9C" w:rsidRPr="006B1785" w:rsidRDefault="00CD0C9C" w:rsidP="00E02678">
            <w:pPr>
              <w:jc w:val="center"/>
              <w:rPr>
                <w:rFonts w:asciiTheme="minorHAnsi" w:hAnsiTheme="minorHAnsi"/>
                <w:sz w:val="24"/>
                <w:szCs w:val="24"/>
              </w:rPr>
            </w:pPr>
          </w:p>
          <w:p w14:paraId="7A240962" w14:textId="77777777" w:rsidR="00CD0C9C" w:rsidRPr="006B1785" w:rsidRDefault="00CD0C9C" w:rsidP="00E02678">
            <w:pPr>
              <w:jc w:val="center"/>
              <w:rPr>
                <w:rFonts w:asciiTheme="minorHAnsi" w:hAnsiTheme="minorHAnsi"/>
                <w:sz w:val="24"/>
                <w:szCs w:val="24"/>
              </w:rPr>
            </w:pPr>
          </w:p>
          <w:p w14:paraId="5388E478" w14:textId="77777777" w:rsidR="00CD0C9C" w:rsidRPr="006B1785" w:rsidRDefault="00CD0C9C" w:rsidP="002D4336">
            <w:pPr>
              <w:jc w:val="center"/>
              <w:rPr>
                <w:rFonts w:asciiTheme="minorHAnsi" w:hAnsiTheme="minorHAnsi"/>
                <w:sz w:val="24"/>
                <w:szCs w:val="24"/>
              </w:rPr>
            </w:pPr>
            <w:r w:rsidRPr="006B1785">
              <w:rPr>
                <w:rFonts w:asciiTheme="minorHAnsi" w:hAnsiTheme="minorHAnsi"/>
                <w:sz w:val="24"/>
                <w:szCs w:val="24"/>
              </w:rPr>
              <w:t xml:space="preserve">Capacitar </w:t>
            </w:r>
            <w:r w:rsidR="002D4336" w:rsidRPr="006B1785">
              <w:rPr>
                <w:rFonts w:asciiTheme="minorHAnsi" w:hAnsiTheme="minorHAnsi"/>
                <w:sz w:val="24"/>
                <w:szCs w:val="24"/>
              </w:rPr>
              <w:t>700</w:t>
            </w:r>
            <w:r w:rsidRPr="006B1785">
              <w:rPr>
                <w:rFonts w:asciiTheme="minorHAnsi" w:hAnsiTheme="minorHAnsi"/>
                <w:sz w:val="24"/>
                <w:szCs w:val="24"/>
              </w:rPr>
              <w:t xml:space="preserve"> familias participantes en Alfabetización Ecológica.</w:t>
            </w:r>
          </w:p>
        </w:tc>
        <w:tc>
          <w:tcPr>
            <w:tcW w:w="3685" w:type="dxa"/>
          </w:tcPr>
          <w:p w14:paraId="45B1B0C7" w14:textId="77777777" w:rsidR="00CD0C9C" w:rsidRPr="006B1785" w:rsidRDefault="00CD0C9C" w:rsidP="00E02678">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p w14:paraId="4CD78C52" w14:textId="77777777" w:rsidR="00CD0C9C" w:rsidRPr="006B1785" w:rsidRDefault="002D4336" w:rsidP="00E02678">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746</w:t>
            </w:r>
            <w:r w:rsidR="00CD0C9C" w:rsidRPr="006B1785">
              <w:rPr>
                <w:rFonts w:asciiTheme="minorHAnsi" w:hAnsiTheme="minorHAnsi"/>
                <w:sz w:val="24"/>
                <w:szCs w:val="24"/>
              </w:rPr>
              <w:t xml:space="preserve"> familias participantes fueron capacitadas en Alfabetización Ecológica en las provincias de Barahona, Dajabón, Espaillat, Samaná, San Cristóbal, San Juan y Valverde.</w:t>
            </w:r>
          </w:p>
          <w:p w14:paraId="042F1151" w14:textId="77777777" w:rsidR="00CD0C9C" w:rsidRPr="006B1785" w:rsidRDefault="00CD0C9C" w:rsidP="00E02678">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tc>
        <w:tc>
          <w:tcPr>
            <w:tcW w:w="1418" w:type="dxa"/>
          </w:tcPr>
          <w:p w14:paraId="1CB7F6A4" w14:textId="77777777" w:rsidR="00CD0C9C" w:rsidRPr="006B1785" w:rsidRDefault="00CD0C9C" w:rsidP="00E0267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lang w:val="es-ES"/>
              </w:rPr>
            </w:pPr>
          </w:p>
          <w:p w14:paraId="587DBD7B" w14:textId="77777777" w:rsidR="00CD0C9C" w:rsidRPr="006B1785" w:rsidRDefault="00CD0C9C" w:rsidP="00E0267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lang w:val="es-ES"/>
              </w:rPr>
            </w:pPr>
          </w:p>
          <w:p w14:paraId="6ADAF198" w14:textId="77777777" w:rsidR="00CD0C9C" w:rsidRPr="006B1785" w:rsidRDefault="00CD0C9C" w:rsidP="00CD0C9C">
            <w:pP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lang w:val="es-ES"/>
              </w:rPr>
            </w:pPr>
          </w:p>
          <w:p w14:paraId="6C735338" w14:textId="77777777" w:rsidR="00CD0C9C" w:rsidRPr="006B1785" w:rsidRDefault="002D4336" w:rsidP="00E0267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lang w:val="es-ES"/>
              </w:rPr>
            </w:pPr>
            <w:r w:rsidRPr="006B1785">
              <w:rPr>
                <w:rFonts w:asciiTheme="minorHAnsi" w:hAnsiTheme="minorHAnsi"/>
                <w:b/>
                <w:color w:val="339933"/>
                <w:sz w:val="24"/>
                <w:szCs w:val="24"/>
                <w:lang w:val="es-ES"/>
              </w:rPr>
              <w:t>100</w:t>
            </w:r>
            <w:r w:rsidR="00CD0C9C" w:rsidRPr="006B1785">
              <w:rPr>
                <w:rFonts w:asciiTheme="minorHAnsi" w:hAnsiTheme="minorHAnsi"/>
                <w:b/>
                <w:color w:val="339933"/>
                <w:sz w:val="24"/>
                <w:szCs w:val="24"/>
                <w:lang w:val="es-ES"/>
              </w:rPr>
              <w:t>%</w:t>
            </w:r>
          </w:p>
        </w:tc>
      </w:tr>
      <w:tr w:rsidR="00CD0C9C" w:rsidRPr="006B1785" w14:paraId="3EF577CC" w14:textId="77777777" w:rsidTr="0051311C">
        <w:tc>
          <w:tcPr>
            <w:cnfStyle w:val="001000000000" w:firstRow="0" w:lastRow="0" w:firstColumn="1" w:lastColumn="0" w:oddVBand="0" w:evenVBand="0" w:oddHBand="0" w:evenHBand="0" w:firstRowFirstColumn="0" w:firstRowLastColumn="0" w:lastRowFirstColumn="0" w:lastRowLastColumn="0"/>
            <w:tcW w:w="3936" w:type="dxa"/>
          </w:tcPr>
          <w:p w14:paraId="55E5D35D" w14:textId="77777777" w:rsidR="00CD0C9C" w:rsidRPr="006B1785" w:rsidRDefault="00CD0C9C" w:rsidP="00E02678">
            <w:pPr>
              <w:jc w:val="center"/>
              <w:rPr>
                <w:rFonts w:asciiTheme="minorHAnsi" w:hAnsiTheme="minorHAnsi"/>
                <w:sz w:val="24"/>
                <w:szCs w:val="24"/>
              </w:rPr>
            </w:pPr>
          </w:p>
          <w:p w14:paraId="6CEA8839" w14:textId="77777777" w:rsidR="00CD0C9C" w:rsidRPr="006B1785" w:rsidRDefault="002D4336" w:rsidP="00E02678">
            <w:pPr>
              <w:jc w:val="center"/>
              <w:rPr>
                <w:rFonts w:asciiTheme="minorHAnsi" w:hAnsiTheme="minorHAnsi"/>
                <w:sz w:val="24"/>
                <w:szCs w:val="24"/>
              </w:rPr>
            </w:pPr>
            <w:r w:rsidRPr="006B1785">
              <w:rPr>
                <w:rFonts w:asciiTheme="minorHAnsi" w:hAnsiTheme="minorHAnsi"/>
                <w:sz w:val="24"/>
                <w:szCs w:val="24"/>
              </w:rPr>
              <w:t>Capacitar 1,500</w:t>
            </w:r>
            <w:r w:rsidR="00CD0C9C" w:rsidRPr="006B1785">
              <w:rPr>
                <w:rFonts w:asciiTheme="minorHAnsi" w:hAnsiTheme="minorHAnsi"/>
                <w:sz w:val="24"/>
                <w:szCs w:val="24"/>
              </w:rPr>
              <w:t xml:space="preserve"> jóvenes miembros de familias beneficiarias en primeros auxilios.</w:t>
            </w:r>
          </w:p>
          <w:p w14:paraId="7C78F30E" w14:textId="77777777" w:rsidR="00CD0C9C" w:rsidRPr="006B1785" w:rsidRDefault="00CD0C9C" w:rsidP="00E02678">
            <w:pPr>
              <w:jc w:val="center"/>
              <w:rPr>
                <w:rFonts w:asciiTheme="minorHAnsi" w:hAnsiTheme="minorHAnsi"/>
                <w:sz w:val="24"/>
                <w:szCs w:val="24"/>
              </w:rPr>
            </w:pPr>
          </w:p>
        </w:tc>
        <w:tc>
          <w:tcPr>
            <w:tcW w:w="3685" w:type="dxa"/>
          </w:tcPr>
          <w:p w14:paraId="47116622" w14:textId="77777777" w:rsidR="00CD0C9C" w:rsidRPr="006B1785" w:rsidRDefault="00CD0C9C" w:rsidP="00E02678">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0187FE8C" w14:textId="77777777" w:rsidR="00CD0C9C" w:rsidRPr="006B1785" w:rsidRDefault="002D4336" w:rsidP="00E02678">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1,557</w:t>
            </w:r>
            <w:r w:rsidR="00CD0C9C" w:rsidRPr="006B1785">
              <w:rPr>
                <w:rFonts w:asciiTheme="minorHAnsi" w:hAnsiTheme="minorHAnsi"/>
                <w:sz w:val="24"/>
                <w:szCs w:val="24"/>
              </w:rPr>
              <w:t xml:space="preserve"> jóvenes de la provincia  Santo Domingo</w:t>
            </w:r>
            <w:r w:rsidR="00840183">
              <w:rPr>
                <w:rFonts w:asciiTheme="minorHAnsi" w:hAnsiTheme="minorHAnsi"/>
                <w:sz w:val="24"/>
                <w:szCs w:val="24"/>
              </w:rPr>
              <w:t xml:space="preserve"> y el Distrito Nacional</w:t>
            </w:r>
            <w:r w:rsidR="00CD0C9C" w:rsidRPr="006B1785">
              <w:rPr>
                <w:rFonts w:asciiTheme="minorHAnsi" w:hAnsiTheme="minorHAnsi"/>
                <w:sz w:val="24"/>
                <w:szCs w:val="24"/>
              </w:rPr>
              <w:t>, capacitados en primeros auxilios.</w:t>
            </w:r>
          </w:p>
        </w:tc>
        <w:tc>
          <w:tcPr>
            <w:tcW w:w="1418" w:type="dxa"/>
          </w:tcPr>
          <w:p w14:paraId="593CEC51" w14:textId="77777777" w:rsidR="00CD0C9C" w:rsidRPr="006B1785" w:rsidRDefault="00CD0C9C" w:rsidP="00E0267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es-ES"/>
              </w:rPr>
            </w:pPr>
          </w:p>
          <w:p w14:paraId="1142C6C2" w14:textId="77777777" w:rsidR="00CD0C9C" w:rsidRPr="006B1785" w:rsidRDefault="00CD0C9C" w:rsidP="00E0267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es-ES"/>
              </w:rPr>
            </w:pPr>
          </w:p>
          <w:p w14:paraId="49CFAB8F" w14:textId="77777777" w:rsidR="00CD0C9C" w:rsidRPr="006B1785" w:rsidRDefault="002D4336" w:rsidP="00E0267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es-ES"/>
              </w:rPr>
            </w:pPr>
            <w:r w:rsidRPr="006B1785">
              <w:rPr>
                <w:rFonts w:asciiTheme="minorHAnsi" w:hAnsiTheme="minorHAnsi"/>
                <w:b/>
                <w:color w:val="339933"/>
                <w:sz w:val="24"/>
                <w:szCs w:val="24"/>
                <w:lang w:val="es-ES"/>
              </w:rPr>
              <w:t>100</w:t>
            </w:r>
            <w:r w:rsidR="00CD0C9C" w:rsidRPr="006B1785">
              <w:rPr>
                <w:rFonts w:asciiTheme="minorHAnsi" w:hAnsiTheme="minorHAnsi"/>
                <w:b/>
                <w:color w:val="339933"/>
                <w:sz w:val="24"/>
                <w:szCs w:val="24"/>
                <w:lang w:val="es-ES"/>
              </w:rPr>
              <w:t>%</w:t>
            </w:r>
          </w:p>
        </w:tc>
      </w:tr>
      <w:tr w:rsidR="00CD0C9C" w:rsidRPr="006B1785" w14:paraId="61B49D92" w14:textId="77777777" w:rsidTr="005131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6A01A7B2" w14:textId="77777777" w:rsidR="00CD0C9C" w:rsidRPr="006B1785" w:rsidRDefault="00CD0C9C" w:rsidP="00E02678">
            <w:pPr>
              <w:jc w:val="center"/>
              <w:rPr>
                <w:rFonts w:asciiTheme="minorHAnsi" w:hAnsiTheme="minorHAnsi"/>
                <w:sz w:val="24"/>
                <w:szCs w:val="24"/>
              </w:rPr>
            </w:pPr>
          </w:p>
          <w:p w14:paraId="5C8B48A8" w14:textId="77777777" w:rsidR="00CD0C9C" w:rsidRPr="006B1785" w:rsidRDefault="002D4336" w:rsidP="00840183">
            <w:pPr>
              <w:jc w:val="center"/>
              <w:rPr>
                <w:rFonts w:asciiTheme="minorHAnsi" w:hAnsiTheme="minorHAnsi"/>
                <w:sz w:val="24"/>
                <w:szCs w:val="24"/>
              </w:rPr>
            </w:pPr>
            <w:r w:rsidRPr="006B1785">
              <w:rPr>
                <w:rFonts w:asciiTheme="minorHAnsi" w:hAnsiTheme="minorHAnsi"/>
                <w:sz w:val="24"/>
                <w:szCs w:val="24"/>
              </w:rPr>
              <w:t>Orientar 6,200</w:t>
            </w:r>
            <w:r w:rsidR="00CD0C9C" w:rsidRPr="006B1785">
              <w:rPr>
                <w:rFonts w:asciiTheme="minorHAnsi" w:hAnsiTheme="minorHAnsi"/>
                <w:sz w:val="24"/>
                <w:szCs w:val="24"/>
              </w:rPr>
              <w:t xml:space="preserve"> jóvenes miembros de familias beneficiarias en prevención y manejo de desastres.</w:t>
            </w:r>
          </w:p>
        </w:tc>
        <w:tc>
          <w:tcPr>
            <w:tcW w:w="3685" w:type="dxa"/>
          </w:tcPr>
          <w:p w14:paraId="666F2B92" w14:textId="77777777" w:rsidR="00CD0C9C" w:rsidRPr="006B1785" w:rsidRDefault="00CD0C9C" w:rsidP="00E02678">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p w14:paraId="51E77860" w14:textId="77777777" w:rsidR="00CD0C9C" w:rsidRPr="006B1785" w:rsidRDefault="002D4336" w:rsidP="00CD0C9C">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6,244</w:t>
            </w:r>
            <w:r w:rsidR="00CD0C9C" w:rsidRPr="006B1785">
              <w:rPr>
                <w:rFonts w:asciiTheme="minorHAnsi" w:hAnsiTheme="minorHAnsi"/>
                <w:sz w:val="24"/>
                <w:szCs w:val="24"/>
              </w:rPr>
              <w:t xml:space="preserve"> jóvenes de la provincia Santo Domingo, orientados en prevención y manejo de desastres.</w:t>
            </w:r>
          </w:p>
        </w:tc>
        <w:tc>
          <w:tcPr>
            <w:tcW w:w="1418" w:type="dxa"/>
          </w:tcPr>
          <w:p w14:paraId="3801C9C6" w14:textId="77777777" w:rsidR="00CD0C9C" w:rsidRPr="006B1785" w:rsidRDefault="00CD0C9C" w:rsidP="00E0267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lang w:val="es-ES"/>
              </w:rPr>
            </w:pPr>
          </w:p>
          <w:p w14:paraId="37A69509" w14:textId="77777777" w:rsidR="00CD0C9C" w:rsidRPr="006B1785" w:rsidRDefault="00CD0C9C" w:rsidP="00E0267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lang w:val="es-ES"/>
              </w:rPr>
            </w:pPr>
          </w:p>
          <w:p w14:paraId="0CB04786" w14:textId="77777777" w:rsidR="00CD0C9C" w:rsidRPr="006B1785" w:rsidRDefault="002D4336" w:rsidP="00E0267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lang w:val="es-ES"/>
              </w:rPr>
            </w:pPr>
            <w:r w:rsidRPr="006B1785">
              <w:rPr>
                <w:rFonts w:asciiTheme="minorHAnsi" w:hAnsiTheme="minorHAnsi"/>
                <w:b/>
                <w:color w:val="339933"/>
                <w:sz w:val="24"/>
                <w:szCs w:val="24"/>
                <w:lang w:val="es-ES"/>
              </w:rPr>
              <w:t>100</w:t>
            </w:r>
            <w:r w:rsidR="00CD0C9C" w:rsidRPr="006B1785">
              <w:rPr>
                <w:rFonts w:asciiTheme="minorHAnsi" w:hAnsiTheme="minorHAnsi"/>
                <w:b/>
                <w:color w:val="339933"/>
                <w:sz w:val="24"/>
                <w:szCs w:val="24"/>
                <w:lang w:val="es-ES"/>
              </w:rPr>
              <w:t>%</w:t>
            </w:r>
          </w:p>
        </w:tc>
      </w:tr>
    </w:tbl>
    <w:p w14:paraId="690DC53A" w14:textId="77777777" w:rsidR="00B83E97" w:rsidRPr="006B1785" w:rsidRDefault="00B83E97" w:rsidP="00840183">
      <w:pPr>
        <w:spacing w:after="0" w:line="240" w:lineRule="auto"/>
        <w:rPr>
          <w:b/>
          <w:color w:val="232323" w:themeColor="text2" w:themeShade="80"/>
          <w:sz w:val="24"/>
          <w:szCs w:val="24"/>
          <w14:textOutline w14:w="9525" w14:cap="flat" w14:cmpd="sng" w14:algn="ctr">
            <w14:solidFill>
              <w14:schemeClr w14:val="tx2">
                <w14:lumMod w14:val="75000"/>
              </w14:schemeClr>
            </w14:solidFill>
            <w14:prstDash w14:val="solid"/>
            <w14:round/>
          </w14:textOutline>
        </w:rPr>
      </w:pPr>
    </w:p>
    <w:p w14:paraId="50541E15" w14:textId="539AC1F4" w:rsidR="00897936" w:rsidRPr="006B1785" w:rsidRDefault="00897936" w:rsidP="000D4D0C">
      <w:pPr>
        <w:spacing w:after="0" w:line="240" w:lineRule="auto"/>
        <w:jc w:val="center"/>
        <w:rPr>
          <w:b/>
          <w:color w:val="2A4975" w:themeColor="accent4" w:themeShade="BF"/>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6B1785">
        <w:rPr>
          <w:b/>
          <w:color w:val="2A4975" w:themeColor="accent4" w:themeShade="BF"/>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EJECUCIÓN POR DIRECCIÓN, ÁREA O PROYECTO CORRESPONDIENTE AL </w:t>
      </w:r>
    </w:p>
    <w:p w14:paraId="4612E791" w14:textId="77777777" w:rsidR="00A40734" w:rsidRPr="006B1785" w:rsidRDefault="00897936" w:rsidP="00897936">
      <w:pPr>
        <w:spacing w:after="0" w:line="240" w:lineRule="auto"/>
        <w:jc w:val="center"/>
        <w:rPr>
          <w:b/>
          <w:color w:val="2A4975" w:themeColor="accent4" w:themeShade="BF"/>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6B1785">
        <w:rPr>
          <w:b/>
          <w:color w:val="2A4975" w:themeColor="accent4" w:themeShade="BF"/>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TRIMESTRE ENERO-MARZO 2016</w:t>
      </w:r>
    </w:p>
    <w:p w14:paraId="5E4A7AA5" w14:textId="77777777" w:rsidR="00A454BF" w:rsidRPr="006B1785" w:rsidRDefault="00675CA9">
      <w:pPr>
        <w:rPr>
          <w:sz w:val="24"/>
          <w:szCs w:val="24"/>
        </w:rPr>
      </w:pPr>
      <w:r w:rsidRPr="006B1785">
        <w:rPr>
          <w:noProof/>
          <w:sz w:val="24"/>
          <w:szCs w:val="24"/>
        </w:rPr>
        <w:drawing>
          <wp:anchor distT="0" distB="0" distL="114300" distR="114300" simplePos="0" relativeHeight="251731968" behindDoc="0" locked="0" layoutInCell="1" allowOverlap="1" wp14:anchorId="4EB57B1A" wp14:editId="26583584">
            <wp:simplePos x="0" y="0"/>
            <wp:positionH relativeFrom="column">
              <wp:posOffset>386715</wp:posOffset>
            </wp:positionH>
            <wp:positionV relativeFrom="paragraph">
              <wp:posOffset>56515</wp:posOffset>
            </wp:positionV>
            <wp:extent cx="4800600" cy="7134225"/>
            <wp:effectExtent l="0" t="0" r="0" b="9525"/>
            <wp:wrapSquare wrapText="bothSides"/>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00600" cy="7134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4FE507" w14:textId="77777777" w:rsidR="008911BC" w:rsidRPr="006B1785" w:rsidRDefault="008911BC" w:rsidP="008911BC">
      <w:pPr>
        <w:rPr>
          <w:sz w:val="24"/>
          <w:szCs w:val="24"/>
        </w:rPr>
      </w:pPr>
    </w:p>
    <w:p w14:paraId="16123CA0" w14:textId="77777777" w:rsidR="008911BC" w:rsidRPr="006B1785" w:rsidRDefault="008911BC" w:rsidP="008911BC">
      <w:pPr>
        <w:rPr>
          <w:sz w:val="24"/>
          <w:szCs w:val="24"/>
        </w:rPr>
      </w:pPr>
    </w:p>
    <w:p w14:paraId="54AC7BFF" w14:textId="77777777" w:rsidR="00675CA9" w:rsidRPr="006B1785" w:rsidRDefault="00675CA9" w:rsidP="008911BC">
      <w:pPr>
        <w:rPr>
          <w:sz w:val="24"/>
          <w:szCs w:val="24"/>
        </w:rPr>
      </w:pPr>
    </w:p>
    <w:p w14:paraId="781DD67A" w14:textId="77777777" w:rsidR="00675CA9" w:rsidRPr="006B1785" w:rsidRDefault="00675CA9" w:rsidP="008911BC">
      <w:pPr>
        <w:rPr>
          <w:sz w:val="24"/>
          <w:szCs w:val="24"/>
        </w:rPr>
      </w:pPr>
    </w:p>
    <w:p w14:paraId="2BB9F54A" w14:textId="77777777" w:rsidR="00675CA9" w:rsidRPr="006B1785" w:rsidRDefault="00675CA9" w:rsidP="008911BC">
      <w:pPr>
        <w:rPr>
          <w:sz w:val="24"/>
          <w:szCs w:val="24"/>
        </w:rPr>
      </w:pPr>
    </w:p>
    <w:p w14:paraId="1803F22D" w14:textId="77777777" w:rsidR="00675CA9" w:rsidRPr="006B1785" w:rsidRDefault="00675CA9" w:rsidP="008911BC">
      <w:pPr>
        <w:rPr>
          <w:sz w:val="24"/>
          <w:szCs w:val="24"/>
        </w:rPr>
      </w:pPr>
    </w:p>
    <w:p w14:paraId="6A6E571A" w14:textId="77777777" w:rsidR="00675CA9" w:rsidRPr="006B1785" w:rsidRDefault="00675CA9" w:rsidP="008911BC">
      <w:pPr>
        <w:rPr>
          <w:sz w:val="24"/>
          <w:szCs w:val="24"/>
        </w:rPr>
      </w:pPr>
    </w:p>
    <w:p w14:paraId="26106779" w14:textId="77777777" w:rsidR="00675CA9" w:rsidRPr="006B1785" w:rsidRDefault="00675CA9" w:rsidP="008911BC">
      <w:pPr>
        <w:rPr>
          <w:sz w:val="24"/>
          <w:szCs w:val="24"/>
        </w:rPr>
      </w:pPr>
    </w:p>
    <w:p w14:paraId="5E5E5D6E" w14:textId="77777777" w:rsidR="00675CA9" w:rsidRPr="006B1785" w:rsidRDefault="00675CA9" w:rsidP="008911BC">
      <w:pPr>
        <w:rPr>
          <w:sz w:val="24"/>
          <w:szCs w:val="24"/>
        </w:rPr>
      </w:pPr>
    </w:p>
    <w:p w14:paraId="653321F2" w14:textId="77777777" w:rsidR="00675CA9" w:rsidRPr="006B1785" w:rsidRDefault="00675CA9" w:rsidP="008911BC">
      <w:pPr>
        <w:rPr>
          <w:sz w:val="24"/>
          <w:szCs w:val="24"/>
        </w:rPr>
      </w:pPr>
    </w:p>
    <w:p w14:paraId="75AA2AB6" w14:textId="77777777" w:rsidR="00675CA9" w:rsidRPr="006B1785" w:rsidRDefault="00675CA9" w:rsidP="008911BC">
      <w:pPr>
        <w:rPr>
          <w:sz w:val="24"/>
          <w:szCs w:val="24"/>
        </w:rPr>
      </w:pPr>
    </w:p>
    <w:p w14:paraId="1C35743E" w14:textId="77777777" w:rsidR="00675CA9" w:rsidRPr="006B1785" w:rsidRDefault="00675CA9" w:rsidP="008911BC">
      <w:pPr>
        <w:rPr>
          <w:sz w:val="24"/>
          <w:szCs w:val="24"/>
        </w:rPr>
      </w:pPr>
    </w:p>
    <w:p w14:paraId="49B92632" w14:textId="77777777" w:rsidR="00675CA9" w:rsidRPr="006B1785" w:rsidRDefault="00675CA9" w:rsidP="008911BC">
      <w:pPr>
        <w:rPr>
          <w:sz w:val="24"/>
          <w:szCs w:val="24"/>
        </w:rPr>
      </w:pPr>
    </w:p>
    <w:p w14:paraId="5EFB246E" w14:textId="77777777" w:rsidR="00675CA9" w:rsidRPr="006B1785" w:rsidRDefault="00675CA9" w:rsidP="008911BC">
      <w:pPr>
        <w:rPr>
          <w:sz w:val="24"/>
          <w:szCs w:val="24"/>
        </w:rPr>
      </w:pPr>
    </w:p>
    <w:p w14:paraId="63B168C0" w14:textId="77777777" w:rsidR="00675CA9" w:rsidRPr="006B1785" w:rsidRDefault="00675CA9" w:rsidP="008911BC">
      <w:pPr>
        <w:rPr>
          <w:sz w:val="24"/>
          <w:szCs w:val="24"/>
        </w:rPr>
      </w:pPr>
    </w:p>
    <w:p w14:paraId="280C70F5" w14:textId="77777777" w:rsidR="00675CA9" w:rsidRPr="006B1785" w:rsidRDefault="00675CA9" w:rsidP="008911BC">
      <w:pPr>
        <w:rPr>
          <w:sz w:val="24"/>
          <w:szCs w:val="24"/>
        </w:rPr>
      </w:pPr>
    </w:p>
    <w:p w14:paraId="00562D5E" w14:textId="77777777" w:rsidR="00675CA9" w:rsidRPr="006B1785" w:rsidRDefault="00675CA9" w:rsidP="008911BC">
      <w:pPr>
        <w:rPr>
          <w:sz w:val="24"/>
          <w:szCs w:val="24"/>
        </w:rPr>
      </w:pPr>
    </w:p>
    <w:p w14:paraId="051711C5" w14:textId="77777777" w:rsidR="00675CA9" w:rsidRPr="006B1785" w:rsidRDefault="00675CA9" w:rsidP="008911BC">
      <w:pPr>
        <w:rPr>
          <w:sz w:val="24"/>
          <w:szCs w:val="24"/>
        </w:rPr>
      </w:pPr>
    </w:p>
    <w:p w14:paraId="611162E5" w14:textId="77777777" w:rsidR="00675CA9" w:rsidRPr="006B1785" w:rsidRDefault="00675CA9" w:rsidP="008911BC">
      <w:pPr>
        <w:rPr>
          <w:sz w:val="24"/>
          <w:szCs w:val="24"/>
        </w:rPr>
      </w:pPr>
    </w:p>
    <w:p w14:paraId="730BD978" w14:textId="77777777" w:rsidR="00675CA9" w:rsidRPr="006B1785" w:rsidRDefault="00675CA9" w:rsidP="008911BC">
      <w:pPr>
        <w:rPr>
          <w:sz w:val="24"/>
          <w:szCs w:val="24"/>
        </w:rPr>
      </w:pPr>
    </w:p>
    <w:p w14:paraId="28A2C855" w14:textId="77777777" w:rsidR="00675CA9" w:rsidRPr="006B1785" w:rsidRDefault="00675CA9" w:rsidP="008911BC">
      <w:pPr>
        <w:rPr>
          <w:sz w:val="24"/>
          <w:szCs w:val="24"/>
        </w:rPr>
      </w:pPr>
    </w:p>
    <w:p w14:paraId="07EC228C" w14:textId="77777777" w:rsidR="00675CA9" w:rsidRPr="006B1785" w:rsidRDefault="00675CA9" w:rsidP="008911BC">
      <w:pPr>
        <w:rPr>
          <w:sz w:val="24"/>
          <w:szCs w:val="24"/>
        </w:rPr>
      </w:pPr>
    </w:p>
    <w:p w14:paraId="647C1C74" w14:textId="010AB7D5" w:rsidR="008911BC" w:rsidRPr="00D07BDD" w:rsidRDefault="00D07BDD" w:rsidP="00897936">
      <w:pPr>
        <w:spacing w:after="0" w:line="240" w:lineRule="auto"/>
        <w:jc w:val="center"/>
        <w:rPr>
          <w:b/>
          <w:color w:val="2A4975" w:themeColor="accent4" w:themeShade="BF"/>
          <w:sz w:val="28"/>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D07BDD">
        <w:rPr>
          <w:b/>
          <w:color w:val="2A4975" w:themeColor="accent4" w:themeShade="BF"/>
          <w:sz w:val="28"/>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lastRenderedPageBreak/>
        <w:t xml:space="preserve">JUSTIFICACION </w:t>
      </w:r>
      <w:r>
        <w:rPr>
          <w:b/>
          <w:color w:val="2A4975" w:themeColor="accent4" w:themeShade="BF"/>
          <w:sz w:val="28"/>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SOBRE LOS</w:t>
      </w:r>
      <w:r w:rsidRPr="00D07BDD">
        <w:rPr>
          <w:b/>
          <w:color w:val="2A4975" w:themeColor="accent4" w:themeShade="BF"/>
          <w:sz w:val="28"/>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INDICADORES REZAGADOS</w:t>
      </w:r>
    </w:p>
    <w:tbl>
      <w:tblPr>
        <w:tblStyle w:val="Listamedia2-nfasis4"/>
        <w:tblpPr w:leftFromText="180" w:rightFromText="180" w:vertAnchor="text" w:horzAnchor="margin" w:tblpXSpec="center" w:tblpY="262"/>
        <w:tblW w:w="10152" w:type="dxa"/>
        <w:tblLook w:val="04A0" w:firstRow="1" w:lastRow="0" w:firstColumn="1" w:lastColumn="0" w:noHBand="0" w:noVBand="1"/>
      </w:tblPr>
      <w:tblGrid>
        <w:gridCol w:w="3085"/>
        <w:gridCol w:w="1276"/>
        <w:gridCol w:w="1997"/>
        <w:gridCol w:w="3794"/>
      </w:tblGrid>
      <w:tr w:rsidR="006B1785" w:rsidRPr="006B1785" w14:paraId="6AFB1CBC" w14:textId="77777777" w:rsidTr="002708BB">
        <w:trPr>
          <w:cnfStyle w:val="100000000000" w:firstRow="1" w:lastRow="0" w:firstColumn="0" w:lastColumn="0" w:oddVBand="0" w:evenVBand="0" w:oddHBand="0" w:evenHBand="0" w:firstRowFirstColumn="0" w:firstRowLastColumn="0" w:lastRowFirstColumn="0" w:lastRowLastColumn="0"/>
          <w:trHeight w:val="1685"/>
          <w:tblHeader/>
        </w:trPr>
        <w:tc>
          <w:tcPr>
            <w:cnfStyle w:val="001000000100" w:firstRow="0" w:lastRow="0" w:firstColumn="1" w:lastColumn="0" w:oddVBand="0" w:evenVBand="0" w:oddHBand="0" w:evenHBand="0" w:firstRowFirstColumn="1" w:firstRowLastColumn="0" w:lastRowFirstColumn="0" w:lastRowLastColumn="0"/>
            <w:tcW w:w="3085" w:type="dxa"/>
          </w:tcPr>
          <w:p w14:paraId="085C68F5" w14:textId="77777777" w:rsidR="006B1785" w:rsidRPr="006B1785" w:rsidRDefault="006B1785" w:rsidP="006B1785">
            <w:pPr>
              <w:tabs>
                <w:tab w:val="left" w:pos="5006"/>
              </w:tabs>
              <w:jc w:val="center"/>
              <w:rPr>
                <w:rFonts w:asciiTheme="minorHAnsi" w:hAnsiTheme="minorHAnsi"/>
                <w:b/>
              </w:rPr>
            </w:pPr>
          </w:p>
          <w:p w14:paraId="5C33382C" w14:textId="77777777" w:rsidR="006B1785" w:rsidRPr="006B1785" w:rsidRDefault="006B1785" w:rsidP="006B1785">
            <w:pPr>
              <w:tabs>
                <w:tab w:val="left" w:pos="5006"/>
              </w:tabs>
              <w:jc w:val="center"/>
              <w:rPr>
                <w:rFonts w:asciiTheme="minorHAnsi" w:hAnsiTheme="minorHAnsi"/>
                <w:b/>
              </w:rPr>
            </w:pPr>
          </w:p>
          <w:p w14:paraId="33FEE087" w14:textId="77777777" w:rsidR="006B1785" w:rsidRPr="006B1785" w:rsidRDefault="006B1785" w:rsidP="006B1785">
            <w:pPr>
              <w:tabs>
                <w:tab w:val="left" w:pos="5006"/>
              </w:tabs>
              <w:jc w:val="center"/>
              <w:rPr>
                <w:rFonts w:asciiTheme="minorHAnsi" w:hAnsiTheme="minorHAnsi"/>
                <w:b/>
              </w:rPr>
            </w:pPr>
          </w:p>
          <w:p w14:paraId="53F86E23" w14:textId="77777777" w:rsidR="006B1785" w:rsidRPr="006B1785" w:rsidRDefault="006B1785" w:rsidP="006B1785">
            <w:pPr>
              <w:tabs>
                <w:tab w:val="left" w:pos="5006"/>
              </w:tabs>
              <w:jc w:val="center"/>
              <w:rPr>
                <w:rFonts w:asciiTheme="minorHAnsi" w:hAnsiTheme="minorHAnsi"/>
                <w:b/>
              </w:rPr>
            </w:pPr>
            <w:r w:rsidRPr="006B1785">
              <w:rPr>
                <w:rFonts w:asciiTheme="minorHAnsi" w:hAnsiTheme="minorHAnsi"/>
                <w:b/>
              </w:rPr>
              <w:t>INDICADOR/ ACTIVIDAD</w:t>
            </w:r>
          </w:p>
        </w:tc>
        <w:tc>
          <w:tcPr>
            <w:tcW w:w="1276" w:type="dxa"/>
          </w:tcPr>
          <w:p w14:paraId="7CA61F69" w14:textId="77777777" w:rsidR="006B1785" w:rsidRPr="006B1785" w:rsidRDefault="006B1785" w:rsidP="002708BB">
            <w:pPr>
              <w:tabs>
                <w:tab w:val="left" w:pos="5006"/>
              </w:tabs>
              <w:cnfStyle w:val="100000000000" w:firstRow="1" w:lastRow="0" w:firstColumn="0" w:lastColumn="0" w:oddVBand="0" w:evenVBand="0" w:oddHBand="0" w:evenHBand="0" w:firstRowFirstColumn="0" w:firstRowLastColumn="0" w:lastRowFirstColumn="0" w:lastRowLastColumn="0"/>
              <w:rPr>
                <w:rFonts w:asciiTheme="minorHAnsi" w:hAnsiTheme="minorHAnsi"/>
                <w:b/>
              </w:rPr>
            </w:pPr>
          </w:p>
          <w:p w14:paraId="0C0FF22A" w14:textId="77777777" w:rsidR="006B1785" w:rsidRPr="006B1785" w:rsidRDefault="006B1785" w:rsidP="006B1785">
            <w:pPr>
              <w:tabs>
                <w:tab w:val="left" w:pos="5006"/>
              </w:tab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rPr>
            </w:pPr>
          </w:p>
          <w:p w14:paraId="5AC9E1D7" w14:textId="77777777" w:rsidR="006B1785" w:rsidRPr="006B1785" w:rsidRDefault="006B1785" w:rsidP="006B1785">
            <w:pPr>
              <w:tabs>
                <w:tab w:val="left" w:pos="5006"/>
              </w:tab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rPr>
            </w:pPr>
          </w:p>
          <w:p w14:paraId="0DE9D1DF" w14:textId="77777777" w:rsidR="006B1785" w:rsidRPr="006B1785" w:rsidRDefault="006B1785" w:rsidP="006B1785">
            <w:pPr>
              <w:tabs>
                <w:tab w:val="left" w:pos="5006"/>
              </w:tab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rPr>
            </w:pPr>
            <w:r w:rsidRPr="006B1785">
              <w:rPr>
                <w:rFonts w:asciiTheme="minorHAnsi" w:hAnsiTheme="minorHAnsi"/>
                <w:b/>
              </w:rPr>
              <w:t>META</w:t>
            </w:r>
          </w:p>
        </w:tc>
        <w:tc>
          <w:tcPr>
            <w:tcW w:w="1997" w:type="dxa"/>
          </w:tcPr>
          <w:p w14:paraId="5E25068A" w14:textId="77777777" w:rsidR="006B1785" w:rsidRPr="006B1785" w:rsidRDefault="006B1785" w:rsidP="006B1785">
            <w:pPr>
              <w:tabs>
                <w:tab w:val="left" w:pos="5006"/>
              </w:tab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rPr>
            </w:pPr>
          </w:p>
          <w:p w14:paraId="4D78D49E" w14:textId="77777777" w:rsidR="006B1785" w:rsidRPr="006B1785" w:rsidRDefault="006B1785" w:rsidP="006B1785">
            <w:pPr>
              <w:tabs>
                <w:tab w:val="left" w:pos="5006"/>
              </w:tab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rPr>
            </w:pPr>
          </w:p>
          <w:p w14:paraId="2F818E3C" w14:textId="77777777" w:rsidR="006B1785" w:rsidRDefault="006B1785" w:rsidP="006B1785">
            <w:pPr>
              <w:tabs>
                <w:tab w:val="left" w:pos="5006"/>
              </w:tab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rPr>
            </w:pPr>
          </w:p>
          <w:p w14:paraId="183A6FA9" w14:textId="77777777" w:rsidR="006B1785" w:rsidRPr="006B1785" w:rsidRDefault="006B1785" w:rsidP="006B1785">
            <w:pPr>
              <w:tabs>
                <w:tab w:val="left" w:pos="5006"/>
              </w:tab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rPr>
            </w:pPr>
            <w:r w:rsidRPr="006B1785">
              <w:rPr>
                <w:rFonts w:asciiTheme="minorHAnsi" w:hAnsiTheme="minorHAnsi"/>
                <w:b/>
              </w:rPr>
              <w:t>ÁREA RESPONSABLE</w:t>
            </w:r>
          </w:p>
        </w:tc>
        <w:tc>
          <w:tcPr>
            <w:tcW w:w="3794" w:type="dxa"/>
          </w:tcPr>
          <w:p w14:paraId="14DA7466" w14:textId="77777777" w:rsidR="002708BB" w:rsidRDefault="002708BB" w:rsidP="006B1785">
            <w:pPr>
              <w:tabs>
                <w:tab w:val="left" w:pos="5006"/>
              </w:tab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rPr>
            </w:pPr>
          </w:p>
          <w:p w14:paraId="1BB023E8" w14:textId="77777777" w:rsidR="002708BB" w:rsidRDefault="002708BB" w:rsidP="006B1785">
            <w:pPr>
              <w:tabs>
                <w:tab w:val="left" w:pos="5006"/>
              </w:tab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rPr>
            </w:pPr>
          </w:p>
          <w:p w14:paraId="4F5E2D42" w14:textId="1725625D" w:rsidR="006B1785" w:rsidRPr="006B1785" w:rsidRDefault="006B1785" w:rsidP="00792EA6">
            <w:pPr>
              <w:tabs>
                <w:tab w:val="left" w:pos="5006"/>
              </w:tab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rPr>
            </w:pPr>
            <w:r w:rsidRPr="006B1785">
              <w:rPr>
                <w:rFonts w:asciiTheme="minorHAnsi" w:hAnsiTheme="minorHAnsi"/>
                <w:b/>
              </w:rPr>
              <w:t xml:space="preserve">JUSTIFICACIÓN EXPRESADA EN LA MATRIZ DE </w:t>
            </w:r>
            <w:r w:rsidR="00792EA6">
              <w:rPr>
                <w:rFonts w:asciiTheme="minorHAnsi" w:hAnsiTheme="minorHAnsi"/>
                <w:b/>
              </w:rPr>
              <w:t>ACCIONES CORRECTIVAS</w:t>
            </w:r>
            <w:r w:rsidRPr="006B1785">
              <w:rPr>
                <w:rFonts w:asciiTheme="minorHAnsi" w:hAnsiTheme="minorHAnsi"/>
                <w:b/>
              </w:rPr>
              <w:t xml:space="preserve"> (FO-SGC-16)</w:t>
            </w:r>
          </w:p>
        </w:tc>
      </w:tr>
      <w:tr w:rsidR="006B1785" w:rsidRPr="006B1785" w14:paraId="7CE35747" w14:textId="77777777" w:rsidTr="00902B21">
        <w:trPr>
          <w:cnfStyle w:val="000000100000" w:firstRow="0" w:lastRow="0" w:firstColumn="0" w:lastColumn="0" w:oddVBand="0" w:evenVBand="0" w:oddHBand="1" w:evenHBand="0" w:firstRowFirstColumn="0" w:firstRowLastColumn="0" w:lastRowFirstColumn="0" w:lastRowLastColumn="0"/>
          <w:trHeight w:val="824"/>
        </w:trPr>
        <w:tc>
          <w:tcPr>
            <w:cnfStyle w:val="001000000000" w:firstRow="0" w:lastRow="0" w:firstColumn="1" w:lastColumn="0" w:oddVBand="0" w:evenVBand="0" w:oddHBand="0" w:evenHBand="0" w:firstRowFirstColumn="0" w:firstRowLastColumn="0" w:lastRowFirstColumn="0" w:lastRowLastColumn="0"/>
            <w:tcW w:w="3085" w:type="dxa"/>
          </w:tcPr>
          <w:p w14:paraId="3E8A3762" w14:textId="77777777" w:rsidR="006B1785" w:rsidRPr="006B1785" w:rsidRDefault="006B1785" w:rsidP="006B1785">
            <w:pPr>
              <w:tabs>
                <w:tab w:val="left" w:pos="5006"/>
              </w:tabs>
              <w:rPr>
                <w:rFonts w:asciiTheme="minorHAnsi" w:hAnsiTheme="minorHAnsi"/>
                <w:sz w:val="24"/>
                <w:szCs w:val="24"/>
              </w:rPr>
            </w:pPr>
          </w:p>
          <w:p w14:paraId="577B7168" w14:textId="77777777" w:rsidR="006B1785" w:rsidRPr="006B1785" w:rsidRDefault="006B1785" w:rsidP="006B1785">
            <w:pPr>
              <w:tabs>
                <w:tab w:val="left" w:pos="5006"/>
              </w:tabs>
              <w:rPr>
                <w:rFonts w:asciiTheme="minorHAnsi" w:hAnsiTheme="minorHAnsi"/>
                <w:sz w:val="24"/>
                <w:szCs w:val="24"/>
              </w:rPr>
            </w:pPr>
            <w:r w:rsidRPr="006B1785">
              <w:rPr>
                <w:rFonts w:asciiTheme="minorHAnsi" w:hAnsiTheme="minorHAnsi"/>
                <w:sz w:val="24"/>
                <w:szCs w:val="24"/>
              </w:rPr>
              <w:t xml:space="preserve"># </w:t>
            </w:r>
            <w:proofErr w:type="gramStart"/>
            <w:r w:rsidRPr="006B1785">
              <w:rPr>
                <w:rFonts w:asciiTheme="minorHAnsi" w:hAnsiTheme="minorHAnsi"/>
                <w:sz w:val="24"/>
                <w:szCs w:val="24"/>
              </w:rPr>
              <w:t>de</w:t>
            </w:r>
            <w:proofErr w:type="gramEnd"/>
            <w:r w:rsidRPr="006B1785">
              <w:rPr>
                <w:rFonts w:asciiTheme="minorHAnsi" w:hAnsiTheme="minorHAnsi"/>
                <w:sz w:val="24"/>
                <w:szCs w:val="24"/>
              </w:rPr>
              <w:t xml:space="preserve"> acciones del comité de ética implementadas.</w:t>
            </w:r>
            <w:r w:rsidRPr="006B1785">
              <w:rPr>
                <w:rFonts w:asciiTheme="minorHAnsi" w:hAnsiTheme="minorHAnsi"/>
                <w:sz w:val="24"/>
                <w:szCs w:val="24"/>
              </w:rPr>
              <w:tab/>
              <w:t>1</w:t>
            </w:r>
          </w:p>
        </w:tc>
        <w:tc>
          <w:tcPr>
            <w:tcW w:w="1276" w:type="dxa"/>
          </w:tcPr>
          <w:p w14:paraId="35BA9593" w14:textId="77777777" w:rsidR="006B1785" w:rsidRDefault="006B1785" w:rsidP="006B1785">
            <w:pPr>
              <w:tabs>
                <w:tab w:val="left" w:pos="5006"/>
              </w:tab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p w14:paraId="5208E65E" w14:textId="77777777" w:rsidR="006B1785" w:rsidRPr="006B1785" w:rsidRDefault="006B1785" w:rsidP="006B1785">
            <w:pPr>
              <w:tabs>
                <w:tab w:val="left" w:pos="5006"/>
              </w:tab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1</w:t>
            </w:r>
          </w:p>
        </w:tc>
        <w:tc>
          <w:tcPr>
            <w:tcW w:w="1997" w:type="dxa"/>
          </w:tcPr>
          <w:p w14:paraId="3A7A864E" w14:textId="77777777" w:rsidR="006B1785" w:rsidRDefault="006B1785" w:rsidP="006B1785">
            <w:pPr>
              <w:tabs>
                <w:tab w:val="left" w:pos="5006"/>
              </w:tab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4"/>
                <w:szCs w:val="24"/>
              </w:rPr>
            </w:pPr>
            <w:r w:rsidRPr="006B1785">
              <w:rPr>
                <w:rFonts w:asciiTheme="minorHAnsi" w:hAnsiTheme="minorHAnsi"/>
                <w:b/>
                <w:sz w:val="24"/>
                <w:szCs w:val="24"/>
              </w:rPr>
              <w:t>Departamento de Recursos Humanos</w:t>
            </w:r>
          </w:p>
          <w:p w14:paraId="097F363B" w14:textId="77777777" w:rsidR="00902B21" w:rsidRPr="006B1785" w:rsidRDefault="00902B21" w:rsidP="006B1785">
            <w:pPr>
              <w:tabs>
                <w:tab w:val="left" w:pos="5006"/>
              </w:tab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4"/>
                <w:szCs w:val="24"/>
              </w:rPr>
            </w:pPr>
          </w:p>
        </w:tc>
        <w:tc>
          <w:tcPr>
            <w:tcW w:w="3794" w:type="dxa"/>
          </w:tcPr>
          <w:p w14:paraId="70502B61" w14:textId="77777777" w:rsidR="006B1785" w:rsidRDefault="006B1785" w:rsidP="002708BB">
            <w:pPr>
              <w:tabs>
                <w:tab w:val="left" w:pos="5006"/>
              </w:tabs>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 xml:space="preserve">Se realizaron reuniones </w:t>
            </w:r>
            <w:r>
              <w:rPr>
                <w:rFonts w:asciiTheme="minorHAnsi" w:hAnsiTheme="minorHAnsi"/>
                <w:sz w:val="24"/>
                <w:szCs w:val="24"/>
              </w:rPr>
              <w:t xml:space="preserve">que </w:t>
            </w:r>
            <w:r w:rsidRPr="006B1785">
              <w:rPr>
                <w:rFonts w:asciiTheme="minorHAnsi" w:hAnsiTheme="minorHAnsi"/>
                <w:sz w:val="24"/>
                <w:szCs w:val="24"/>
              </w:rPr>
              <w:t>no fueron evidenciadas formalmente.</w:t>
            </w:r>
          </w:p>
          <w:p w14:paraId="4E9D200C" w14:textId="77777777" w:rsidR="00902B21" w:rsidRPr="006B1785" w:rsidRDefault="00902B21" w:rsidP="002708BB">
            <w:pPr>
              <w:tabs>
                <w:tab w:val="left" w:pos="5006"/>
              </w:tabs>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tc>
      </w:tr>
      <w:tr w:rsidR="006B1785" w:rsidRPr="006B1785" w14:paraId="0F3A8FC1" w14:textId="77777777" w:rsidTr="00902B21">
        <w:trPr>
          <w:trHeight w:val="1398"/>
        </w:trPr>
        <w:tc>
          <w:tcPr>
            <w:cnfStyle w:val="001000000000" w:firstRow="0" w:lastRow="0" w:firstColumn="1" w:lastColumn="0" w:oddVBand="0" w:evenVBand="0" w:oddHBand="0" w:evenHBand="0" w:firstRowFirstColumn="0" w:firstRowLastColumn="0" w:lastRowFirstColumn="0" w:lastRowLastColumn="0"/>
            <w:tcW w:w="3085" w:type="dxa"/>
          </w:tcPr>
          <w:p w14:paraId="389846B7" w14:textId="77777777" w:rsidR="006B1785" w:rsidRPr="006B1785" w:rsidRDefault="006B1785" w:rsidP="006B1785">
            <w:pPr>
              <w:tabs>
                <w:tab w:val="left" w:pos="5006"/>
              </w:tabs>
              <w:rPr>
                <w:rFonts w:asciiTheme="minorHAnsi" w:hAnsiTheme="minorHAnsi"/>
                <w:sz w:val="24"/>
                <w:szCs w:val="24"/>
              </w:rPr>
            </w:pPr>
          </w:p>
          <w:p w14:paraId="44DDA123" w14:textId="77777777" w:rsidR="006B1785" w:rsidRPr="006B1785" w:rsidRDefault="006B1785" w:rsidP="006B1785">
            <w:pPr>
              <w:tabs>
                <w:tab w:val="left" w:pos="5006"/>
              </w:tabs>
              <w:rPr>
                <w:rFonts w:asciiTheme="minorHAnsi" w:hAnsiTheme="minorHAnsi"/>
                <w:sz w:val="24"/>
                <w:szCs w:val="24"/>
              </w:rPr>
            </w:pPr>
            <w:r w:rsidRPr="006B1785">
              <w:rPr>
                <w:rFonts w:asciiTheme="minorHAnsi" w:hAnsiTheme="minorHAnsi"/>
                <w:sz w:val="24"/>
                <w:szCs w:val="24"/>
              </w:rPr>
              <w:t xml:space="preserve"># </w:t>
            </w:r>
            <w:proofErr w:type="gramStart"/>
            <w:r>
              <w:rPr>
                <w:rFonts w:asciiTheme="minorHAnsi" w:hAnsiTheme="minorHAnsi"/>
                <w:sz w:val="24"/>
                <w:szCs w:val="24"/>
              </w:rPr>
              <w:t>d</w:t>
            </w:r>
            <w:r w:rsidRPr="006B1785">
              <w:rPr>
                <w:rFonts w:asciiTheme="minorHAnsi" w:hAnsiTheme="minorHAnsi"/>
                <w:sz w:val="24"/>
                <w:szCs w:val="24"/>
              </w:rPr>
              <w:t>e</w:t>
            </w:r>
            <w:proofErr w:type="gramEnd"/>
            <w:r w:rsidRPr="006B1785">
              <w:rPr>
                <w:rFonts w:asciiTheme="minorHAnsi" w:hAnsiTheme="minorHAnsi"/>
                <w:sz w:val="24"/>
                <w:szCs w:val="24"/>
              </w:rPr>
              <w:t xml:space="preserve"> oficinas regionales con scanner de digitalización masiva de documentos instalados.</w:t>
            </w:r>
          </w:p>
        </w:tc>
        <w:tc>
          <w:tcPr>
            <w:tcW w:w="1276" w:type="dxa"/>
          </w:tcPr>
          <w:p w14:paraId="057BA092" w14:textId="77777777" w:rsidR="006B1785" w:rsidRDefault="006B1785" w:rsidP="006B1785">
            <w:pPr>
              <w:tabs>
                <w:tab w:val="left" w:pos="5006"/>
              </w:tab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72CBC73E" w14:textId="77777777" w:rsidR="006B1785" w:rsidRDefault="006B1785" w:rsidP="006B1785">
            <w:pPr>
              <w:tabs>
                <w:tab w:val="left" w:pos="5006"/>
              </w:tab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0EA79D4C" w14:textId="77777777" w:rsidR="006B1785" w:rsidRPr="006B1785" w:rsidRDefault="006B1785" w:rsidP="006B1785">
            <w:pPr>
              <w:tabs>
                <w:tab w:val="left" w:pos="5006"/>
              </w:tab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15</w:t>
            </w:r>
          </w:p>
        </w:tc>
        <w:tc>
          <w:tcPr>
            <w:tcW w:w="1997" w:type="dxa"/>
          </w:tcPr>
          <w:p w14:paraId="4F4A252E" w14:textId="77777777" w:rsidR="00902B21" w:rsidRDefault="00902B21" w:rsidP="006B1785">
            <w:pPr>
              <w:tabs>
                <w:tab w:val="left" w:pos="5006"/>
              </w:tab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p>
          <w:p w14:paraId="6A8134DE" w14:textId="77777777" w:rsidR="006B1785" w:rsidRPr="006B1785" w:rsidRDefault="006B1785" w:rsidP="006B1785">
            <w:pPr>
              <w:tabs>
                <w:tab w:val="left" w:pos="5006"/>
              </w:tab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r w:rsidRPr="006B1785">
              <w:rPr>
                <w:rFonts w:asciiTheme="minorHAnsi" w:hAnsiTheme="minorHAnsi"/>
                <w:b/>
                <w:sz w:val="24"/>
                <w:szCs w:val="24"/>
              </w:rPr>
              <w:t>Dirección de Tecnología.</w:t>
            </w:r>
          </w:p>
        </w:tc>
        <w:tc>
          <w:tcPr>
            <w:tcW w:w="3794" w:type="dxa"/>
          </w:tcPr>
          <w:p w14:paraId="79D61CB6" w14:textId="77777777" w:rsidR="006B1785" w:rsidRDefault="00902B21" w:rsidP="002708BB">
            <w:pPr>
              <w:tabs>
                <w:tab w:val="left" w:pos="5006"/>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Pr>
                <w:rFonts w:asciiTheme="minorHAnsi" w:hAnsiTheme="minorHAnsi"/>
                <w:sz w:val="24"/>
                <w:szCs w:val="24"/>
              </w:rPr>
              <w:t xml:space="preserve">El tiempo </w:t>
            </w:r>
            <w:r w:rsidR="006B1785" w:rsidRPr="006B1785">
              <w:rPr>
                <w:rFonts w:asciiTheme="minorHAnsi" w:hAnsiTheme="minorHAnsi"/>
                <w:sz w:val="24"/>
                <w:szCs w:val="24"/>
              </w:rPr>
              <w:t>para el desarrollo de la funcionalidad de cargar las imágenes al S</w:t>
            </w:r>
            <w:r>
              <w:rPr>
                <w:rFonts w:asciiTheme="minorHAnsi" w:hAnsiTheme="minorHAnsi"/>
                <w:sz w:val="24"/>
                <w:szCs w:val="24"/>
              </w:rPr>
              <w:t>IPS fue mal estimado y sobrepasó</w:t>
            </w:r>
            <w:r w:rsidR="006B1785" w:rsidRPr="006B1785">
              <w:rPr>
                <w:rFonts w:asciiTheme="minorHAnsi" w:hAnsiTheme="minorHAnsi"/>
                <w:sz w:val="24"/>
                <w:szCs w:val="24"/>
              </w:rPr>
              <w:t xml:space="preserve"> l</w:t>
            </w:r>
            <w:r>
              <w:rPr>
                <w:rFonts w:asciiTheme="minorHAnsi" w:hAnsiTheme="minorHAnsi"/>
                <w:sz w:val="24"/>
                <w:szCs w:val="24"/>
              </w:rPr>
              <w:t>os tiempos estipulados para el 1er</w:t>
            </w:r>
            <w:r w:rsidR="006B1785" w:rsidRPr="006B1785">
              <w:rPr>
                <w:rFonts w:asciiTheme="minorHAnsi" w:hAnsiTheme="minorHAnsi"/>
                <w:sz w:val="24"/>
                <w:szCs w:val="24"/>
              </w:rPr>
              <w:t xml:space="preserve"> trimestre.</w:t>
            </w:r>
          </w:p>
          <w:p w14:paraId="261859D2" w14:textId="77777777" w:rsidR="00902B21" w:rsidRPr="006B1785" w:rsidRDefault="00902B21" w:rsidP="002708BB">
            <w:pPr>
              <w:tabs>
                <w:tab w:val="left" w:pos="5006"/>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r>
      <w:tr w:rsidR="006B1785" w:rsidRPr="006B1785" w14:paraId="7C5D3429" w14:textId="77777777" w:rsidTr="00902B21">
        <w:trPr>
          <w:cnfStyle w:val="000000100000" w:firstRow="0" w:lastRow="0" w:firstColumn="0" w:lastColumn="0" w:oddVBand="0" w:evenVBand="0" w:oddHBand="1" w:evenHBand="0" w:firstRowFirstColumn="0" w:firstRowLastColumn="0" w:lastRowFirstColumn="0" w:lastRowLastColumn="0"/>
          <w:trHeight w:val="1398"/>
        </w:trPr>
        <w:tc>
          <w:tcPr>
            <w:cnfStyle w:val="001000000000" w:firstRow="0" w:lastRow="0" w:firstColumn="1" w:lastColumn="0" w:oddVBand="0" w:evenVBand="0" w:oddHBand="0" w:evenHBand="0" w:firstRowFirstColumn="0" w:firstRowLastColumn="0" w:lastRowFirstColumn="0" w:lastRowLastColumn="0"/>
            <w:tcW w:w="3085" w:type="dxa"/>
          </w:tcPr>
          <w:p w14:paraId="54A99702" w14:textId="77777777" w:rsidR="006B1785" w:rsidRPr="006B1785" w:rsidRDefault="006B1785" w:rsidP="006B1785">
            <w:pPr>
              <w:tabs>
                <w:tab w:val="left" w:pos="5006"/>
              </w:tabs>
              <w:rPr>
                <w:rFonts w:asciiTheme="minorHAnsi" w:hAnsiTheme="minorHAnsi"/>
                <w:sz w:val="24"/>
                <w:szCs w:val="24"/>
              </w:rPr>
            </w:pPr>
          </w:p>
          <w:p w14:paraId="091314E7" w14:textId="77777777" w:rsidR="006B1785" w:rsidRPr="006B1785" w:rsidRDefault="006B1785" w:rsidP="006B1785">
            <w:pPr>
              <w:tabs>
                <w:tab w:val="left" w:pos="5006"/>
              </w:tabs>
              <w:rPr>
                <w:rFonts w:asciiTheme="minorHAnsi" w:hAnsiTheme="minorHAnsi"/>
                <w:sz w:val="24"/>
                <w:szCs w:val="24"/>
              </w:rPr>
            </w:pPr>
            <w:r w:rsidRPr="006B1785">
              <w:rPr>
                <w:rFonts w:asciiTheme="minorHAnsi" w:hAnsiTheme="minorHAnsi"/>
                <w:sz w:val="24"/>
                <w:szCs w:val="24"/>
              </w:rPr>
              <w:t>Sistema de Correo Electrónico con mayor capacidad de almacenamiento.</w:t>
            </w:r>
          </w:p>
        </w:tc>
        <w:tc>
          <w:tcPr>
            <w:tcW w:w="1276" w:type="dxa"/>
          </w:tcPr>
          <w:p w14:paraId="3C1587FB" w14:textId="77777777" w:rsidR="00902B21" w:rsidRDefault="00902B21" w:rsidP="006B1785">
            <w:pPr>
              <w:tabs>
                <w:tab w:val="left" w:pos="5006"/>
              </w:tab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p w14:paraId="210E8C84" w14:textId="77777777" w:rsidR="00902B21" w:rsidRDefault="00902B21" w:rsidP="006B1785">
            <w:pPr>
              <w:tabs>
                <w:tab w:val="left" w:pos="5006"/>
              </w:tab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p w14:paraId="46315FBF" w14:textId="77777777" w:rsidR="00902B21" w:rsidRDefault="00902B21" w:rsidP="006B1785">
            <w:pPr>
              <w:tabs>
                <w:tab w:val="left" w:pos="5006"/>
              </w:tab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p w14:paraId="6F32FA46" w14:textId="77777777" w:rsidR="006B1785" w:rsidRPr="006B1785" w:rsidRDefault="006B1785" w:rsidP="006B1785">
            <w:pPr>
              <w:tabs>
                <w:tab w:val="left" w:pos="5006"/>
              </w:tab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1</w:t>
            </w:r>
          </w:p>
        </w:tc>
        <w:tc>
          <w:tcPr>
            <w:tcW w:w="1997" w:type="dxa"/>
          </w:tcPr>
          <w:p w14:paraId="11B8521C" w14:textId="77777777" w:rsidR="00902B21" w:rsidRDefault="00902B21" w:rsidP="006B1785">
            <w:pPr>
              <w:tabs>
                <w:tab w:val="left" w:pos="5006"/>
              </w:tab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4"/>
                <w:szCs w:val="24"/>
              </w:rPr>
            </w:pPr>
          </w:p>
          <w:p w14:paraId="6732A741" w14:textId="77777777" w:rsidR="00902B21" w:rsidRDefault="00902B21" w:rsidP="006B1785">
            <w:pPr>
              <w:tabs>
                <w:tab w:val="left" w:pos="5006"/>
              </w:tab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4"/>
                <w:szCs w:val="24"/>
              </w:rPr>
            </w:pPr>
          </w:p>
          <w:p w14:paraId="1D475377" w14:textId="77777777" w:rsidR="00902B21" w:rsidRDefault="00902B21" w:rsidP="006B1785">
            <w:pPr>
              <w:tabs>
                <w:tab w:val="left" w:pos="5006"/>
              </w:tab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4"/>
                <w:szCs w:val="24"/>
              </w:rPr>
            </w:pPr>
          </w:p>
          <w:p w14:paraId="5459B074" w14:textId="77777777" w:rsidR="006B1785" w:rsidRPr="006B1785" w:rsidRDefault="006B1785" w:rsidP="006B1785">
            <w:pPr>
              <w:tabs>
                <w:tab w:val="left" w:pos="5006"/>
              </w:tab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4"/>
                <w:szCs w:val="24"/>
              </w:rPr>
            </w:pPr>
            <w:r w:rsidRPr="006B1785">
              <w:rPr>
                <w:rFonts w:asciiTheme="minorHAnsi" w:hAnsiTheme="minorHAnsi"/>
                <w:b/>
                <w:sz w:val="24"/>
                <w:szCs w:val="24"/>
              </w:rPr>
              <w:t>Dirección de Tecnología</w:t>
            </w:r>
          </w:p>
        </w:tc>
        <w:tc>
          <w:tcPr>
            <w:tcW w:w="3794" w:type="dxa"/>
          </w:tcPr>
          <w:p w14:paraId="0FD34323" w14:textId="77777777" w:rsidR="006B1785" w:rsidRDefault="00902B21" w:rsidP="002708BB">
            <w:pPr>
              <w:tabs>
                <w:tab w:val="left" w:pos="5006"/>
              </w:tabs>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Pr>
                <w:rFonts w:asciiTheme="minorHAnsi" w:hAnsiTheme="minorHAnsi"/>
                <w:sz w:val="24"/>
                <w:szCs w:val="24"/>
              </w:rPr>
              <w:t>E</w:t>
            </w:r>
            <w:r w:rsidRPr="00902B21">
              <w:rPr>
                <w:rFonts w:asciiTheme="minorHAnsi" w:hAnsiTheme="minorHAnsi"/>
                <w:sz w:val="24"/>
                <w:szCs w:val="24"/>
              </w:rPr>
              <w:t xml:space="preserve">n este proceso </w:t>
            </w:r>
            <w:r>
              <w:rPr>
                <w:rFonts w:asciiTheme="minorHAnsi" w:hAnsiTheme="minorHAnsi"/>
                <w:sz w:val="24"/>
                <w:szCs w:val="24"/>
              </w:rPr>
              <w:t xml:space="preserve">se determinó </w:t>
            </w:r>
            <w:r w:rsidRPr="00902B21">
              <w:rPr>
                <w:rFonts w:asciiTheme="minorHAnsi" w:hAnsiTheme="minorHAnsi"/>
                <w:sz w:val="24"/>
                <w:szCs w:val="24"/>
              </w:rPr>
              <w:t xml:space="preserve">un alto riesgo </w:t>
            </w:r>
            <w:r>
              <w:rPr>
                <w:rFonts w:asciiTheme="minorHAnsi" w:hAnsiTheme="minorHAnsi"/>
                <w:sz w:val="24"/>
                <w:szCs w:val="24"/>
              </w:rPr>
              <w:t>administrativo</w:t>
            </w:r>
            <w:r w:rsidRPr="00902B21">
              <w:rPr>
                <w:rFonts w:asciiTheme="minorHAnsi" w:hAnsiTheme="minorHAnsi"/>
                <w:sz w:val="24"/>
                <w:szCs w:val="24"/>
              </w:rPr>
              <w:t xml:space="preserve"> del sistema de correo</w:t>
            </w:r>
            <w:r>
              <w:rPr>
                <w:rFonts w:asciiTheme="minorHAnsi" w:hAnsiTheme="minorHAnsi"/>
                <w:sz w:val="24"/>
                <w:szCs w:val="24"/>
              </w:rPr>
              <w:t>,</w:t>
            </w:r>
            <w:r w:rsidRPr="00902B21">
              <w:rPr>
                <w:rFonts w:asciiTheme="minorHAnsi" w:hAnsiTheme="minorHAnsi"/>
                <w:sz w:val="24"/>
                <w:szCs w:val="24"/>
              </w:rPr>
              <w:t xml:space="preserve"> </w:t>
            </w:r>
            <w:r>
              <w:rPr>
                <w:rFonts w:asciiTheme="minorHAnsi" w:hAnsiTheme="minorHAnsi"/>
                <w:sz w:val="24"/>
                <w:szCs w:val="24"/>
              </w:rPr>
              <w:t xml:space="preserve">ya que </w:t>
            </w:r>
            <w:r w:rsidRPr="00902B21">
              <w:rPr>
                <w:rFonts w:asciiTheme="minorHAnsi" w:hAnsiTheme="minorHAnsi"/>
                <w:sz w:val="24"/>
                <w:szCs w:val="24"/>
              </w:rPr>
              <w:t xml:space="preserve">muchas responsabilidades tendrían que compartirse </w:t>
            </w:r>
            <w:r>
              <w:rPr>
                <w:rFonts w:asciiTheme="minorHAnsi" w:hAnsiTheme="minorHAnsi"/>
                <w:sz w:val="24"/>
                <w:szCs w:val="24"/>
              </w:rPr>
              <w:t xml:space="preserve">con el equipo de TI de los CTC, </w:t>
            </w:r>
            <w:r w:rsidRPr="00902B21">
              <w:rPr>
                <w:rFonts w:asciiTheme="minorHAnsi" w:hAnsiTheme="minorHAnsi"/>
                <w:sz w:val="24"/>
                <w:szCs w:val="24"/>
              </w:rPr>
              <w:t>y debido a que cada institución maneja políticas diferentes podría crear conflictos de configuración.</w:t>
            </w:r>
          </w:p>
          <w:p w14:paraId="36C345E5" w14:textId="77777777" w:rsidR="00902B21" w:rsidRPr="006B1785" w:rsidRDefault="00902B21" w:rsidP="002708BB">
            <w:pPr>
              <w:tabs>
                <w:tab w:val="left" w:pos="5006"/>
              </w:tabs>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tc>
      </w:tr>
      <w:tr w:rsidR="006B1785" w:rsidRPr="006B1785" w14:paraId="3FE9E645" w14:textId="77777777" w:rsidTr="00902B21">
        <w:trPr>
          <w:trHeight w:val="843"/>
        </w:trPr>
        <w:tc>
          <w:tcPr>
            <w:cnfStyle w:val="001000000000" w:firstRow="0" w:lastRow="0" w:firstColumn="1" w:lastColumn="0" w:oddVBand="0" w:evenVBand="0" w:oddHBand="0" w:evenHBand="0" w:firstRowFirstColumn="0" w:firstRowLastColumn="0" w:lastRowFirstColumn="0" w:lastRowLastColumn="0"/>
            <w:tcW w:w="3085" w:type="dxa"/>
          </w:tcPr>
          <w:p w14:paraId="1EA6FE29" w14:textId="77777777" w:rsidR="006B1785" w:rsidRPr="006B1785" w:rsidRDefault="006B1785" w:rsidP="006B1785">
            <w:pPr>
              <w:tabs>
                <w:tab w:val="left" w:pos="5006"/>
              </w:tabs>
              <w:rPr>
                <w:rFonts w:asciiTheme="minorHAnsi" w:hAnsiTheme="minorHAnsi"/>
                <w:sz w:val="24"/>
                <w:szCs w:val="24"/>
              </w:rPr>
            </w:pPr>
            <w:r w:rsidRPr="006B1785">
              <w:rPr>
                <w:rFonts w:asciiTheme="minorHAnsi" w:hAnsiTheme="minorHAnsi"/>
                <w:sz w:val="24"/>
                <w:szCs w:val="24"/>
              </w:rPr>
              <w:t># familias integradas a la crianza avícola</w:t>
            </w:r>
          </w:p>
          <w:p w14:paraId="077128B7" w14:textId="77777777" w:rsidR="006B1785" w:rsidRPr="006B1785" w:rsidRDefault="006B1785" w:rsidP="006B1785">
            <w:pPr>
              <w:tabs>
                <w:tab w:val="left" w:pos="5006"/>
              </w:tabs>
              <w:rPr>
                <w:rFonts w:asciiTheme="minorHAnsi" w:hAnsiTheme="minorHAnsi"/>
                <w:sz w:val="24"/>
                <w:szCs w:val="24"/>
              </w:rPr>
            </w:pPr>
          </w:p>
        </w:tc>
        <w:tc>
          <w:tcPr>
            <w:tcW w:w="1276" w:type="dxa"/>
          </w:tcPr>
          <w:p w14:paraId="1B33A257" w14:textId="77777777" w:rsidR="002708BB" w:rsidRDefault="002708BB" w:rsidP="006B1785">
            <w:pPr>
              <w:tabs>
                <w:tab w:val="left" w:pos="5006"/>
              </w:tab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26E79D61" w14:textId="77777777" w:rsidR="002708BB" w:rsidRDefault="002708BB" w:rsidP="006B1785">
            <w:pPr>
              <w:tabs>
                <w:tab w:val="left" w:pos="5006"/>
              </w:tab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1E8D4771" w14:textId="77777777" w:rsidR="006B1785" w:rsidRPr="006B1785" w:rsidRDefault="006B1785" w:rsidP="006B1785">
            <w:pPr>
              <w:tabs>
                <w:tab w:val="left" w:pos="5006"/>
              </w:tab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500</w:t>
            </w:r>
          </w:p>
        </w:tc>
        <w:tc>
          <w:tcPr>
            <w:tcW w:w="1997" w:type="dxa"/>
          </w:tcPr>
          <w:p w14:paraId="2CFA6C2E" w14:textId="77777777" w:rsidR="006B1785" w:rsidRPr="006B1785" w:rsidRDefault="006B1785" w:rsidP="006B1785">
            <w:pPr>
              <w:tabs>
                <w:tab w:val="left" w:pos="5006"/>
              </w:tab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r w:rsidRPr="006B1785">
              <w:rPr>
                <w:rFonts w:asciiTheme="minorHAnsi" w:hAnsiTheme="minorHAnsi"/>
                <w:b/>
                <w:sz w:val="24"/>
                <w:szCs w:val="24"/>
              </w:rPr>
              <w:t>Departamento de Desarrollo Agropecuario y Agricultura Familiar</w:t>
            </w:r>
          </w:p>
        </w:tc>
        <w:tc>
          <w:tcPr>
            <w:tcW w:w="3794" w:type="dxa"/>
          </w:tcPr>
          <w:p w14:paraId="1E14E80C" w14:textId="77777777" w:rsidR="006B1785" w:rsidRDefault="006B1785" w:rsidP="002708BB">
            <w:pPr>
              <w:tabs>
                <w:tab w:val="left" w:pos="5006"/>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2316C4D7" w14:textId="77777777" w:rsidR="00902B21" w:rsidRDefault="00902B21" w:rsidP="002708BB">
            <w:pPr>
              <w:tabs>
                <w:tab w:val="left" w:pos="5006"/>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Pr>
                <w:rFonts w:asciiTheme="minorHAnsi" w:hAnsiTheme="minorHAnsi"/>
                <w:sz w:val="24"/>
                <w:szCs w:val="24"/>
              </w:rPr>
              <w:t xml:space="preserve">Se presentaron dificultades para la adquisición de “pollitas ponedoras” con </w:t>
            </w:r>
            <w:r w:rsidR="002708BB">
              <w:rPr>
                <w:rFonts w:asciiTheme="minorHAnsi" w:hAnsiTheme="minorHAnsi"/>
                <w:sz w:val="24"/>
                <w:szCs w:val="24"/>
              </w:rPr>
              <w:t>el Fondo Especial para el Desarrollo Agropecuario.</w:t>
            </w:r>
          </w:p>
          <w:p w14:paraId="3B8A3396" w14:textId="77777777" w:rsidR="002708BB" w:rsidRPr="006B1785" w:rsidRDefault="002708BB" w:rsidP="002708BB">
            <w:pPr>
              <w:tabs>
                <w:tab w:val="left" w:pos="5006"/>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r>
      <w:tr w:rsidR="006B1785" w:rsidRPr="006B1785" w14:paraId="6501CB91" w14:textId="77777777" w:rsidTr="00902B21">
        <w:trPr>
          <w:cnfStyle w:val="000000100000" w:firstRow="0" w:lastRow="0" w:firstColumn="0" w:lastColumn="0" w:oddVBand="0" w:evenVBand="0" w:oddHBand="1" w:evenHBand="0" w:firstRowFirstColumn="0" w:firstRowLastColumn="0" w:lastRowFirstColumn="0" w:lastRowLastColumn="0"/>
          <w:trHeight w:val="1111"/>
        </w:trPr>
        <w:tc>
          <w:tcPr>
            <w:cnfStyle w:val="001000000000" w:firstRow="0" w:lastRow="0" w:firstColumn="1" w:lastColumn="0" w:oddVBand="0" w:evenVBand="0" w:oddHBand="0" w:evenHBand="0" w:firstRowFirstColumn="0" w:firstRowLastColumn="0" w:lastRowFirstColumn="0" w:lastRowLastColumn="0"/>
            <w:tcW w:w="3085" w:type="dxa"/>
          </w:tcPr>
          <w:p w14:paraId="0B33CAAC" w14:textId="77777777" w:rsidR="006B1785" w:rsidRPr="006B1785" w:rsidRDefault="006B1785" w:rsidP="006B1785">
            <w:pPr>
              <w:tabs>
                <w:tab w:val="left" w:pos="5006"/>
              </w:tabs>
              <w:rPr>
                <w:rFonts w:asciiTheme="minorHAnsi" w:hAnsiTheme="minorHAnsi"/>
                <w:sz w:val="24"/>
                <w:szCs w:val="24"/>
              </w:rPr>
            </w:pPr>
          </w:p>
          <w:p w14:paraId="5CF2E7A6" w14:textId="77777777" w:rsidR="006B1785" w:rsidRPr="006B1785" w:rsidRDefault="006B1785" w:rsidP="006B1785">
            <w:pPr>
              <w:tabs>
                <w:tab w:val="left" w:pos="5006"/>
              </w:tabs>
              <w:rPr>
                <w:rFonts w:asciiTheme="minorHAnsi" w:hAnsiTheme="minorHAnsi"/>
                <w:sz w:val="24"/>
                <w:szCs w:val="24"/>
              </w:rPr>
            </w:pPr>
            <w:r w:rsidRPr="006B1785">
              <w:rPr>
                <w:rFonts w:asciiTheme="minorHAnsi" w:hAnsiTheme="minorHAnsi"/>
                <w:sz w:val="24"/>
                <w:szCs w:val="24"/>
              </w:rPr>
              <w:t># de familias que participan en festivales de lectura</w:t>
            </w:r>
          </w:p>
        </w:tc>
        <w:tc>
          <w:tcPr>
            <w:tcW w:w="1276" w:type="dxa"/>
          </w:tcPr>
          <w:p w14:paraId="6DADA9DD" w14:textId="77777777" w:rsidR="002708BB" w:rsidRDefault="002708BB" w:rsidP="006B1785">
            <w:pPr>
              <w:tabs>
                <w:tab w:val="left" w:pos="5006"/>
              </w:tab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p w14:paraId="3A5A65F7" w14:textId="77777777" w:rsidR="006B1785" w:rsidRPr="006B1785" w:rsidRDefault="006B1785" w:rsidP="006B1785">
            <w:pPr>
              <w:tabs>
                <w:tab w:val="left" w:pos="5006"/>
              </w:tab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7,500</w:t>
            </w:r>
          </w:p>
        </w:tc>
        <w:tc>
          <w:tcPr>
            <w:tcW w:w="1997" w:type="dxa"/>
          </w:tcPr>
          <w:p w14:paraId="3906971D" w14:textId="77777777" w:rsidR="002708BB" w:rsidRDefault="002708BB" w:rsidP="006B1785">
            <w:pPr>
              <w:tabs>
                <w:tab w:val="left" w:pos="5006"/>
              </w:tab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4"/>
                <w:szCs w:val="24"/>
              </w:rPr>
            </w:pPr>
          </w:p>
          <w:p w14:paraId="4CDFF9F8" w14:textId="77777777" w:rsidR="006B1785" w:rsidRPr="006B1785" w:rsidRDefault="006B1785" w:rsidP="006B1785">
            <w:pPr>
              <w:tabs>
                <w:tab w:val="left" w:pos="5006"/>
              </w:tab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4"/>
                <w:szCs w:val="24"/>
              </w:rPr>
            </w:pPr>
            <w:r w:rsidRPr="006B1785">
              <w:rPr>
                <w:rFonts w:asciiTheme="minorHAnsi" w:hAnsiTheme="minorHAnsi"/>
                <w:b/>
                <w:sz w:val="24"/>
                <w:szCs w:val="24"/>
              </w:rPr>
              <w:t>Proyectos Socioculturales</w:t>
            </w:r>
          </w:p>
        </w:tc>
        <w:tc>
          <w:tcPr>
            <w:tcW w:w="3794" w:type="dxa"/>
          </w:tcPr>
          <w:p w14:paraId="47856F0B" w14:textId="77777777" w:rsidR="006B1785" w:rsidRPr="006B1785" w:rsidRDefault="002708BB" w:rsidP="002708BB">
            <w:pPr>
              <w:tabs>
                <w:tab w:val="left" w:pos="5006"/>
              </w:tabs>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Pr>
                <w:rFonts w:asciiTheme="minorHAnsi" w:hAnsiTheme="minorHAnsi"/>
                <w:sz w:val="24"/>
                <w:szCs w:val="24"/>
              </w:rPr>
              <w:t xml:space="preserve"> 5 eventos relacionados con este indicador fueron reprogramados para los meses de abril y mayo.</w:t>
            </w:r>
          </w:p>
        </w:tc>
      </w:tr>
      <w:tr w:rsidR="006B1785" w:rsidRPr="006B1785" w14:paraId="7947DAB1" w14:textId="77777777" w:rsidTr="00902B21">
        <w:trPr>
          <w:trHeight w:val="824"/>
        </w:trPr>
        <w:tc>
          <w:tcPr>
            <w:cnfStyle w:val="001000000000" w:firstRow="0" w:lastRow="0" w:firstColumn="1" w:lastColumn="0" w:oddVBand="0" w:evenVBand="0" w:oddHBand="0" w:evenHBand="0" w:firstRowFirstColumn="0" w:firstRowLastColumn="0" w:lastRowFirstColumn="0" w:lastRowLastColumn="0"/>
            <w:tcW w:w="3085" w:type="dxa"/>
          </w:tcPr>
          <w:p w14:paraId="10EB59F6" w14:textId="77777777" w:rsidR="006B1785" w:rsidRPr="006B1785" w:rsidRDefault="006B1785" w:rsidP="006B1785">
            <w:pPr>
              <w:tabs>
                <w:tab w:val="left" w:pos="5006"/>
              </w:tabs>
              <w:rPr>
                <w:rFonts w:asciiTheme="minorHAnsi" w:hAnsiTheme="minorHAnsi"/>
                <w:sz w:val="24"/>
                <w:szCs w:val="24"/>
              </w:rPr>
            </w:pPr>
            <w:r w:rsidRPr="006B1785">
              <w:rPr>
                <w:rFonts w:asciiTheme="minorHAnsi" w:hAnsiTheme="minorHAnsi"/>
                <w:sz w:val="24"/>
                <w:szCs w:val="24"/>
              </w:rPr>
              <w:t xml:space="preserve"># </w:t>
            </w:r>
            <w:proofErr w:type="gramStart"/>
            <w:r w:rsidRPr="006B1785">
              <w:rPr>
                <w:rFonts w:asciiTheme="minorHAnsi" w:hAnsiTheme="minorHAnsi"/>
                <w:sz w:val="24"/>
                <w:szCs w:val="24"/>
              </w:rPr>
              <w:t>de</w:t>
            </w:r>
            <w:proofErr w:type="gramEnd"/>
            <w:r w:rsidRPr="006B1785">
              <w:rPr>
                <w:rFonts w:asciiTheme="minorHAnsi" w:hAnsiTheme="minorHAnsi"/>
                <w:sz w:val="24"/>
                <w:szCs w:val="24"/>
              </w:rPr>
              <w:t xml:space="preserve"> NNA que realizan actividades recreativas y de ocio sano.</w:t>
            </w:r>
          </w:p>
        </w:tc>
        <w:tc>
          <w:tcPr>
            <w:tcW w:w="1276" w:type="dxa"/>
          </w:tcPr>
          <w:p w14:paraId="2FE6F581" w14:textId="77777777" w:rsidR="002708BB" w:rsidRDefault="002708BB" w:rsidP="006B1785">
            <w:pPr>
              <w:tabs>
                <w:tab w:val="left" w:pos="5006"/>
              </w:tab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4A65261C" w14:textId="77777777" w:rsidR="006B1785" w:rsidRPr="006B1785" w:rsidRDefault="006B1785" w:rsidP="006B1785">
            <w:pPr>
              <w:tabs>
                <w:tab w:val="left" w:pos="5006"/>
              </w:tab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5,000</w:t>
            </w:r>
          </w:p>
        </w:tc>
        <w:tc>
          <w:tcPr>
            <w:tcW w:w="1997" w:type="dxa"/>
          </w:tcPr>
          <w:p w14:paraId="2573EE9E" w14:textId="77777777" w:rsidR="006B1785" w:rsidRPr="006B1785" w:rsidRDefault="006B1785" w:rsidP="006B1785">
            <w:pPr>
              <w:tabs>
                <w:tab w:val="left" w:pos="5006"/>
              </w:tab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r w:rsidRPr="006B1785">
              <w:rPr>
                <w:rFonts w:asciiTheme="minorHAnsi" w:hAnsiTheme="minorHAnsi"/>
                <w:b/>
                <w:sz w:val="24"/>
                <w:szCs w:val="24"/>
              </w:rPr>
              <w:t>Proyectos Socioculturales</w:t>
            </w:r>
          </w:p>
        </w:tc>
        <w:tc>
          <w:tcPr>
            <w:tcW w:w="3794" w:type="dxa"/>
          </w:tcPr>
          <w:p w14:paraId="6B95F332" w14:textId="77777777" w:rsidR="006B1785" w:rsidRDefault="006B1785" w:rsidP="002708BB">
            <w:pPr>
              <w:tabs>
                <w:tab w:val="left" w:pos="5006"/>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729FB029" w14:textId="2819712A" w:rsidR="002708BB" w:rsidRDefault="002708BB" w:rsidP="002708BB">
            <w:pPr>
              <w:tabs>
                <w:tab w:val="left" w:pos="5006"/>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Pr>
                <w:rFonts w:asciiTheme="minorHAnsi" w:hAnsiTheme="minorHAnsi"/>
                <w:sz w:val="24"/>
                <w:szCs w:val="24"/>
              </w:rPr>
              <w:t>Quedaron pendiente</w:t>
            </w:r>
            <w:r w:rsidR="00D07BDD">
              <w:rPr>
                <w:rFonts w:asciiTheme="minorHAnsi" w:hAnsiTheme="minorHAnsi"/>
                <w:sz w:val="24"/>
                <w:szCs w:val="24"/>
              </w:rPr>
              <w:t>s</w:t>
            </w:r>
            <w:r>
              <w:rPr>
                <w:rFonts w:asciiTheme="minorHAnsi" w:hAnsiTheme="minorHAnsi"/>
                <w:sz w:val="24"/>
                <w:szCs w:val="24"/>
              </w:rPr>
              <w:t xml:space="preserve"> de digitar los resultados de algunos reportes relacionados con este indicador. Se está a la espera de información por parte de los promotores de las </w:t>
            </w:r>
            <w:r>
              <w:rPr>
                <w:rFonts w:asciiTheme="minorHAnsi" w:hAnsiTheme="minorHAnsi"/>
                <w:sz w:val="24"/>
                <w:szCs w:val="24"/>
              </w:rPr>
              <w:lastRenderedPageBreak/>
              <w:t>Biblioruedas y Bibliobicis.</w:t>
            </w:r>
          </w:p>
          <w:p w14:paraId="7335FD6B" w14:textId="77777777" w:rsidR="002708BB" w:rsidRPr="006B1785" w:rsidRDefault="002708BB" w:rsidP="002708BB">
            <w:pPr>
              <w:tabs>
                <w:tab w:val="left" w:pos="5006"/>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r>
      <w:tr w:rsidR="006B1785" w:rsidRPr="006B1785" w14:paraId="23F2A15C" w14:textId="77777777" w:rsidTr="00902B21">
        <w:trPr>
          <w:cnfStyle w:val="000000100000" w:firstRow="0" w:lastRow="0" w:firstColumn="0" w:lastColumn="0" w:oddVBand="0" w:evenVBand="0" w:oddHBand="1"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3085" w:type="dxa"/>
          </w:tcPr>
          <w:p w14:paraId="549DBCFF" w14:textId="77777777" w:rsidR="006B1785" w:rsidRPr="006B1785" w:rsidRDefault="006B1785" w:rsidP="006B1785">
            <w:pPr>
              <w:tabs>
                <w:tab w:val="left" w:pos="5006"/>
              </w:tabs>
              <w:rPr>
                <w:rFonts w:asciiTheme="minorHAnsi" w:hAnsiTheme="minorHAnsi"/>
                <w:sz w:val="24"/>
                <w:szCs w:val="24"/>
              </w:rPr>
            </w:pPr>
            <w:r w:rsidRPr="006B1785">
              <w:rPr>
                <w:rFonts w:asciiTheme="minorHAnsi" w:hAnsiTheme="minorHAnsi"/>
                <w:sz w:val="24"/>
                <w:szCs w:val="24"/>
              </w:rPr>
              <w:lastRenderedPageBreak/>
              <w:t># NNA que reciben Cartillas "Leer para ser mejores"</w:t>
            </w:r>
          </w:p>
        </w:tc>
        <w:tc>
          <w:tcPr>
            <w:tcW w:w="1276" w:type="dxa"/>
          </w:tcPr>
          <w:p w14:paraId="426876DA" w14:textId="77777777" w:rsidR="006B1785" w:rsidRPr="006B1785" w:rsidRDefault="006B1785" w:rsidP="006B1785">
            <w:pPr>
              <w:tabs>
                <w:tab w:val="left" w:pos="5006"/>
              </w:tab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2,000</w:t>
            </w:r>
          </w:p>
        </w:tc>
        <w:tc>
          <w:tcPr>
            <w:tcW w:w="1997" w:type="dxa"/>
          </w:tcPr>
          <w:p w14:paraId="3CA45878" w14:textId="77777777" w:rsidR="006B1785" w:rsidRPr="006B1785" w:rsidRDefault="006B1785" w:rsidP="006B1785">
            <w:pPr>
              <w:tabs>
                <w:tab w:val="left" w:pos="5006"/>
              </w:tab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4"/>
                <w:szCs w:val="24"/>
              </w:rPr>
            </w:pPr>
            <w:r w:rsidRPr="006B1785">
              <w:rPr>
                <w:rFonts w:asciiTheme="minorHAnsi" w:hAnsiTheme="minorHAnsi"/>
                <w:b/>
                <w:sz w:val="24"/>
                <w:szCs w:val="24"/>
              </w:rPr>
              <w:t>Proyectos Socioculturales</w:t>
            </w:r>
          </w:p>
        </w:tc>
        <w:tc>
          <w:tcPr>
            <w:tcW w:w="3794" w:type="dxa"/>
          </w:tcPr>
          <w:p w14:paraId="73170DAE" w14:textId="77777777" w:rsidR="006B1785" w:rsidRDefault="002708BB" w:rsidP="002708BB">
            <w:pPr>
              <w:tabs>
                <w:tab w:val="left" w:pos="5006"/>
              </w:tabs>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Pr>
                <w:rFonts w:asciiTheme="minorHAnsi" w:hAnsiTheme="minorHAnsi"/>
                <w:sz w:val="24"/>
                <w:szCs w:val="24"/>
              </w:rPr>
              <w:t>La cartilla no se ha impreso ya que se está a la espera de aprobación por parte de la Dirección General.</w:t>
            </w:r>
          </w:p>
          <w:p w14:paraId="07E2D42E" w14:textId="77777777" w:rsidR="00D07BDD" w:rsidRPr="006B1785" w:rsidRDefault="00D07BDD" w:rsidP="002708BB">
            <w:pPr>
              <w:tabs>
                <w:tab w:val="left" w:pos="5006"/>
              </w:tabs>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tc>
      </w:tr>
      <w:tr w:rsidR="006B1785" w:rsidRPr="006B1785" w14:paraId="2E4648E9" w14:textId="77777777" w:rsidTr="00902B21">
        <w:trPr>
          <w:trHeight w:val="1111"/>
        </w:trPr>
        <w:tc>
          <w:tcPr>
            <w:cnfStyle w:val="001000000000" w:firstRow="0" w:lastRow="0" w:firstColumn="1" w:lastColumn="0" w:oddVBand="0" w:evenVBand="0" w:oddHBand="0" w:evenHBand="0" w:firstRowFirstColumn="0" w:firstRowLastColumn="0" w:lastRowFirstColumn="0" w:lastRowLastColumn="0"/>
            <w:tcW w:w="3085" w:type="dxa"/>
          </w:tcPr>
          <w:p w14:paraId="03CB015E" w14:textId="77777777" w:rsidR="00A00582" w:rsidRDefault="00A00582" w:rsidP="006B1785">
            <w:pPr>
              <w:tabs>
                <w:tab w:val="left" w:pos="5006"/>
              </w:tabs>
              <w:rPr>
                <w:rFonts w:asciiTheme="minorHAnsi" w:hAnsiTheme="minorHAnsi"/>
                <w:sz w:val="24"/>
                <w:szCs w:val="24"/>
              </w:rPr>
            </w:pPr>
          </w:p>
          <w:p w14:paraId="2E250630" w14:textId="77777777" w:rsidR="006B1785" w:rsidRPr="006B1785" w:rsidRDefault="006B1785" w:rsidP="006B1785">
            <w:pPr>
              <w:tabs>
                <w:tab w:val="left" w:pos="5006"/>
              </w:tabs>
              <w:rPr>
                <w:rFonts w:asciiTheme="minorHAnsi" w:hAnsiTheme="minorHAnsi"/>
                <w:sz w:val="24"/>
                <w:szCs w:val="24"/>
              </w:rPr>
            </w:pPr>
            <w:r w:rsidRPr="006B1785">
              <w:rPr>
                <w:rFonts w:asciiTheme="minorHAnsi" w:hAnsiTheme="minorHAnsi"/>
                <w:sz w:val="24"/>
                <w:szCs w:val="24"/>
              </w:rPr>
              <w:t xml:space="preserve"># </w:t>
            </w:r>
            <w:proofErr w:type="gramStart"/>
            <w:r w:rsidRPr="006B1785">
              <w:rPr>
                <w:rFonts w:asciiTheme="minorHAnsi" w:hAnsiTheme="minorHAnsi"/>
                <w:sz w:val="24"/>
                <w:szCs w:val="24"/>
              </w:rPr>
              <w:t>de</w:t>
            </w:r>
            <w:proofErr w:type="gramEnd"/>
            <w:r w:rsidRPr="006B1785">
              <w:rPr>
                <w:rFonts w:asciiTheme="minorHAnsi" w:hAnsiTheme="minorHAnsi"/>
                <w:sz w:val="24"/>
                <w:szCs w:val="24"/>
              </w:rPr>
              <w:t xml:space="preserve"> participantes orientados en jornadas de nutrición de "Nutrimóvil".</w:t>
            </w:r>
          </w:p>
        </w:tc>
        <w:tc>
          <w:tcPr>
            <w:tcW w:w="1276" w:type="dxa"/>
          </w:tcPr>
          <w:p w14:paraId="5D6B2904" w14:textId="77777777" w:rsidR="002708BB" w:rsidRDefault="002708BB" w:rsidP="006B1785">
            <w:pPr>
              <w:tabs>
                <w:tab w:val="left" w:pos="5006"/>
              </w:tab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4A358F65" w14:textId="77777777" w:rsidR="00A00582" w:rsidRDefault="00A00582" w:rsidP="006B1785">
            <w:pPr>
              <w:tabs>
                <w:tab w:val="left" w:pos="5006"/>
              </w:tab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73116687" w14:textId="77777777" w:rsidR="006B1785" w:rsidRPr="006B1785" w:rsidRDefault="006B1785" w:rsidP="006B1785">
            <w:pPr>
              <w:tabs>
                <w:tab w:val="left" w:pos="5006"/>
              </w:tab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501</w:t>
            </w:r>
          </w:p>
        </w:tc>
        <w:tc>
          <w:tcPr>
            <w:tcW w:w="1997" w:type="dxa"/>
          </w:tcPr>
          <w:p w14:paraId="0C58EAD4" w14:textId="77777777" w:rsidR="00A00582" w:rsidRDefault="00A00582" w:rsidP="006B1785">
            <w:pPr>
              <w:tabs>
                <w:tab w:val="left" w:pos="5006"/>
              </w:tab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p>
          <w:p w14:paraId="7D972E58" w14:textId="77777777" w:rsidR="006B1785" w:rsidRPr="006B1785" w:rsidRDefault="006B1785" w:rsidP="006B1785">
            <w:pPr>
              <w:tabs>
                <w:tab w:val="left" w:pos="5006"/>
              </w:tab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r w:rsidRPr="006B1785">
              <w:rPr>
                <w:rFonts w:asciiTheme="minorHAnsi" w:hAnsiTheme="minorHAnsi"/>
                <w:b/>
                <w:sz w:val="24"/>
                <w:szCs w:val="24"/>
              </w:rPr>
              <w:t>Unidad de Educación y Salud Preventiva</w:t>
            </w:r>
          </w:p>
        </w:tc>
        <w:tc>
          <w:tcPr>
            <w:tcW w:w="3794" w:type="dxa"/>
          </w:tcPr>
          <w:p w14:paraId="2BD9D5FD" w14:textId="77777777" w:rsidR="006B1785" w:rsidRDefault="006B1785" w:rsidP="002708BB">
            <w:pPr>
              <w:tabs>
                <w:tab w:val="left" w:pos="5006"/>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5674B99B" w14:textId="77777777" w:rsidR="002708BB" w:rsidRDefault="002708BB" w:rsidP="002708BB">
            <w:pPr>
              <w:tabs>
                <w:tab w:val="left" w:pos="5006"/>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Pr>
                <w:rFonts w:asciiTheme="minorHAnsi" w:hAnsiTheme="minorHAnsi"/>
                <w:sz w:val="24"/>
                <w:szCs w:val="24"/>
              </w:rPr>
              <w:t>Se tuvo impase con el camión de la Nestlé en el que se realiza esta actividad. Se tiene reunión pendiente para coordinar acciones.</w:t>
            </w:r>
          </w:p>
          <w:p w14:paraId="5EF313AA" w14:textId="77777777" w:rsidR="00D07BDD" w:rsidRPr="006B1785" w:rsidRDefault="00D07BDD" w:rsidP="002708BB">
            <w:pPr>
              <w:tabs>
                <w:tab w:val="left" w:pos="5006"/>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r>
      <w:tr w:rsidR="006B1785" w:rsidRPr="006B1785" w14:paraId="793104FB" w14:textId="77777777" w:rsidTr="00902B21">
        <w:trPr>
          <w:cnfStyle w:val="000000100000" w:firstRow="0" w:lastRow="0" w:firstColumn="0" w:lastColumn="0" w:oddVBand="0" w:evenVBand="0" w:oddHBand="1" w:evenHBand="0" w:firstRowFirstColumn="0" w:firstRowLastColumn="0" w:lastRowFirstColumn="0" w:lastRowLastColumn="0"/>
          <w:trHeight w:val="1415"/>
        </w:trPr>
        <w:tc>
          <w:tcPr>
            <w:cnfStyle w:val="001000000000" w:firstRow="0" w:lastRow="0" w:firstColumn="1" w:lastColumn="0" w:oddVBand="0" w:evenVBand="0" w:oddHBand="0" w:evenHBand="0" w:firstRowFirstColumn="0" w:firstRowLastColumn="0" w:lastRowFirstColumn="0" w:lastRowLastColumn="0"/>
            <w:tcW w:w="3085" w:type="dxa"/>
          </w:tcPr>
          <w:p w14:paraId="5967D88D" w14:textId="77777777" w:rsidR="006B1785" w:rsidRPr="006B1785" w:rsidRDefault="006B1785" w:rsidP="006B1785">
            <w:pPr>
              <w:tabs>
                <w:tab w:val="left" w:pos="5006"/>
              </w:tabs>
              <w:rPr>
                <w:rFonts w:asciiTheme="minorHAnsi" w:hAnsiTheme="minorHAnsi"/>
                <w:sz w:val="24"/>
                <w:szCs w:val="24"/>
              </w:rPr>
            </w:pPr>
            <w:r w:rsidRPr="006B1785">
              <w:rPr>
                <w:rFonts w:asciiTheme="minorHAnsi" w:hAnsiTheme="minorHAnsi"/>
                <w:sz w:val="24"/>
                <w:szCs w:val="24"/>
              </w:rPr>
              <w:t xml:space="preserve"># </w:t>
            </w:r>
            <w:proofErr w:type="gramStart"/>
            <w:r w:rsidRPr="006B1785">
              <w:rPr>
                <w:rFonts w:asciiTheme="minorHAnsi" w:hAnsiTheme="minorHAnsi"/>
                <w:sz w:val="24"/>
                <w:szCs w:val="24"/>
              </w:rPr>
              <w:t>de</w:t>
            </w:r>
            <w:proofErr w:type="gramEnd"/>
            <w:r w:rsidRPr="006B1785">
              <w:rPr>
                <w:rFonts w:asciiTheme="minorHAnsi" w:hAnsiTheme="minorHAnsi"/>
                <w:sz w:val="24"/>
                <w:szCs w:val="24"/>
              </w:rPr>
              <w:t xml:space="preserve"> encuentros de retroalimentación, formación y seguimiento realizados con las familias acogedoras.</w:t>
            </w:r>
          </w:p>
        </w:tc>
        <w:tc>
          <w:tcPr>
            <w:tcW w:w="1276" w:type="dxa"/>
          </w:tcPr>
          <w:p w14:paraId="7FEB851E" w14:textId="77777777" w:rsidR="002708BB" w:rsidRDefault="002708BB" w:rsidP="006B1785">
            <w:pPr>
              <w:tabs>
                <w:tab w:val="left" w:pos="5006"/>
              </w:tab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p w14:paraId="095EBF52" w14:textId="77777777" w:rsidR="006B1785" w:rsidRDefault="006B1785" w:rsidP="006B1785">
            <w:pPr>
              <w:tabs>
                <w:tab w:val="left" w:pos="5006"/>
              </w:tab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sidRPr="006B1785">
              <w:rPr>
                <w:rFonts w:asciiTheme="minorHAnsi" w:hAnsiTheme="minorHAnsi"/>
                <w:sz w:val="24"/>
                <w:szCs w:val="24"/>
              </w:rPr>
              <w:t>1</w:t>
            </w:r>
          </w:p>
          <w:p w14:paraId="12DE642A" w14:textId="77777777" w:rsidR="002708BB" w:rsidRPr="006B1785" w:rsidRDefault="002708BB" w:rsidP="006B1785">
            <w:pPr>
              <w:tabs>
                <w:tab w:val="left" w:pos="5006"/>
              </w:tab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tc>
        <w:tc>
          <w:tcPr>
            <w:tcW w:w="1997" w:type="dxa"/>
          </w:tcPr>
          <w:p w14:paraId="78B55BA6" w14:textId="77777777" w:rsidR="002708BB" w:rsidRDefault="002708BB" w:rsidP="006B1785">
            <w:pPr>
              <w:tabs>
                <w:tab w:val="left" w:pos="5006"/>
              </w:tab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4"/>
                <w:szCs w:val="24"/>
              </w:rPr>
            </w:pPr>
          </w:p>
          <w:p w14:paraId="6089D894" w14:textId="77777777" w:rsidR="006B1785" w:rsidRPr="006B1785" w:rsidRDefault="006B1785" w:rsidP="006B1785">
            <w:pPr>
              <w:tabs>
                <w:tab w:val="left" w:pos="5006"/>
              </w:tab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4"/>
                <w:szCs w:val="24"/>
              </w:rPr>
            </w:pPr>
            <w:r w:rsidRPr="006B1785">
              <w:rPr>
                <w:rFonts w:asciiTheme="minorHAnsi" w:hAnsiTheme="minorHAnsi"/>
                <w:b/>
                <w:sz w:val="24"/>
                <w:szCs w:val="24"/>
              </w:rPr>
              <w:t>Unidad de Acompañamiento Socio Familiar</w:t>
            </w:r>
          </w:p>
        </w:tc>
        <w:tc>
          <w:tcPr>
            <w:tcW w:w="3794" w:type="dxa"/>
          </w:tcPr>
          <w:p w14:paraId="2346878D" w14:textId="77777777" w:rsidR="006B1785" w:rsidRDefault="006B1785" w:rsidP="002708BB">
            <w:pPr>
              <w:tabs>
                <w:tab w:val="left" w:pos="5006"/>
              </w:tabs>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p w14:paraId="63CAE145" w14:textId="77777777" w:rsidR="002708BB" w:rsidRPr="006B1785" w:rsidRDefault="002708BB" w:rsidP="002708BB">
            <w:pPr>
              <w:tabs>
                <w:tab w:val="left" w:pos="5006"/>
              </w:tabs>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Pr>
                <w:rFonts w:asciiTheme="minorHAnsi" w:hAnsiTheme="minorHAnsi"/>
                <w:sz w:val="24"/>
                <w:szCs w:val="24"/>
              </w:rPr>
              <w:t>Fue reprogramado para el mes de mayo.</w:t>
            </w:r>
          </w:p>
        </w:tc>
      </w:tr>
    </w:tbl>
    <w:p w14:paraId="6899071E" w14:textId="77777777" w:rsidR="00897936" w:rsidRPr="006B1785" w:rsidRDefault="00897936" w:rsidP="00897936">
      <w:pPr>
        <w:spacing w:after="0" w:line="240" w:lineRule="auto"/>
        <w:jc w:val="center"/>
        <w:rPr>
          <w:b/>
          <w:color w:val="2A4975" w:themeColor="accent4" w:themeShade="BF"/>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14:paraId="51B30681" w14:textId="77777777" w:rsidR="00CB6AB2" w:rsidRDefault="00CB6AB2">
      <w:pPr>
        <w:rPr>
          <w:sz w:val="24"/>
          <w:szCs w:val="24"/>
        </w:rPr>
      </w:pPr>
      <w:r>
        <w:rPr>
          <w:sz w:val="24"/>
          <w:szCs w:val="24"/>
        </w:rPr>
        <w:br w:type="page"/>
      </w:r>
    </w:p>
    <w:p w14:paraId="5C0D5F53" w14:textId="77777777" w:rsidR="00CB6AB2" w:rsidRDefault="00CB6AB2" w:rsidP="00CB6AB2">
      <w:pPr>
        <w:spacing w:after="0" w:line="240" w:lineRule="auto"/>
        <w:jc w:val="both"/>
        <w:rPr>
          <w:b/>
          <w:color w:val="2A4975" w:themeColor="accent4" w:themeShade="BF"/>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b/>
          <w:color w:val="2A4975" w:themeColor="accent4" w:themeShade="BF"/>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lastRenderedPageBreak/>
        <w:t xml:space="preserve">OTRAS ACTIVIDADES REALIZADAS EN EL </w:t>
      </w:r>
      <w:r w:rsidR="007D3D86">
        <w:rPr>
          <w:b/>
          <w:color w:val="2A4975" w:themeColor="accent4" w:themeShade="BF"/>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MES DE MARZO</w:t>
      </w:r>
    </w:p>
    <w:p w14:paraId="080ED28A" w14:textId="77777777" w:rsidR="00CB6AB2" w:rsidRDefault="00CB6AB2" w:rsidP="00CB6AB2">
      <w:pPr>
        <w:spacing w:after="0" w:line="240" w:lineRule="auto"/>
        <w:jc w:val="both"/>
        <w:rPr>
          <w:b/>
          <w:color w:val="2A4975" w:themeColor="accent4" w:themeShade="BF"/>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bl>
      <w:tblPr>
        <w:tblStyle w:val="Tablaconcuadrcula"/>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546"/>
      </w:tblGrid>
      <w:tr w:rsidR="007D3D86" w14:paraId="02221D60" w14:textId="77777777" w:rsidTr="004230FA">
        <w:tc>
          <w:tcPr>
            <w:tcW w:w="4776" w:type="dxa"/>
            <w:vAlign w:val="center"/>
          </w:tcPr>
          <w:p w14:paraId="3BAFB460" w14:textId="77777777" w:rsidR="007D3D86" w:rsidRDefault="009B0716" w:rsidP="00C457F2">
            <w:pPr>
              <w:jc w:val="center"/>
              <w:rPr>
                <w:noProof/>
                <w:sz w:val="24"/>
                <w:szCs w:val="24"/>
              </w:rPr>
            </w:pPr>
            <w:r>
              <w:rPr>
                <w:noProof/>
                <w:sz w:val="24"/>
                <w:szCs w:val="24"/>
              </w:rPr>
              <w:drawing>
                <wp:inline distT="0" distB="0" distL="0" distR="0" wp14:anchorId="78F38247" wp14:editId="30D9C5B8">
                  <wp:extent cx="2373746" cy="1582498"/>
                  <wp:effectExtent l="0" t="0" r="7620" b="0"/>
                  <wp:docPr id="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co Mundial.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380524" cy="1587017"/>
                          </a:xfrm>
                          <a:prstGeom prst="rect">
                            <a:avLst/>
                          </a:prstGeom>
                        </pic:spPr>
                      </pic:pic>
                    </a:graphicData>
                  </a:graphic>
                </wp:inline>
              </w:drawing>
            </w:r>
          </w:p>
        </w:tc>
        <w:tc>
          <w:tcPr>
            <w:tcW w:w="4546" w:type="dxa"/>
          </w:tcPr>
          <w:p w14:paraId="5EA7A236" w14:textId="011AD8F2" w:rsidR="007D3D86" w:rsidRDefault="007D3D86" w:rsidP="00C457F2">
            <w:pPr>
              <w:jc w:val="both"/>
              <w:rPr>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7D3D86">
              <w:rPr>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El Gabinete de Coordinación de Política Social, recibió una misión del Banco Mundial para brindar acompañamiento técnico en las actividades de inicio del proyecto Progresando Unidos, lanzado por el Presidente y la Vicepresidenta a finales del año 2016, entre las actividades a desarrollar están sesiones de trabajo con actores claves como Progresando con Solidaridad, SIUBEN, </w:t>
            </w:r>
            <w:r w:rsidR="00103A06" w:rsidRPr="007D3D86">
              <w:rPr>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SENASA </w:t>
            </w:r>
            <w:r w:rsidRPr="007D3D86">
              <w:rPr>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(Seguro Nacional de Salud), Infotep, Ministerio de Hacienda, MEPyD y otros.</w:t>
            </w:r>
          </w:p>
          <w:p w14:paraId="6006DB90" w14:textId="77777777" w:rsidR="007D3D86" w:rsidRPr="00C457F2" w:rsidRDefault="007D3D86" w:rsidP="00C457F2">
            <w:pPr>
              <w:jc w:val="both"/>
              <w:rPr>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r>
      <w:tr w:rsidR="00AD201A" w14:paraId="37BFAB7B" w14:textId="77777777" w:rsidTr="004230FA">
        <w:tc>
          <w:tcPr>
            <w:tcW w:w="4776" w:type="dxa"/>
            <w:vAlign w:val="center"/>
          </w:tcPr>
          <w:p w14:paraId="71CD9B3A" w14:textId="77777777" w:rsidR="00AD201A" w:rsidRDefault="00AD201A" w:rsidP="00C457F2">
            <w:pPr>
              <w:jc w:val="center"/>
              <w:rPr>
                <w:noProof/>
                <w:sz w:val="24"/>
                <w:szCs w:val="24"/>
              </w:rPr>
            </w:pPr>
            <w:r>
              <w:rPr>
                <w:noProof/>
                <w:sz w:val="24"/>
                <w:szCs w:val="24"/>
              </w:rPr>
              <w:drawing>
                <wp:inline distT="0" distB="0" distL="0" distR="0" wp14:anchorId="2D82FB49" wp14:editId="14EEF863">
                  <wp:extent cx="2124363" cy="1405185"/>
                  <wp:effectExtent l="0" t="0" r="0" b="5080"/>
                  <wp:docPr id="1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co Central.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126508" cy="1406604"/>
                          </a:xfrm>
                          <a:prstGeom prst="rect">
                            <a:avLst/>
                          </a:prstGeom>
                        </pic:spPr>
                      </pic:pic>
                    </a:graphicData>
                  </a:graphic>
                </wp:inline>
              </w:drawing>
            </w:r>
          </w:p>
          <w:p w14:paraId="77C8F87B" w14:textId="77777777" w:rsidR="00CE1CFF" w:rsidRDefault="00CE1CFF" w:rsidP="00C457F2">
            <w:pPr>
              <w:jc w:val="center"/>
              <w:rPr>
                <w:noProof/>
                <w:sz w:val="24"/>
                <w:szCs w:val="24"/>
              </w:rPr>
            </w:pPr>
          </w:p>
        </w:tc>
        <w:tc>
          <w:tcPr>
            <w:tcW w:w="4546" w:type="dxa"/>
          </w:tcPr>
          <w:p w14:paraId="73F1738D" w14:textId="77777777" w:rsidR="00AD201A" w:rsidRPr="00AD201A" w:rsidRDefault="00AD201A" w:rsidP="00AD201A">
            <w:pPr>
              <w:jc w:val="both"/>
              <w:rPr>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AD201A">
              <w:rPr>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Banco Central de la República Dominicana en el marco de la 3ra Semana Económica y Financiera reconoció las instituciones participantes de la misma.</w:t>
            </w:r>
          </w:p>
          <w:p w14:paraId="10EAE595" w14:textId="77777777" w:rsidR="00AD201A" w:rsidRDefault="00AD201A" w:rsidP="00AD201A">
            <w:pPr>
              <w:jc w:val="both"/>
              <w:rPr>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AD201A">
              <w:rPr>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En el acto Julio Anibal Fernández, sub director del programa, recibió el certificado de participación.</w:t>
            </w:r>
          </w:p>
          <w:p w14:paraId="1E763443" w14:textId="77777777" w:rsidR="00AD201A" w:rsidRPr="00C457F2" w:rsidRDefault="00AD201A" w:rsidP="00AD201A">
            <w:pPr>
              <w:jc w:val="both"/>
              <w:rPr>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r>
      <w:tr w:rsidR="006D7D00" w14:paraId="6256C357" w14:textId="77777777" w:rsidTr="004230FA">
        <w:tc>
          <w:tcPr>
            <w:tcW w:w="4776" w:type="dxa"/>
            <w:vAlign w:val="center"/>
          </w:tcPr>
          <w:p w14:paraId="4F226FEA" w14:textId="77777777" w:rsidR="006D7D00" w:rsidRDefault="006D7D00" w:rsidP="004B07F9">
            <w:pPr>
              <w:jc w:val="center"/>
              <w:rPr>
                <w:noProof/>
                <w:sz w:val="24"/>
                <w:szCs w:val="24"/>
              </w:rPr>
            </w:pPr>
            <w:r>
              <w:rPr>
                <w:noProof/>
                <w:sz w:val="24"/>
                <w:szCs w:val="24"/>
              </w:rPr>
              <w:drawing>
                <wp:inline distT="0" distB="0" distL="0" distR="0" wp14:anchorId="2EBBB1C7" wp14:editId="719FE187">
                  <wp:extent cx="2401272" cy="1801091"/>
                  <wp:effectExtent l="0" t="0" r="0" b="8890"/>
                  <wp:docPr id="2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eva Tienda Manos Dominicanas.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413301" cy="1810113"/>
                          </a:xfrm>
                          <a:prstGeom prst="rect">
                            <a:avLst/>
                          </a:prstGeom>
                        </pic:spPr>
                      </pic:pic>
                    </a:graphicData>
                  </a:graphic>
                </wp:inline>
              </w:drawing>
            </w:r>
          </w:p>
          <w:p w14:paraId="772C42DD" w14:textId="77777777" w:rsidR="00DA7FCE" w:rsidRDefault="00DA7FCE" w:rsidP="004B07F9">
            <w:pPr>
              <w:jc w:val="center"/>
              <w:rPr>
                <w:noProof/>
                <w:sz w:val="24"/>
                <w:szCs w:val="24"/>
              </w:rPr>
            </w:pPr>
          </w:p>
        </w:tc>
        <w:tc>
          <w:tcPr>
            <w:tcW w:w="4546" w:type="dxa"/>
          </w:tcPr>
          <w:p w14:paraId="780E16D6" w14:textId="77777777" w:rsidR="006D7D00" w:rsidRDefault="006D7D00" w:rsidP="004B07F9">
            <w:pPr>
              <w:jc w:val="both"/>
              <w:rPr>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14:paraId="4F8F0800" w14:textId="77777777" w:rsidR="00CE1CFF" w:rsidRDefault="00CE1CFF" w:rsidP="004B07F9">
            <w:pPr>
              <w:jc w:val="both"/>
              <w:rPr>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14:paraId="3D32D65F" w14:textId="77777777" w:rsidR="006D7D00" w:rsidRPr="00960DF3" w:rsidRDefault="006D7D00" w:rsidP="004B07F9">
            <w:pPr>
              <w:jc w:val="both"/>
              <w:rPr>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Fue inaugurada la nueva tienda Manos Dominicanas, ubicada en un punto estratégico donde se concentran miles de viajeros.</w:t>
            </w:r>
          </w:p>
        </w:tc>
      </w:tr>
      <w:tr w:rsidR="003260B3" w14:paraId="282F5091" w14:textId="77777777" w:rsidTr="004230FA">
        <w:tc>
          <w:tcPr>
            <w:tcW w:w="4776" w:type="dxa"/>
            <w:vAlign w:val="center"/>
          </w:tcPr>
          <w:p w14:paraId="3590CFBA" w14:textId="77777777" w:rsidR="006D7D00" w:rsidRDefault="006D7D00" w:rsidP="00C457F2">
            <w:pPr>
              <w:jc w:val="center"/>
              <w:rPr>
                <w:sz w:val="24"/>
                <w:szCs w:val="24"/>
              </w:rPr>
            </w:pPr>
            <w:r>
              <w:rPr>
                <w:noProof/>
                <w:sz w:val="24"/>
                <w:szCs w:val="24"/>
              </w:rPr>
              <w:drawing>
                <wp:inline distT="0" distB="0" distL="0" distR="0" wp14:anchorId="1D9BE7C3" wp14:editId="0116F717">
                  <wp:extent cx="1947127" cy="1579418"/>
                  <wp:effectExtent l="0" t="0" r="0" b="1905"/>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bliobici Marzo.jpg"/>
                          <pic:cNvPicPr/>
                        </pic:nvPicPr>
                        <pic:blipFill rotWithShape="1">
                          <a:blip r:embed="rId32" cstate="print">
                            <a:extLst>
                              <a:ext uri="{28A0092B-C50C-407E-A947-70E740481C1C}">
                                <a14:useLocalDpi xmlns:a14="http://schemas.microsoft.com/office/drawing/2010/main" val="0"/>
                              </a:ext>
                            </a:extLst>
                          </a:blip>
                          <a:srcRect t="22488" b="16689"/>
                          <a:stretch/>
                        </pic:blipFill>
                        <pic:spPr bwMode="auto">
                          <a:xfrm>
                            <a:off x="0" y="0"/>
                            <a:ext cx="1947202" cy="1579479"/>
                          </a:xfrm>
                          <a:prstGeom prst="rect">
                            <a:avLst/>
                          </a:prstGeom>
                          <a:ln>
                            <a:noFill/>
                          </a:ln>
                          <a:extLst>
                            <a:ext uri="{53640926-AAD7-44D8-BBD7-CCE9431645EC}">
                              <a14:shadowObscured xmlns:a14="http://schemas.microsoft.com/office/drawing/2010/main"/>
                            </a:ext>
                          </a:extLst>
                        </pic:spPr>
                      </pic:pic>
                    </a:graphicData>
                  </a:graphic>
                </wp:inline>
              </w:drawing>
            </w:r>
          </w:p>
          <w:p w14:paraId="0F7DD45C" w14:textId="77777777" w:rsidR="006D7D00" w:rsidRDefault="006D7D00" w:rsidP="00C457F2">
            <w:pPr>
              <w:jc w:val="center"/>
              <w:rPr>
                <w:sz w:val="24"/>
                <w:szCs w:val="24"/>
              </w:rPr>
            </w:pPr>
          </w:p>
        </w:tc>
        <w:tc>
          <w:tcPr>
            <w:tcW w:w="4546" w:type="dxa"/>
          </w:tcPr>
          <w:p w14:paraId="69489354" w14:textId="77777777" w:rsidR="006D7D00" w:rsidRPr="00C457F2" w:rsidRDefault="006D7D00" w:rsidP="00C457F2">
            <w:pPr>
              <w:jc w:val="both"/>
              <w:rPr>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C457F2">
              <w:rPr>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En el mes de marzo 6,514 niños, niñas, adolescentes y adultos se beneficiaron de los servicios que ofrecen las </w:t>
            </w:r>
            <w:dir w:val="ltr">
              <w:r w:rsidRPr="00C457F2">
                <w:rPr>
                  <w:rFonts w:cs="Calibri"/>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sidRPr="00C457F2">
                <w:rPr>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BiblioBicis</w:t>
              </w:r>
              <w:r w:rsidRPr="00C457F2">
                <w:rPr>
                  <w:rFonts w:ascii="Arial" w:hAnsi="Arial" w:cs="Arial"/>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sidRPr="00C457F2">
                <w:rPr>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de la Vicepresidencia de la Rep</w:t>
              </w:r>
              <w:r w:rsidRPr="00C457F2">
                <w:rPr>
                  <w:rFonts w:cs="Calibri"/>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ú</w:t>
              </w:r>
              <w:r w:rsidRPr="00C457F2">
                <w:rPr>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blica Dominicana en las comunidades.</w:t>
              </w:r>
              <w:r w:rsidR="004C78A9">
                <w:t>‬</w:t>
              </w:r>
              <w:r w:rsidR="004B07F9">
                <w:t>‬</w:t>
              </w:r>
              <w:r w:rsidR="00AE6F54">
                <w:t>‬</w:t>
              </w:r>
              <w:r w:rsidR="00CB5DE6">
                <w:t>‬</w:t>
              </w:r>
            </w:dir>
          </w:p>
          <w:p w14:paraId="2048E96A" w14:textId="77777777" w:rsidR="006D7D00" w:rsidRDefault="006D7D00" w:rsidP="00CB6AB2">
            <w:pPr>
              <w:jc w:val="both"/>
              <w:rPr>
                <w:sz w:val="24"/>
                <w:szCs w:val="24"/>
              </w:rPr>
            </w:pPr>
          </w:p>
        </w:tc>
      </w:tr>
      <w:tr w:rsidR="006D7D00" w14:paraId="64A0B756" w14:textId="77777777" w:rsidTr="004230FA">
        <w:tc>
          <w:tcPr>
            <w:tcW w:w="4776" w:type="dxa"/>
            <w:vAlign w:val="center"/>
          </w:tcPr>
          <w:p w14:paraId="3A3281F9" w14:textId="77777777" w:rsidR="006D7D00" w:rsidRDefault="006D7D00" w:rsidP="00C457F2">
            <w:pPr>
              <w:jc w:val="center"/>
              <w:rPr>
                <w:noProof/>
                <w:sz w:val="24"/>
                <w:szCs w:val="24"/>
              </w:rPr>
            </w:pPr>
            <w:r>
              <w:rPr>
                <w:noProof/>
                <w:sz w:val="24"/>
                <w:szCs w:val="24"/>
              </w:rPr>
              <w:lastRenderedPageBreak/>
              <w:drawing>
                <wp:inline distT="0" distB="0" distL="0" distR="0" wp14:anchorId="6911D943" wp14:editId="6CC8CA1D">
                  <wp:extent cx="2530475" cy="1424305"/>
                  <wp:effectExtent l="0" t="0" r="3175" b="4445"/>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a del Cuento Marzo.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530475" cy="1424305"/>
                          </a:xfrm>
                          <a:prstGeom prst="rect">
                            <a:avLst/>
                          </a:prstGeom>
                        </pic:spPr>
                      </pic:pic>
                    </a:graphicData>
                  </a:graphic>
                </wp:inline>
              </w:drawing>
            </w:r>
          </w:p>
        </w:tc>
        <w:tc>
          <w:tcPr>
            <w:tcW w:w="4546" w:type="dxa"/>
          </w:tcPr>
          <w:p w14:paraId="3EB1093F" w14:textId="77777777" w:rsidR="006D7D00" w:rsidRDefault="006D7D00" w:rsidP="00C457F2">
            <w:pPr>
              <w:jc w:val="both"/>
              <w:rPr>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C457F2">
              <w:rPr>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12 niños, niñas y adolescentes de Los Alcarrizos participaron de "La Hora del Cuento" en la Casita de la Cultura. El proyecto enseña a los participantes a desarrollar su manera de pensar.</w:t>
            </w:r>
          </w:p>
          <w:p w14:paraId="28BC7CEC" w14:textId="77777777" w:rsidR="006D7D00" w:rsidRPr="00C457F2" w:rsidRDefault="006D7D00" w:rsidP="00C457F2">
            <w:pPr>
              <w:jc w:val="both"/>
              <w:rPr>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14:paraId="621124B4" w14:textId="77777777" w:rsidR="006D7D00" w:rsidRDefault="006D7D00" w:rsidP="00C457F2">
            <w:pPr>
              <w:jc w:val="both"/>
              <w:rPr>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C457F2">
              <w:rPr>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Mientras que 20 niños, niñas y adolescentes de Los Alcarrizos participaron del proyecto "Discapacidad e Inclusión", el cual les enseña a tratar las persona con discapacidad de una manera normal.</w:t>
            </w:r>
          </w:p>
          <w:p w14:paraId="46B9E55B" w14:textId="77777777" w:rsidR="006D7D00" w:rsidRDefault="006D7D00" w:rsidP="00C457F2">
            <w:pPr>
              <w:jc w:val="both"/>
              <w:rPr>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r>
      <w:tr w:rsidR="006D7D00" w14:paraId="7063D21D" w14:textId="77777777" w:rsidTr="004230FA">
        <w:tc>
          <w:tcPr>
            <w:tcW w:w="4776" w:type="dxa"/>
            <w:vAlign w:val="center"/>
          </w:tcPr>
          <w:p w14:paraId="04A651EF" w14:textId="77777777" w:rsidR="006D7D00" w:rsidRDefault="006D7D00" w:rsidP="00C457F2">
            <w:pPr>
              <w:jc w:val="center"/>
              <w:rPr>
                <w:noProof/>
                <w:sz w:val="24"/>
                <w:szCs w:val="24"/>
              </w:rPr>
            </w:pPr>
            <w:r>
              <w:rPr>
                <w:noProof/>
                <w:sz w:val="24"/>
                <w:szCs w:val="24"/>
              </w:rPr>
              <w:drawing>
                <wp:inline distT="0" distB="0" distL="0" distR="0" wp14:anchorId="6DFE999E" wp14:editId="5B582F91">
                  <wp:extent cx="2641600" cy="1671782"/>
                  <wp:effectExtent l="0" t="0" r="6350" b="5080"/>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uelita Magi.jpg"/>
                          <pic:cNvPicPr/>
                        </pic:nvPicPr>
                        <pic:blipFill rotWithShape="1">
                          <a:blip r:embed="rId34" cstate="print">
                            <a:extLst>
                              <a:ext uri="{28A0092B-C50C-407E-A947-70E740481C1C}">
                                <a14:useLocalDpi xmlns:a14="http://schemas.microsoft.com/office/drawing/2010/main" val="0"/>
                              </a:ext>
                            </a:extLst>
                          </a:blip>
                          <a:srcRect l="3909" r="2930" b="11564"/>
                          <a:stretch/>
                        </pic:blipFill>
                        <pic:spPr bwMode="auto">
                          <a:xfrm>
                            <a:off x="0" y="0"/>
                            <a:ext cx="2652122" cy="1678441"/>
                          </a:xfrm>
                          <a:prstGeom prst="rect">
                            <a:avLst/>
                          </a:prstGeom>
                          <a:ln>
                            <a:noFill/>
                          </a:ln>
                          <a:extLst>
                            <a:ext uri="{53640926-AAD7-44D8-BBD7-CCE9431645EC}">
                              <a14:shadowObscured xmlns:a14="http://schemas.microsoft.com/office/drawing/2010/main"/>
                            </a:ext>
                          </a:extLst>
                        </pic:spPr>
                      </pic:pic>
                    </a:graphicData>
                  </a:graphic>
                </wp:inline>
              </w:drawing>
            </w:r>
          </w:p>
        </w:tc>
        <w:tc>
          <w:tcPr>
            <w:tcW w:w="4546" w:type="dxa"/>
          </w:tcPr>
          <w:p w14:paraId="7BA202AE" w14:textId="77777777" w:rsidR="006D7D00" w:rsidRPr="00C457F2" w:rsidRDefault="006D7D00" w:rsidP="00C457F2">
            <w:pPr>
              <w:jc w:val="both"/>
              <w:rPr>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C457F2">
              <w:rPr>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Niños residentes en Manoguayabo y beneficiarios del programa visitaron la "Escuelita Maggui" donde aprendieron consejos básicos de nutrición.</w:t>
            </w:r>
          </w:p>
          <w:p w14:paraId="114DCAA5" w14:textId="77777777" w:rsidR="006D7D00" w:rsidRPr="00C457F2" w:rsidRDefault="006D7D00" w:rsidP="00C457F2">
            <w:pPr>
              <w:jc w:val="both"/>
              <w:rPr>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C457F2">
              <w:rPr>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La visita forma parte de un convenio entre el Gabinete de Coordinación de Políticas Sociales de Vicepresidencia de la República Dominicana y Nestlé.</w:t>
            </w:r>
          </w:p>
        </w:tc>
      </w:tr>
      <w:tr w:rsidR="006D7D00" w14:paraId="10C9982E" w14:textId="77777777" w:rsidTr="004230FA">
        <w:tc>
          <w:tcPr>
            <w:tcW w:w="4776" w:type="dxa"/>
            <w:vAlign w:val="center"/>
          </w:tcPr>
          <w:p w14:paraId="408088E3" w14:textId="77777777" w:rsidR="006D7D00" w:rsidRDefault="006D7D00" w:rsidP="00C457F2">
            <w:pPr>
              <w:jc w:val="center"/>
              <w:rPr>
                <w:noProof/>
                <w:sz w:val="24"/>
                <w:szCs w:val="24"/>
              </w:rPr>
            </w:pPr>
            <w:r>
              <w:rPr>
                <w:noProof/>
                <w:sz w:val="24"/>
                <w:szCs w:val="24"/>
              </w:rPr>
              <w:drawing>
                <wp:inline distT="0" distB="0" distL="0" distR="0" wp14:anchorId="6125C08A" wp14:editId="0058596F">
                  <wp:extent cx="2890981" cy="1933207"/>
                  <wp:effectExtent l="0" t="0" r="5080" b="0"/>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ted Way.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893899" cy="1935158"/>
                          </a:xfrm>
                          <a:prstGeom prst="rect">
                            <a:avLst/>
                          </a:prstGeom>
                        </pic:spPr>
                      </pic:pic>
                    </a:graphicData>
                  </a:graphic>
                </wp:inline>
              </w:drawing>
            </w:r>
          </w:p>
        </w:tc>
        <w:tc>
          <w:tcPr>
            <w:tcW w:w="4546" w:type="dxa"/>
          </w:tcPr>
          <w:p w14:paraId="1E104B1A" w14:textId="77777777" w:rsidR="006D7D00" w:rsidRDefault="006D7D00" w:rsidP="00554D07">
            <w:pPr>
              <w:jc w:val="both"/>
              <w:rPr>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14:paraId="721DE7BA" w14:textId="77777777" w:rsidR="006D7D00" w:rsidRPr="00554D07" w:rsidRDefault="006D7D00" w:rsidP="00554D07">
            <w:pPr>
              <w:jc w:val="both"/>
              <w:rPr>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54D07">
              <w:rPr>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Representantes de la Fundación United Way visitaron el país para conocer el programa Progresando con Solidaridad, de la Vicepresidencia de la República Dominicana.</w:t>
            </w:r>
          </w:p>
          <w:p w14:paraId="004FCF1F" w14:textId="77777777" w:rsidR="006D7D00" w:rsidRPr="00C457F2" w:rsidRDefault="006D7D00" w:rsidP="00554D07">
            <w:pPr>
              <w:jc w:val="both"/>
              <w:rPr>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54D07">
              <w:rPr>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Los visitantes conocieron todo lo concerniente el programa de manos de Yanuel Cordero de la Dirección General y Carolina Urbáez de la Dirección de Comercio Solidario.</w:t>
            </w:r>
          </w:p>
        </w:tc>
      </w:tr>
      <w:tr w:rsidR="006D7D00" w14:paraId="4DB2CF2C" w14:textId="77777777" w:rsidTr="004230FA">
        <w:tc>
          <w:tcPr>
            <w:tcW w:w="4776" w:type="dxa"/>
            <w:vAlign w:val="center"/>
          </w:tcPr>
          <w:p w14:paraId="6DAABC1A" w14:textId="77777777" w:rsidR="0080639E" w:rsidRDefault="0080639E" w:rsidP="00C457F2">
            <w:pPr>
              <w:jc w:val="center"/>
              <w:rPr>
                <w:noProof/>
                <w:sz w:val="24"/>
                <w:szCs w:val="24"/>
              </w:rPr>
            </w:pPr>
          </w:p>
          <w:p w14:paraId="20DFCDDE" w14:textId="77777777" w:rsidR="006D7D00" w:rsidRDefault="006D7D00" w:rsidP="00C457F2">
            <w:pPr>
              <w:jc w:val="center"/>
              <w:rPr>
                <w:noProof/>
                <w:sz w:val="24"/>
                <w:szCs w:val="24"/>
              </w:rPr>
            </w:pPr>
            <w:r>
              <w:rPr>
                <w:noProof/>
                <w:sz w:val="24"/>
                <w:szCs w:val="24"/>
              </w:rPr>
              <w:drawing>
                <wp:inline distT="0" distB="0" distL="0" distR="0" wp14:anchorId="586BAEFF" wp14:editId="362544E8">
                  <wp:extent cx="2327564" cy="1551709"/>
                  <wp:effectExtent l="0" t="0" r="0" b="0"/>
                  <wp:docPr id="1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sica Urbana.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33701" cy="1555801"/>
                          </a:xfrm>
                          <a:prstGeom prst="rect">
                            <a:avLst/>
                          </a:prstGeom>
                        </pic:spPr>
                      </pic:pic>
                    </a:graphicData>
                  </a:graphic>
                </wp:inline>
              </w:drawing>
            </w:r>
          </w:p>
        </w:tc>
        <w:tc>
          <w:tcPr>
            <w:tcW w:w="4546" w:type="dxa"/>
          </w:tcPr>
          <w:p w14:paraId="039AB2BE" w14:textId="77777777" w:rsidR="0080639E" w:rsidRDefault="0080639E" w:rsidP="00554D07">
            <w:pPr>
              <w:jc w:val="both"/>
              <w:rPr>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14:paraId="60C7D7B2" w14:textId="77777777" w:rsidR="0080639E" w:rsidRDefault="0080639E" w:rsidP="00554D07">
            <w:pPr>
              <w:jc w:val="both"/>
              <w:rPr>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14:paraId="44E9857C" w14:textId="77777777" w:rsidR="006D7D00" w:rsidRDefault="006D7D00" w:rsidP="00554D07">
            <w:pPr>
              <w:jc w:val="both"/>
              <w:rPr>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155D19">
              <w:rPr>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Los participantes del Concurso de Música Urbana por los Valores visitan los estudios de grabación de Dj plano donde graban sus temas a participar.</w:t>
            </w:r>
          </w:p>
        </w:tc>
      </w:tr>
      <w:tr w:rsidR="006D7D00" w14:paraId="51899F25" w14:textId="77777777" w:rsidTr="004230FA">
        <w:tc>
          <w:tcPr>
            <w:tcW w:w="4776" w:type="dxa"/>
            <w:vAlign w:val="center"/>
          </w:tcPr>
          <w:p w14:paraId="5FC29EC1" w14:textId="77777777" w:rsidR="006D7D00" w:rsidRDefault="006D7D00" w:rsidP="00C457F2">
            <w:pPr>
              <w:jc w:val="center"/>
              <w:rPr>
                <w:noProof/>
                <w:sz w:val="24"/>
                <w:szCs w:val="24"/>
              </w:rPr>
            </w:pPr>
            <w:r>
              <w:rPr>
                <w:noProof/>
                <w:sz w:val="24"/>
                <w:szCs w:val="24"/>
              </w:rPr>
              <w:lastRenderedPageBreak/>
              <w:drawing>
                <wp:inline distT="0" distB="0" distL="0" distR="0" wp14:anchorId="4ED13918" wp14:editId="4B882C21">
                  <wp:extent cx="2396837" cy="1597891"/>
                  <wp:effectExtent l="0" t="0" r="3810" b="2540"/>
                  <wp:docPr id="2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uelvo a Empezar.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404222" cy="1602815"/>
                          </a:xfrm>
                          <a:prstGeom prst="rect">
                            <a:avLst/>
                          </a:prstGeom>
                        </pic:spPr>
                      </pic:pic>
                    </a:graphicData>
                  </a:graphic>
                </wp:inline>
              </w:drawing>
            </w:r>
          </w:p>
          <w:p w14:paraId="48512ECD" w14:textId="77777777" w:rsidR="006D7D00" w:rsidRDefault="006D7D00" w:rsidP="00C457F2">
            <w:pPr>
              <w:jc w:val="center"/>
              <w:rPr>
                <w:noProof/>
                <w:sz w:val="24"/>
                <w:szCs w:val="24"/>
              </w:rPr>
            </w:pPr>
          </w:p>
        </w:tc>
        <w:tc>
          <w:tcPr>
            <w:tcW w:w="4546" w:type="dxa"/>
          </w:tcPr>
          <w:p w14:paraId="6D7D3C65" w14:textId="77777777" w:rsidR="006D7D00" w:rsidRPr="00D95F66" w:rsidRDefault="006D7D00" w:rsidP="00D95F66">
            <w:pPr>
              <w:jc w:val="both"/>
              <w:rPr>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D95F66">
              <w:rPr>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El proyecto Volver a Empezar dentro de </w:t>
            </w:r>
            <w:dir w:val="ltr">
              <w:r w:rsidRPr="00D95F66">
                <w:rPr>
                  <w:rFonts w:ascii="Calibri" w:hAnsi="Calibri" w:cs="Calibri"/>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sidRPr="00D95F66">
                <w:rPr>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SomosPreventivos</w:t>
              </w:r>
              <w:r w:rsidRPr="00D95F66">
                <w:rPr>
                  <w:rFonts w:ascii="Arial" w:hAnsi="Arial" w:cs="Arial"/>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sidRPr="00D95F66">
                <w:rPr>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est</w:t>
              </w:r>
              <w:r w:rsidRPr="00D95F66">
                <w:rPr>
                  <w:rFonts w:ascii="Calibri" w:hAnsi="Calibri" w:cs="Calibri"/>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á</w:t>
              </w:r>
              <w:r w:rsidRPr="00D95F66">
                <w:rPr>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desarrollando una serie de charlas de prevenci</w:t>
              </w:r>
              <w:r w:rsidRPr="00D95F66">
                <w:rPr>
                  <w:rFonts w:ascii="Calibri" w:hAnsi="Calibri" w:cs="Calibri"/>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ó</w:t>
              </w:r>
              <w:r w:rsidRPr="00D95F66">
                <w:rPr>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n en centros educativos del Distrito Nacional.</w:t>
              </w:r>
              <w:r w:rsidR="004C78A9">
                <w:t>‬</w:t>
              </w:r>
              <w:r w:rsidR="004B07F9">
                <w:t>‬</w:t>
              </w:r>
              <w:r w:rsidR="00AE6F54">
                <w:t>‬</w:t>
              </w:r>
              <w:r w:rsidR="00CB5DE6">
                <w:t>‬</w:t>
              </w:r>
            </w:dir>
          </w:p>
          <w:p w14:paraId="5E9DF440" w14:textId="77777777" w:rsidR="006D7D00" w:rsidRDefault="006D7D00" w:rsidP="00D95F66">
            <w:pPr>
              <w:jc w:val="both"/>
              <w:rPr>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D95F66">
              <w:rPr>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Las charlas son impartidas por Yajaira Molina, encargada del proyecto, y consiste en prevenir a jóvenes en situación de vulnerabilidad a que no caigan en el sistema de Niños, Niñas y Adolescentes en Conflicto con la Ley Penal.</w:t>
            </w:r>
          </w:p>
          <w:p w14:paraId="7882EB4B" w14:textId="77777777" w:rsidR="00846E0B" w:rsidRPr="00155D19" w:rsidRDefault="00846E0B" w:rsidP="00D95F66">
            <w:pPr>
              <w:jc w:val="both"/>
              <w:rPr>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r>
      <w:tr w:rsidR="006D7D00" w14:paraId="62B771D5" w14:textId="77777777" w:rsidTr="004230FA">
        <w:tc>
          <w:tcPr>
            <w:tcW w:w="4776" w:type="dxa"/>
            <w:vAlign w:val="center"/>
          </w:tcPr>
          <w:p w14:paraId="27AB34DF" w14:textId="77777777" w:rsidR="006D7D00" w:rsidRDefault="006D7D00" w:rsidP="00C457F2">
            <w:pPr>
              <w:jc w:val="center"/>
              <w:rPr>
                <w:noProof/>
                <w:sz w:val="24"/>
                <w:szCs w:val="24"/>
              </w:rPr>
            </w:pPr>
            <w:r>
              <w:rPr>
                <w:noProof/>
                <w:sz w:val="24"/>
                <w:szCs w:val="24"/>
              </w:rPr>
              <w:drawing>
                <wp:inline distT="0" distB="0" distL="0" distR="0" wp14:anchorId="4211C2BB" wp14:editId="3E686A7B">
                  <wp:extent cx="2776104" cy="2115127"/>
                  <wp:effectExtent l="0" t="0" r="5715" b="0"/>
                  <wp:docPr id="2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ria Agropecuaria.jpg"/>
                          <pic:cNvPicPr/>
                        </pic:nvPicPr>
                        <pic:blipFill rotWithShape="1">
                          <a:blip r:embed="rId38" cstate="print">
                            <a:extLst>
                              <a:ext uri="{28A0092B-C50C-407E-A947-70E740481C1C}">
                                <a14:useLocalDpi xmlns:a14="http://schemas.microsoft.com/office/drawing/2010/main" val="0"/>
                              </a:ext>
                            </a:extLst>
                          </a:blip>
                          <a:srcRect l="9309" r="3192"/>
                          <a:stretch/>
                        </pic:blipFill>
                        <pic:spPr bwMode="auto">
                          <a:xfrm>
                            <a:off x="0" y="0"/>
                            <a:ext cx="2778906" cy="2117262"/>
                          </a:xfrm>
                          <a:prstGeom prst="rect">
                            <a:avLst/>
                          </a:prstGeom>
                          <a:ln>
                            <a:noFill/>
                          </a:ln>
                          <a:extLst>
                            <a:ext uri="{53640926-AAD7-44D8-BBD7-CCE9431645EC}">
                              <a14:shadowObscured xmlns:a14="http://schemas.microsoft.com/office/drawing/2010/main"/>
                            </a:ext>
                          </a:extLst>
                        </pic:spPr>
                      </pic:pic>
                    </a:graphicData>
                  </a:graphic>
                </wp:inline>
              </w:drawing>
            </w:r>
          </w:p>
        </w:tc>
        <w:tc>
          <w:tcPr>
            <w:tcW w:w="4546" w:type="dxa"/>
          </w:tcPr>
          <w:p w14:paraId="6E180E19" w14:textId="77777777" w:rsidR="006D7D00" w:rsidRPr="00960DF3" w:rsidRDefault="006D7D00" w:rsidP="00960DF3">
            <w:pPr>
              <w:jc w:val="both"/>
              <w:rPr>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960DF3">
              <w:rPr>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Durante la Feria Agropecuaria Nacional la Dirección de Proyectos de Agricultura Familiar desarrollaron diversos talleres, beneficiando a los visitantes de la Feria Ganadera y beneficiarios del programa.</w:t>
            </w:r>
          </w:p>
          <w:p w14:paraId="1169E726" w14:textId="49FF15A0" w:rsidR="006D7D00" w:rsidRPr="00960DF3" w:rsidRDefault="006D7D00" w:rsidP="00960DF3">
            <w:pPr>
              <w:jc w:val="both"/>
              <w:rPr>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960DF3">
              <w:rPr>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Entre los temas tratados están Agroindustria de las frutas en RD, deshidratación, conserva y otros procesos de las frutas, y perspectiva del mercado. Fue impartido por Lucia Beriguete del Instituto de Innovación en Biotecnología e Industria -IIBI-.</w:t>
            </w:r>
          </w:p>
          <w:p w14:paraId="26D55F58" w14:textId="77777777" w:rsidR="006D7D00" w:rsidRPr="00D95F66" w:rsidRDefault="006D7D00" w:rsidP="00960DF3">
            <w:pPr>
              <w:jc w:val="both"/>
              <w:rPr>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960DF3">
              <w:rPr>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Los participantes </w:t>
            </w:r>
            <w:r>
              <w:rPr>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fueron de las comunidades</w:t>
            </w:r>
            <w:r w:rsidRPr="00960DF3">
              <w:rPr>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de Pantoja y Boca Chica.</w:t>
            </w:r>
          </w:p>
        </w:tc>
      </w:tr>
      <w:tr w:rsidR="006D7D00" w14:paraId="2906AFDB" w14:textId="77777777" w:rsidTr="004230FA">
        <w:tc>
          <w:tcPr>
            <w:tcW w:w="4776" w:type="dxa"/>
            <w:vAlign w:val="center"/>
          </w:tcPr>
          <w:p w14:paraId="04D842FA" w14:textId="77777777" w:rsidR="0080639E" w:rsidRDefault="0080639E" w:rsidP="00C457F2">
            <w:pPr>
              <w:jc w:val="center"/>
              <w:rPr>
                <w:noProof/>
                <w:sz w:val="24"/>
                <w:szCs w:val="24"/>
              </w:rPr>
            </w:pPr>
          </w:p>
          <w:p w14:paraId="778E21E5" w14:textId="77777777" w:rsidR="0080639E" w:rsidRDefault="0080639E" w:rsidP="00C457F2">
            <w:pPr>
              <w:jc w:val="center"/>
              <w:rPr>
                <w:noProof/>
                <w:sz w:val="24"/>
                <w:szCs w:val="24"/>
              </w:rPr>
            </w:pPr>
          </w:p>
          <w:p w14:paraId="3296E16E" w14:textId="77777777" w:rsidR="006D7D00" w:rsidRDefault="003260B3" w:rsidP="00C457F2">
            <w:pPr>
              <w:jc w:val="center"/>
              <w:rPr>
                <w:noProof/>
                <w:sz w:val="24"/>
                <w:szCs w:val="24"/>
              </w:rPr>
            </w:pPr>
            <w:r>
              <w:rPr>
                <w:noProof/>
                <w:sz w:val="24"/>
                <w:szCs w:val="24"/>
              </w:rPr>
              <w:drawing>
                <wp:inline distT="0" distB="0" distL="0" distR="0" wp14:anchorId="46C9D5C3" wp14:editId="481A74F4">
                  <wp:extent cx="2346036" cy="1551814"/>
                  <wp:effectExtent l="0" t="0" r="0" b="0"/>
                  <wp:docPr id="3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conocimiento mespyd.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352752" cy="1556257"/>
                          </a:xfrm>
                          <a:prstGeom prst="rect">
                            <a:avLst/>
                          </a:prstGeom>
                        </pic:spPr>
                      </pic:pic>
                    </a:graphicData>
                  </a:graphic>
                </wp:inline>
              </w:drawing>
            </w:r>
          </w:p>
        </w:tc>
        <w:tc>
          <w:tcPr>
            <w:tcW w:w="4546" w:type="dxa"/>
          </w:tcPr>
          <w:p w14:paraId="615305C3" w14:textId="77777777" w:rsidR="006D7D00" w:rsidRDefault="006D7D00" w:rsidP="00960DF3">
            <w:pPr>
              <w:jc w:val="both"/>
              <w:rPr>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14:paraId="59ED6F6B" w14:textId="77777777" w:rsidR="0080639E" w:rsidRDefault="0080639E" w:rsidP="00960DF3">
            <w:pPr>
              <w:jc w:val="both"/>
              <w:rPr>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14:paraId="4910EAA6" w14:textId="77777777" w:rsidR="003260B3" w:rsidRPr="00960DF3" w:rsidRDefault="003260B3" w:rsidP="003260B3">
            <w:pPr>
              <w:jc w:val="both"/>
              <w:rPr>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Progresando con Solidaridad fue </w:t>
            </w:r>
            <w:r w:rsidRPr="003260B3">
              <w:rPr>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reconocido por el Sistema de las Naciones Unidas y el Ministerio de Economía, Planificación y Desarrollo - MEPyD por aportar en el trabajo arduo de movilización y participación de la ciudadanía dominicana en la Encuesta Mi Mundo y el proceso de Consultas de la Agenda Post-2015.</w:t>
            </w:r>
          </w:p>
        </w:tc>
      </w:tr>
    </w:tbl>
    <w:p w14:paraId="00953E54" w14:textId="77777777" w:rsidR="00C457F2" w:rsidRPr="006B1785" w:rsidRDefault="00C457F2" w:rsidP="00CB6AB2">
      <w:pPr>
        <w:spacing w:after="0" w:line="240" w:lineRule="auto"/>
        <w:jc w:val="both"/>
        <w:rPr>
          <w:sz w:val="24"/>
          <w:szCs w:val="24"/>
        </w:rPr>
      </w:pPr>
    </w:p>
    <w:sectPr w:rsidR="00C457F2" w:rsidRPr="006B1785" w:rsidSect="001F7207">
      <w:headerReference w:type="default" r:id="rId40"/>
      <w:footerReference w:type="default" r:id="rId41"/>
      <w:pgSz w:w="12240" w:h="15840"/>
      <w:pgMar w:top="1417" w:right="1701" w:bottom="1417" w:left="1701" w:header="708" w:footer="708"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12CDA1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86D8A9" w14:textId="77777777" w:rsidR="00CB5DE6" w:rsidRDefault="00CB5DE6" w:rsidP="00504DFB">
      <w:pPr>
        <w:spacing w:after="0" w:line="240" w:lineRule="auto"/>
      </w:pPr>
      <w:r>
        <w:separator/>
      </w:r>
    </w:p>
  </w:endnote>
  <w:endnote w:type="continuationSeparator" w:id="0">
    <w:p w14:paraId="5DC4FDBC" w14:textId="77777777" w:rsidR="00CB5DE6" w:rsidRDefault="00CB5DE6" w:rsidP="00504D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6905885"/>
      <w:docPartObj>
        <w:docPartGallery w:val="Page Numbers (Bottom of Page)"/>
        <w:docPartUnique/>
      </w:docPartObj>
    </w:sdtPr>
    <w:sdtEndPr/>
    <w:sdtContent>
      <w:p w14:paraId="01F5FB23" w14:textId="77777777" w:rsidR="004B07F9" w:rsidRDefault="004B07F9">
        <w:pPr>
          <w:pStyle w:val="Piedepgina"/>
          <w:jc w:val="right"/>
        </w:pPr>
        <w:r>
          <w:fldChar w:fldCharType="begin"/>
        </w:r>
        <w:r>
          <w:instrText>PAGE   \* MERGEFORMAT</w:instrText>
        </w:r>
        <w:r>
          <w:fldChar w:fldCharType="separate"/>
        </w:r>
        <w:r w:rsidR="00F60680" w:rsidRPr="00F60680">
          <w:rPr>
            <w:noProof/>
            <w:lang w:val="es-ES"/>
          </w:rPr>
          <w:t>30</w:t>
        </w:r>
        <w:r>
          <w:fldChar w:fldCharType="end"/>
        </w:r>
      </w:p>
    </w:sdtContent>
  </w:sdt>
  <w:p w14:paraId="54B02A55" w14:textId="77777777" w:rsidR="004B07F9" w:rsidRDefault="004B07F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1848C0" w14:textId="77777777" w:rsidR="00CB5DE6" w:rsidRDefault="00CB5DE6" w:rsidP="00504DFB">
      <w:pPr>
        <w:spacing w:after="0" w:line="240" w:lineRule="auto"/>
      </w:pPr>
      <w:r>
        <w:separator/>
      </w:r>
    </w:p>
  </w:footnote>
  <w:footnote w:type="continuationSeparator" w:id="0">
    <w:p w14:paraId="207CE6EA" w14:textId="77777777" w:rsidR="00CB5DE6" w:rsidRDefault="00CB5DE6" w:rsidP="00504D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DE0622" w14:textId="77777777" w:rsidR="004B07F9" w:rsidRDefault="004B07F9" w:rsidP="00B25E9C">
    <w:pPr>
      <w:pStyle w:val="Encabezado"/>
      <w:jc w:val="right"/>
    </w:pPr>
    <w:r w:rsidRPr="00DE4B7C">
      <w:rPr>
        <w:b/>
        <w:noProof/>
      </w:rPr>
      <w:drawing>
        <wp:anchor distT="0" distB="0" distL="114300" distR="114300" simplePos="0" relativeHeight="251659264" behindDoc="0" locked="0" layoutInCell="1" allowOverlap="1" wp14:anchorId="54BFDA97" wp14:editId="5F31BE27">
          <wp:simplePos x="0" y="0"/>
          <wp:positionH relativeFrom="column">
            <wp:posOffset>5679440</wp:posOffset>
          </wp:positionH>
          <wp:positionV relativeFrom="paragraph">
            <wp:posOffset>-102235</wp:posOffset>
          </wp:positionV>
          <wp:extent cx="450850" cy="356235"/>
          <wp:effectExtent l="0" t="0" r="6350" b="5715"/>
          <wp:wrapSquare wrapText="bothSides"/>
          <wp:docPr id="350" name="Imagen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0850" cy="35623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2336" behindDoc="0" locked="0" layoutInCell="1" allowOverlap="1" wp14:anchorId="1258BC35" wp14:editId="7138EF27">
              <wp:simplePos x="0" y="0"/>
              <wp:positionH relativeFrom="column">
                <wp:posOffset>3572888</wp:posOffset>
              </wp:positionH>
              <wp:positionV relativeFrom="paragraph">
                <wp:posOffset>256476</wp:posOffset>
              </wp:positionV>
              <wp:extent cx="2037080" cy="0"/>
              <wp:effectExtent l="0" t="0" r="20320" b="19050"/>
              <wp:wrapNone/>
              <wp:docPr id="351" name="351 Conector recto"/>
              <wp:cNvGraphicFramePr/>
              <a:graphic xmlns:a="http://schemas.openxmlformats.org/drawingml/2006/main">
                <a:graphicData uri="http://schemas.microsoft.com/office/word/2010/wordprocessingShape">
                  <wps:wsp>
                    <wps:cNvCnPr/>
                    <wps:spPr>
                      <a:xfrm>
                        <a:off x="0" y="0"/>
                        <a:ext cx="2037080" cy="0"/>
                      </a:xfrm>
                      <a:prstGeom prst="line">
                        <a:avLst/>
                      </a:prstGeom>
                      <a:ln w="12700">
                        <a:solidFill>
                          <a:srgbClr val="7030A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351 Conector recto"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1.35pt,20.2pt" to="441.7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thP2wEAAA4EAAAOAAAAZHJzL2Uyb0RvYy54bWysU9uO0zAQfUfiHyy/0zitoKuo6Qp1tbwg&#10;qGD5ANexG0u+aWya9O8ZO2l2BQgJxIvjy5wzc85MdvejNeQiIWrvWlqvGCXSCd9pd27pt6fHN3eU&#10;xMRdx413sqVXGen9/vWr3RAaufa9N50EgiQuNkNoaZ9SaKoqil5aHlc+SIePyoPlCY9wrjrgA7Jb&#10;U60Ze1cNHroAXsgY8fZheqT7wq+UFOmzUlEmYlqKtaWyQllPea32O96cgYdei7kM/g9VWK4dJl2o&#10;Hnji5DvoX6isFuCjV2klvK28UlrIogHV1OwnNV97HmTRgubEsNgU/x+t+HQ5AtFdSzdva0oct9gk&#10;3JIDtkskDwTyJ/s0hNhg+MEdYT7FcIQselRg8xflkLF4e128lWMiAi/XbLNld9gCcXurnoEBYvog&#10;vSV501KjXZbNG375GBMmw9BbSL42jgw4bOstYyUseqO7R21MfoxwPh0MkAvHlm/Zhr0vXUaKF2F4&#10;Mg55s6ZJRdmlq5FTgi9SoStYdz1lyPMoF1ouhHSpzq4UJozOMIUlLMC5tD8B5/gMlWVW/wa8IEpm&#10;79ICttp5+F3ZabyVrKb4mwOT7mzByXfX0t9iDQ5dUTj/IHmqX54L/Pk33v8AAAD//wMAUEsDBBQA&#10;BgAIAAAAIQCrelzn3QAAAAkBAAAPAAAAZHJzL2Rvd25yZXYueG1sTI/BTsMwDIbvSLxDZCRuLGG0&#10;pSpNJwTaYeLCBkgc08a0FY1TNelW3h4jDnC0/evz95ebxQ3iiFPoPWm4XikQSI23PbUaXl+2VzmI&#10;EA1ZM3hCDV8YYFOdn5WmsP5EezweYisYQqEwGroYx0LK0HToTFj5EYlvH35yJvI4tdJO5sRwN8i1&#10;Upl0pif+0JkRHzpsPg+z05DutvVjq+htl8Zkfsqexzm8j1pfXiz3dyAiLvEvDD/6rA4VO9V+JhvE&#10;wIxsfctRDYlKQHAgz29SEPXvQlal/N+g+gYAAP//AwBQSwECLQAUAAYACAAAACEAtoM4kv4AAADh&#10;AQAAEwAAAAAAAAAAAAAAAAAAAAAAW0NvbnRlbnRfVHlwZXNdLnhtbFBLAQItABQABgAIAAAAIQA4&#10;/SH/1gAAAJQBAAALAAAAAAAAAAAAAAAAAC8BAABfcmVscy8ucmVsc1BLAQItABQABgAIAAAAIQAW&#10;DthP2wEAAA4EAAAOAAAAAAAAAAAAAAAAAC4CAABkcnMvZTJvRG9jLnhtbFBLAQItABQABgAIAAAA&#10;IQCrelzn3QAAAAkBAAAPAAAAAAAAAAAAAAAAADUEAABkcnMvZG93bnJldi54bWxQSwUGAAAAAAQA&#10;BADzAAAAPwUAAAAA&#10;" strokecolor="#7030a0" strokeweight="1pt"/>
          </w:pict>
        </mc:Fallback>
      </mc:AlternateContent>
    </w:r>
    <w:r>
      <w:rPr>
        <w:noProof/>
      </w:rPr>
      <mc:AlternateContent>
        <mc:Choice Requires="wps">
          <w:drawing>
            <wp:anchor distT="0" distB="0" distL="114300" distR="114300" simplePos="0" relativeHeight="251661312" behindDoc="0" locked="0" layoutInCell="1" allowOverlap="1" wp14:anchorId="303BAA53" wp14:editId="7C01EF11">
              <wp:simplePos x="0" y="0"/>
              <wp:positionH relativeFrom="column">
                <wp:posOffset>3512820</wp:posOffset>
              </wp:positionH>
              <wp:positionV relativeFrom="paragraph">
                <wp:posOffset>11575</wp:posOffset>
              </wp:positionV>
              <wp:extent cx="2374265" cy="324091"/>
              <wp:effectExtent l="0" t="0" r="3175"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324091"/>
                      </a:xfrm>
                      <a:prstGeom prst="rect">
                        <a:avLst/>
                      </a:prstGeom>
                      <a:solidFill>
                        <a:srgbClr val="FFFFFF"/>
                      </a:solidFill>
                      <a:ln w="9525">
                        <a:noFill/>
                        <a:miter lim="800000"/>
                        <a:headEnd/>
                        <a:tailEnd/>
                      </a:ln>
                    </wps:spPr>
                    <wps:txbx>
                      <w:txbxContent>
                        <w:p w14:paraId="2C065D62" w14:textId="77777777" w:rsidR="004B07F9" w:rsidRDefault="004B07F9">
                          <w:pPr>
                            <w:rPr>
                              <w:sz w:val="18"/>
                            </w:rPr>
                          </w:pPr>
                          <w:r w:rsidRPr="00B25E9C">
                            <w:rPr>
                              <w:sz w:val="18"/>
                            </w:rPr>
                            <w:t xml:space="preserve">Informe de Seguimiento, </w:t>
                          </w:r>
                          <w:r>
                            <w:rPr>
                              <w:sz w:val="18"/>
                            </w:rPr>
                            <w:t xml:space="preserve">Enero-Marzo </w:t>
                          </w:r>
                          <w:r w:rsidRPr="00B25E9C">
                            <w:rPr>
                              <w:sz w:val="18"/>
                            </w:rPr>
                            <w:t>20</w:t>
                          </w:r>
                          <w:r>
                            <w:rPr>
                              <w:sz w:val="18"/>
                            </w:rPr>
                            <w:t>16</w:t>
                          </w:r>
                        </w:p>
                        <w:p w14:paraId="0B395478" w14:textId="77777777" w:rsidR="004B07F9" w:rsidRPr="00B25E9C" w:rsidRDefault="004B07F9">
                          <w:pPr>
                            <w:rPr>
                              <w:sz w:val="18"/>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58" type="#_x0000_t202" style="position:absolute;left:0;text-align:left;margin-left:276.6pt;margin-top:.9pt;width:186.95pt;height:25.5pt;z-index:25166131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F+YJgIAACQEAAAOAAAAZHJzL2Uyb0RvYy54bWysU9uO2yAQfa/Uf0C8N3acZLOx4qy22aaq&#10;tL1I234ABhyjYoYCiZ1+fQeczUbbt6p+QIxnOJw5c1jfDZ0mR+m8AlPR6SSnRBoOQpl9RX983727&#10;pcQHZgTTYGRFT9LTu83bN+velrKAFrSQjiCI8WVvK9qGYMss87yVHfMTsNJgsgHXsYCh22fCsR7R&#10;O50VeX6T9eCEdcCl9/j3YUzSTcJvGsnD16bxMhBdUeQW0urSWsc126xZuXfMtoqfabB/YNExZfDS&#10;C9QDC4wcnPoLqlPcgYcmTDh0GTSN4jL1gN1M81fdPLXMytQLiuPtRSb//2D5l+M3R5So6CxfUmJY&#10;h0PaHphwQIQkQQ4BSBFl6q0vsfrJYn0Y3sOA404te/sI/KcnBrYtM3t57xz0rWQCaU7jyezq6Ijj&#10;I0jdfwaBt7FDgAQ0NK6LGqIqBNFxXKfLiJAH4fizmC3nxc2CEo65WTHPV+MVrHw+bZ0PHyV0JG4q&#10;6tACCZ0dH32IbFj5XBIv86CV2CmtU+D29VY7cmRol136UgOvyrQhfUVXi2KRkA3E88lJnQpoZ626&#10;it7m8RsNFtX4YEQqCUzpcY9MtDnLExUZtQlDPWBh1KwGcUKhHIy2xWeGmxbcb0p6tGxF/a8Dc5IS&#10;/cmg2KvpfB49noL5Yllg4K4z9XWGGY5QFQ2UjNttSO8i6mDgHofSqKTXC5MzV7RikvH8bKLXr+NU&#10;9fK4N38AAAD//wMAUEsDBBQABgAIAAAAIQCwfG943AAAAAgBAAAPAAAAZHJzL2Rvd25yZXYueG1s&#10;TI/LTsMwEEX3SP0Hayqxo06MSkuIUyGkCKSsWvgAJ5k8lHgcxW4a/p5hBcvRubpzbnpa7SgWnH3v&#10;SEO8i0AgVa7uqdXw9Zk/HEH4YKg2oyPU8I0eTtnmLjVJ7W50xuUSWsEl5BOjoQthSqT0VYfW+J2b&#10;kJg1brYm8Dm3sp7NjcvtKFUUPUlreuIPnZnwrcNquFytho+iyhtV2GYJQ2yH4ly+581B6/vt+voC&#10;IuAa/sLwq8/qkLFT6a5UezFq2O8fFUcZ8ALmz+oQgygZqCPILJX/B2Q/AAAA//8DAFBLAQItABQA&#10;BgAIAAAAIQC2gziS/gAAAOEBAAATAAAAAAAAAAAAAAAAAAAAAABbQ29udGVudF9UeXBlc10ueG1s&#10;UEsBAi0AFAAGAAgAAAAhADj9If/WAAAAlAEAAAsAAAAAAAAAAAAAAAAALwEAAF9yZWxzLy5yZWxz&#10;UEsBAi0AFAAGAAgAAAAhAPm4X5gmAgAAJAQAAA4AAAAAAAAAAAAAAAAALgIAAGRycy9lMm9Eb2Mu&#10;eG1sUEsBAi0AFAAGAAgAAAAhALB8b3jcAAAACAEAAA8AAAAAAAAAAAAAAAAAgAQAAGRycy9kb3du&#10;cmV2LnhtbFBLBQYAAAAABAAEAPMAAACJBQAAAAA=&#10;" stroked="f">
              <v:textbox>
                <w:txbxContent>
                  <w:p w14:paraId="2C065D62" w14:textId="77777777" w:rsidR="004B07F9" w:rsidRDefault="004B07F9">
                    <w:pPr>
                      <w:rPr>
                        <w:sz w:val="18"/>
                      </w:rPr>
                    </w:pPr>
                    <w:r w:rsidRPr="00B25E9C">
                      <w:rPr>
                        <w:sz w:val="18"/>
                      </w:rPr>
                      <w:t xml:space="preserve">Informe de Seguimiento, </w:t>
                    </w:r>
                    <w:r>
                      <w:rPr>
                        <w:sz w:val="18"/>
                      </w:rPr>
                      <w:t xml:space="preserve">Enero-Marzo </w:t>
                    </w:r>
                    <w:r w:rsidRPr="00B25E9C">
                      <w:rPr>
                        <w:sz w:val="18"/>
                      </w:rPr>
                      <w:t>20</w:t>
                    </w:r>
                    <w:r>
                      <w:rPr>
                        <w:sz w:val="18"/>
                      </w:rPr>
                      <w:t>16</w:t>
                    </w:r>
                  </w:p>
                  <w:p w14:paraId="0B395478" w14:textId="77777777" w:rsidR="004B07F9" w:rsidRPr="00B25E9C" w:rsidRDefault="004B07F9">
                    <w:pPr>
                      <w:rPr>
                        <w:sz w:val="18"/>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00BA4"/>
    <w:multiLevelType w:val="hybridMultilevel"/>
    <w:tmpl w:val="151C510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nsid w:val="0A701567"/>
    <w:multiLevelType w:val="hybridMultilevel"/>
    <w:tmpl w:val="5AF4C032"/>
    <w:lvl w:ilvl="0" w:tplc="F510241C">
      <w:start w:val="1"/>
      <w:numFmt w:val="decimal"/>
      <w:lvlText w:val="%1."/>
      <w:lvlJc w:val="left"/>
      <w:pPr>
        <w:ind w:left="502" w:hanging="360"/>
      </w:pPr>
      <w:rPr>
        <w:b w:val="0"/>
      </w:rPr>
    </w:lvl>
    <w:lvl w:ilvl="1" w:tplc="1C0A0019" w:tentative="1">
      <w:start w:val="1"/>
      <w:numFmt w:val="lowerLetter"/>
      <w:lvlText w:val="%2."/>
      <w:lvlJc w:val="left"/>
      <w:pPr>
        <w:ind w:left="1222" w:hanging="360"/>
      </w:pPr>
    </w:lvl>
    <w:lvl w:ilvl="2" w:tplc="1C0A001B" w:tentative="1">
      <w:start w:val="1"/>
      <w:numFmt w:val="lowerRoman"/>
      <w:lvlText w:val="%3."/>
      <w:lvlJc w:val="right"/>
      <w:pPr>
        <w:ind w:left="1942" w:hanging="180"/>
      </w:pPr>
    </w:lvl>
    <w:lvl w:ilvl="3" w:tplc="1C0A000F" w:tentative="1">
      <w:start w:val="1"/>
      <w:numFmt w:val="decimal"/>
      <w:lvlText w:val="%4."/>
      <w:lvlJc w:val="left"/>
      <w:pPr>
        <w:ind w:left="2662" w:hanging="360"/>
      </w:pPr>
    </w:lvl>
    <w:lvl w:ilvl="4" w:tplc="1C0A0019" w:tentative="1">
      <w:start w:val="1"/>
      <w:numFmt w:val="lowerLetter"/>
      <w:lvlText w:val="%5."/>
      <w:lvlJc w:val="left"/>
      <w:pPr>
        <w:ind w:left="3382" w:hanging="360"/>
      </w:pPr>
    </w:lvl>
    <w:lvl w:ilvl="5" w:tplc="1C0A001B" w:tentative="1">
      <w:start w:val="1"/>
      <w:numFmt w:val="lowerRoman"/>
      <w:lvlText w:val="%6."/>
      <w:lvlJc w:val="right"/>
      <w:pPr>
        <w:ind w:left="4102" w:hanging="180"/>
      </w:pPr>
    </w:lvl>
    <w:lvl w:ilvl="6" w:tplc="1C0A000F" w:tentative="1">
      <w:start w:val="1"/>
      <w:numFmt w:val="decimal"/>
      <w:lvlText w:val="%7."/>
      <w:lvlJc w:val="left"/>
      <w:pPr>
        <w:ind w:left="4822" w:hanging="360"/>
      </w:pPr>
    </w:lvl>
    <w:lvl w:ilvl="7" w:tplc="1C0A0019" w:tentative="1">
      <w:start w:val="1"/>
      <w:numFmt w:val="lowerLetter"/>
      <w:lvlText w:val="%8."/>
      <w:lvlJc w:val="left"/>
      <w:pPr>
        <w:ind w:left="5542" w:hanging="360"/>
      </w:pPr>
    </w:lvl>
    <w:lvl w:ilvl="8" w:tplc="1C0A001B" w:tentative="1">
      <w:start w:val="1"/>
      <w:numFmt w:val="lowerRoman"/>
      <w:lvlText w:val="%9."/>
      <w:lvlJc w:val="right"/>
      <w:pPr>
        <w:ind w:left="6262" w:hanging="180"/>
      </w:pPr>
    </w:lvl>
  </w:abstractNum>
  <w:abstractNum w:abstractNumId="2">
    <w:nsid w:val="13CD59E3"/>
    <w:multiLevelType w:val="hybridMultilevel"/>
    <w:tmpl w:val="A960703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15976F5E"/>
    <w:multiLevelType w:val="hybridMultilevel"/>
    <w:tmpl w:val="8BE2FAD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1E304452"/>
    <w:multiLevelType w:val="hybridMultilevel"/>
    <w:tmpl w:val="683EA5F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nsid w:val="25FE4BEB"/>
    <w:multiLevelType w:val="hybridMultilevel"/>
    <w:tmpl w:val="E9D42FA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nsid w:val="2ABC3A3F"/>
    <w:multiLevelType w:val="hybridMultilevel"/>
    <w:tmpl w:val="2D4E6FE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nsid w:val="3A33733B"/>
    <w:multiLevelType w:val="hybridMultilevel"/>
    <w:tmpl w:val="D29E97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E7F5937"/>
    <w:multiLevelType w:val="hybridMultilevel"/>
    <w:tmpl w:val="FCC6DB1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nsid w:val="41396ABB"/>
    <w:multiLevelType w:val="hybridMultilevel"/>
    <w:tmpl w:val="A940808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nsid w:val="47BB07F8"/>
    <w:multiLevelType w:val="hybridMultilevel"/>
    <w:tmpl w:val="76C872B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nsid w:val="5F950F8E"/>
    <w:multiLevelType w:val="hybridMultilevel"/>
    <w:tmpl w:val="D2AED5CA"/>
    <w:lvl w:ilvl="0" w:tplc="A94090CA">
      <w:start w:val="2"/>
      <w:numFmt w:val="bullet"/>
      <w:lvlText w:val="•"/>
      <w:lvlJc w:val="left"/>
      <w:pPr>
        <w:ind w:left="720" w:hanging="360"/>
      </w:pPr>
      <w:rPr>
        <w:rFonts w:ascii="Calibri" w:eastAsia="MS Mincho" w:hAnsi="Calibri" w:cs="Calibri"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nsid w:val="68BB23F4"/>
    <w:multiLevelType w:val="hybridMultilevel"/>
    <w:tmpl w:val="16AC06C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3">
    <w:nsid w:val="70B64F74"/>
    <w:multiLevelType w:val="hybridMultilevel"/>
    <w:tmpl w:val="DACA0C8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11"/>
  </w:num>
  <w:num w:numId="2">
    <w:abstractNumId w:val="1"/>
  </w:num>
  <w:num w:numId="3">
    <w:abstractNumId w:val="12"/>
  </w:num>
  <w:num w:numId="4">
    <w:abstractNumId w:val="8"/>
  </w:num>
  <w:num w:numId="5">
    <w:abstractNumId w:val="3"/>
  </w:num>
  <w:num w:numId="6">
    <w:abstractNumId w:val="0"/>
  </w:num>
  <w:num w:numId="7">
    <w:abstractNumId w:val="5"/>
  </w:num>
  <w:num w:numId="8">
    <w:abstractNumId w:val="13"/>
  </w:num>
  <w:num w:numId="9">
    <w:abstractNumId w:val="6"/>
  </w:num>
  <w:num w:numId="10">
    <w:abstractNumId w:val="2"/>
  </w:num>
  <w:num w:numId="11">
    <w:abstractNumId w:val="4"/>
  </w:num>
  <w:num w:numId="12">
    <w:abstractNumId w:val="7"/>
  </w:num>
  <w:num w:numId="13">
    <w:abstractNumId w:val="10"/>
  </w:num>
  <w:num w:numId="14">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zequiel Volquez">
    <w15:presenceInfo w15:providerId="AD" w15:userId="S-1-5-21-3449986974-2325994813-1515456770-31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10D"/>
    <w:rsid w:val="00000B3A"/>
    <w:rsid w:val="00007008"/>
    <w:rsid w:val="00021714"/>
    <w:rsid w:val="00023763"/>
    <w:rsid w:val="00026F6F"/>
    <w:rsid w:val="00031F57"/>
    <w:rsid w:val="000363F5"/>
    <w:rsid w:val="000369E9"/>
    <w:rsid w:val="00037756"/>
    <w:rsid w:val="00041FF0"/>
    <w:rsid w:val="00044737"/>
    <w:rsid w:val="00045F2C"/>
    <w:rsid w:val="00047063"/>
    <w:rsid w:val="0005019E"/>
    <w:rsid w:val="00054BDA"/>
    <w:rsid w:val="0006416E"/>
    <w:rsid w:val="00071718"/>
    <w:rsid w:val="00071C18"/>
    <w:rsid w:val="000724C3"/>
    <w:rsid w:val="000761BA"/>
    <w:rsid w:val="00077D75"/>
    <w:rsid w:val="00085980"/>
    <w:rsid w:val="00090E5E"/>
    <w:rsid w:val="00093371"/>
    <w:rsid w:val="00093C60"/>
    <w:rsid w:val="00094046"/>
    <w:rsid w:val="0009604D"/>
    <w:rsid w:val="000A255E"/>
    <w:rsid w:val="000C16F9"/>
    <w:rsid w:val="000C3951"/>
    <w:rsid w:val="000C64E2"/>
    <w:rsid w:val="000C6A16"/>
    <w:rsid w:val="000C769E"/>
    <w:rsid w:val="000D25DF"/>
    <w:rsid w:val="000D4D0C"/>
    <w:rsid w:val="000D6BF4"/>
    <w:rsid w:val="000E2FB7"/>
    <w:rsid w:val="000E744A"/>
    <w:rsid w:val="000F5D3F"/>
    <w:rsid w:val="001004ED"/>
    <w:rsid w:val="00101469"/>
    <w:rsid w:val="00103A06"/>
    <w:rsid w:val="00104737"/>
    <w:rsid w:val="001062A2"/>
    <w:rsid w:val="001068C4"/>
    <w:rsid w:val="0010728F"/>
    <w:rsid w:val="00111C1B"/>
    <w:rsid w:val="00113BBD"/>
    <w:rsid w:val="00125950"/>
    <w:rsid w:val="001334FB"/>
    <w:rsid w:val="0013631E"/>
    <w:rsid w:val="001404FD"/>
    <w:rsid w:val="001414F1"/>
    <w:rsid w:val="00141EA9"/>
    <w:rsid w:val="0014276C"/>
    <w:rsid w:val="001473A4"/>
    <w:rsid w:val="00155D19"/>
    <w:rsid w:val="001657C0"/>
    <w:rsid w:val="00165E0C"/>
    <w:rsid w:val="001702BB"/>
    <w:rsid w:val="00170E72"/>
    <w:rsid w:val="00175D0E"/>
    <w:rsid w:val="001767F6"/>
    <w:rsid w:val="001838C9"/>
    <w:rsid w:val="00186423"/>
    <w:rsid w:val="001A04BC"/>
    <w:rsid w:val="001A7EF0"/>
    <w:rsid w:val="001B3C87"/>
    <w:rsid w:val="001B47AE"/>
    <w:rsid w:val="001C180C"/>
    <w:rsid w:val="001C4C15"/>
    <w:rsid w:val="001C5072"/>
    <w:rsid w:val="001C56FA"/>
    <w:rsid w:val="001C5DA8"/>
    <w:rsid w:val="001D2639"/>
    <w:rsid w:val="001D51C5"/>
    <w:rsid w:val="001D5E66"/>
    <w:rsid w:val="001E26E5"/>
    <w:rsid w:val="001E3C2E"/>
    <w:rsid w:val="001F7207"/>
    <w:rsid w:val="00210D02"/>
    <w:rsid w:val="002142DE"/>
    <w:rsid w:val="0021547E"/>
    <w:rsid w:val="00220F7D"/>
    <w:rsid w:val="00221D2B"/>
    <w:rsid w:val="0022215C"/>
    <w:rsid w:val="00232B69"/>
    <w:rsid w:val="002351DD"/>
    <w:rsid w:val="00236E1D"/>
    <w:rsid w:val="0024110D"/>
    <w:rsid w:val="00251D28"/>
    <w:rsid w:val="00255B29"/>
    <w:rsid w:val="00256692"/>
    <w:rsid w:val="0026436A"/>
    <w:rsid w:val="00267106"/>
    <w:rsid w:val="002708BB"/>
    <w:rsid w:val="00274CE4"/>
    <w:rsid w:val="002772E3"/>
    <w:rsid w:val="00280561"/>
    <w:rsid w:val="00285A2B"/>
    <w:rsid w:val="002904C6"/>
    <w:rsid w:val="002924B4"/>
    <w:rsid w:val="00296041"/>
    <w:rsid w:val="0029687C"/>
    <w:rsid w:val="002A150C"/>
    <w:rsid w:val="002A3190"/>
    <w:rsid w:val="002A4A04"/>
    <w:rsid w:val="002B0CBF"/>
    <w:rsid w:val="002B0E61"/>
    <w:rsid w:val="002B1480"/>
    <w:rsid w:val="002C436A"/>
    <w:rsid w:val="002C6F4A"/>
    <w:rsid w:val="002C7A85"/>
    <w:rsid w:val="002D1615"/>
    <w:rsid w:val="002D4336"/>
    <w:rsid w:val="002E2DDE"/>
    <w:rsid w:val="002E6504"/>
    <w:rsid w:val="002E7C0C"/>
    <w:rsid w:val="002F139E"/>
    <w:rsid w:val="002F7BF5"/>
    <w:rsid w:val="00300E22"/>
    <w:rsid w:val="003110F9"/>
    <w:rsid w:val="00313C85"/>
    <w:rsid w:val="00321C3D"/>
    <w:rsid w:val="003240A8"/>
    <w:rsid w:val="003260B3"/>
    <w:rsid w:val="00327BAD"/>
    <w:rsid w:val="00331DF1"/>
    <w:rsid w:val="003331D3"/>
    <w:rsid w:val="00341EFB"/>
    <w:rsid w:val="00350ABB"/>
    <w:rsid w:val="00350E59"/>
    <w:rsid w:val="003518E4"/>
    <w:rsid w:val="00353F8F"/>
    <w:rsid w:val="00357072"/>
    <w:rsid w:val="00362A80"/>
    <w:rsid w:val="003664D4"/>
    <w:rsid w:val="00367477"/>
    <w:rsid w:val="003726D7"/>
    <w:rsid w:val="0037669F"/>
    <w:rsid w:val="0038139D"/>
    <w:rsid w:val="003833C4"/>
    <w:rsid w:val="00385C5B"/>
    <w:rsid w:val="003862B9"/>
    <w:rsid w:val="003900A2"/>
    <w:rsid w:val="00393D8A"/>
    <w:rsid w:val="0039773E"/>
    <w:rsid w:val="003A005A"/>
    <w:rsid w:val="003A4D76"/>
    <w:rsid w:val="003A533F"/>
    <w:rsid w:val="003B1149"/>
    <w:rsid w:val="003B7FEB"/>
    <w:rsid w:val="003C505E"/>
    <w:rsid w:val="003C6725"/>
    <w:rsid w:val="003D59DA"/>
    <w:rsid w:val="00401152"/>
    <w:rsid w:val="0040317D"/>
    <w:rsid w:val="00403D7E"/>
    <w:rsid w:val="00405C69"/>
    <w:rsid w:val="00412AD7"/>
    <w:rsid w:val="00412B35"/>
    <w:rsid w:val="00412E7D"/>
    <w:rsid w:val="004135F8"/>
    <w:rsid w:val="00414DEE"/>
    <w:rsid w:val="00421002"/>
    <w:rsid w:val="004230FA"/>
    <w:rsid w:val="004234DB"/>
    <w:rsid w:val="00423858"/>
    <w:rsid w:val="004278C5"/>
    <w:rsid w:val="00433D8D"/>
    <w:rsid w:val="004457FF"/>
    <w:rsid w:val="004609F7"/>
    <w:rsid w:val="00462852"/>
    <w:rsid w:val="00463DCA"/>
    <w:rsid w:val="00466F6D"/>
    <w:rsid w:val="00467CCC"/>
    <w:rsid w:val="00472D04"/>
    <w:rsid w:val="00474663"/>
    <w:rsid w:val="00481175"/>
    <w:rsid w:val="00481BCC"/>
    <w:rsid w:val="00482142"/>
    <w:rsid w:val="00484B11"/>
    <w:rsid w:val="00493F4A"/>
    <w:rsid w:val="00494D49"/>
    <w:rsid w:val="004A1B4F"/>
    <w:rsid w:val="004A2067"/>
    <w:rsid w:val="004A22AB"/>
    <w:rsid w:val="004A4FC6"/>
    <w:rsid w:val="004A5ECF"/>
    <w:rsid w:val="004B07F9"/>
    <w:rsid w:val="004C2598"/>
    <w:rsid w:val="004C78A9"/>
    <w:rsid w:val="004C7D44"/>
    <w:rsid w:val="004D045C"/>
    <w:rsid w:val="004D4DBA"/>
    <w:rsid w:val="004D6BAF"/>
    <w:rsid w:val="004E2197"/>
    <w:rsid w:val="004E3B0B"/>
    <w:rsid w:val="004E643E"/>
    <w:rsid w:val="004F0B09"/>
    <w:rsid w:val="004F1A0E"/>
    <w:rsid w:val="0050135F"/>
    <w:rsid w:val="00502D66"/>
    <w:rsid w:val="005039C0"/>
    <w:rsid w:val="0050428A"/>
    <w:rsid w:val="00504667"/>
    <w:rsid w:val="00504DFB"/>
    <w:rsid w:val="00510DF6"/>
    <w:rsid w:val="00511C7A"/>
    <w:rsid w:val="0051311C"/>
    <w:rsid w:val="0051359D"/>
    <w:rsid w:val="0051429C"/>
    <w:rsid w:val="005218DC"/>
    <w:rsid w:val="00521F8F"/>
    <w:rsid w:val="00523269"/>
    <w:rsid w:val="00525CF3"/>
    <w:rsid w:val="00527F23"/>
    <w:rsid w:val="005340C4"/>
    <w:rsid w:val="00536324"/>
    <w:rsid w:val="00536EDB"/>
    <w:rsid w:val="0054077E"/>
    <w:rsid w:val="0054096C"/>
    <w:rsid w:val="00541BB8"/>
    <w:rsid w:val="00550E3A"/>
    <w:rsid w:val="00551611"/>
    <w:rsid w:val="00553434"/>
    <w:rsid w:val="0055458C"/>
    <w:rsid w:val="00554D07"/>
    <w:rsid w:val="005556A8"/>
    <w:rsid w:val="0055626B"/>
    <w:rsid w:val="0056683E"/>
    <w:rsid w:val="00572B0B"/>
    <w:rsid w:val="00576624"/>
    <w:rsid w:val="00582824"/>
    <w:rsid w:val="0058451C"/>
    <w:rsid w:val="0058578F"/>
    <w:rsid w:val="00585AF8"/>
    <w:rsid w:val="00590B48"/>
    <w:rsid w:val="00596418"/>
    <w:rsid w:val="0059689E"/>
    <w:rsid w:val="00597F4C"/>
    <w:rsid w:val="005A0E07"/>
    <w:rsid w:val="005A3462"/>
    <w:rsid w:val="005B1833"/>
    <w:rsid w:val="005B4BAA"/>
    <w:rsid w:val="005C5662"/>
    <w:rsid w:val="005D2853"/>
    <w:rsid w:val="005D3AB4"/>
    <w:rsid w:val="005D7CFD"/>
    <w:rsid w:val="005E0BEE"/>
    <w:rsid w:val="005E523D"/>
    <w:rsid w:val="005E6ED9"/>
    <w:rsid w:val="005E7A1F"/>
    <w:rsid w:val="006025EB"/>
    <w:rsid w:val="006034EC"/>
    <w:rsid w:val="0060440C"/>
    <w:rsid w:val="00613A02"/>
    <w:rsid w:val="00614489"/>
    <w:rsid w:val="00614912"/>
    <w:rsid w:val="006223D6"/>
    <w:rsid w:val="006250D5"/>
    <w:rsid w:val="00631025"/>
    <w:rsid w:val="00633296"/>
    <w:rsid w:val="006365F1"/>
    <w:rsid w:val="006378C6"/>
    <w:rsid w:val="00652595"/>
    <w:rsid w:val="00653DC1"/>
    <w:rsid w:val="0065693D"/>
    <w:rsid w:val="00656B31"/>
    <w:rsid w:val="0066083A"/>
    <w:rsid w:val="00661178"/>
    <w:rsid w:val="00664ADB"/>
    <w:rsid w:val="006651F2"/>
    <w:rsid w:val="00674508"/>
    <w:rsid w:val="00675CA9"/>
    <w:rsid w:val="006767B3"/>
    <w:rsid w:val="006863C3"/>
    <w:rsid w:val="006877D1"/>
    <w:rsid w:val="0069083E"/>
    <w:rsid w:val="00691505"/>
    <w:rsid w:val="006A31D8"/>
    <w:rsid w:val="006B0C21"/>
    <w:rsid w:val="006B1785"/>
    <w:rsid w:val="006B1BEF"/>
    <w:rsid w:val="006B3D28"/>
    <w:rsid w:val="006B42C3"/>
    <w:rsid w:val="006B5293"/>
    <w:rsid w:val="006B61F7"/>
    <w:rsid w:val="006B725E"/>
    <w:rsid w:val="006B7CEE"/>
    <w:rsid w:val="006C2AC5"/>
    <w:rsid w:val="006C358B"/>
    <w:rsid w:val="006C5898"/>
    <w:rsid w:val="006C75D4"/>
    <w:rsid w:val="006D325F"/>
    <w:rsid w:val="006D6CC5"/>
    <w:rsid w:val="006D6D04"/>
    <w:rsid w:val="006D7D00"/>
    <w:rsid w:val="006D7E6E"/>
    <w:rsid w:val="006E3AC5"/>
    <w:rsid w:val="006E4081"/>
    <w:rsid w:val="006E4634"/>
    <w:rsid w:val="00702F72"/>
    <w:rsid w:val="00707597"/>
    <w:rsid w:val="007126A0"/>
    <w:rsid w:val="007162B7"/>
    <w:rsid w:val="0071735D"/>
    <w:rsid w:val="007206B5"/>
    <w:rsid w:val="00720D9E"/>
    <w:rsid w:val="00721823"/>
    <w:rsid w:val="00740AAE"/>
    <w:rsid w:val="00742938"/>
    <w:rsid w:val="0074479D"/>
    <w:rsid w:val="00744BF4"/>
    <w:rsid w:val="007561DF"/>
    <w:rsid w:val="00772071"/>
    <w:rsid w:val="0077362C"/>
    <w:rsid w:val="00773791"/>
    <w:rsid w:val="00774A2F"/>
    <w:rsid w:val="00774BE2"/>
    <w:rsid w:val="00777631"/>
    <w:rsid w:val="007802FF"/>
    <w:rsid w:val="00780F47"/>
    <w:rsid w:val="0078149B"/>
    <w:rsid w:val="007864E7"/>
    <w:rsid w:val="00792EA6"/>
    <w:rsid w:val="007944FF"/>
    <w:rsid w:val="00794CFD"/>
    <w:rsid w:val="007A4375"/>
    <w:rsid w:val="007A5F15"/>
    <w:rsid w:val="007A6D64"/>
    <w:rsid w:val="007C0DFF"/>
    <w:rsid w:val="007C1881"/>
    <w:rsid w:val="007D3D86"/>
    <w:rsid w:val="007E0B04"/>
    <w:rsid w:val="007E0EFA"/>
    <w:rsid w:val="007F3284"/>
    <w:rsid w:val="007F41C4"/>
    <w:rsid w:val="0080639E"/>
    <w:rsid w:val="00815D8C"/>
    <w:rsid w:val="008220FD"/>
    <w:rsid w:val="00835F2B"/>
    <w:rsid w:val="00836EE2"/>
    <w:rsid w:val="00840183"/>
    <w:rsid w:val="00845D4E"/>
    <w:rsid w:val="00846E0B"/>
    <w:rsid w:val="00852940"/>
    <w:rsid w:val="00854C48"/>
    <w:rsid w:val="00870247"/>
    <w:rsid w:val="00872E03"/>
    <w:rsid w:val="008771F2"/>
    <w:rsid w:val="00884E73"/>
    <w:rsid w:val="008851FD"/>
    <w:rsid w:val="008911BC"/>
    <w:rsid w:val="00892F66"/>
    <w:rsid w:val="00894A85"/>
    <w:rsid w:val="00897936"/>
    <w:rsid w:val="008A00B8"/>
    <w:rsid w:val="008A589F"/>
    <w:rsid w:val="008B0BD1"/>
    <w:rsid w:val="008B2175"/>
    <w:rsid w:val="008B25FF"/>
    <w:rsid w:val="008C25C9"/>
    <w:rsid w:val="008D0B69"/>
    <w:rsid w:val="008D342B"/>
    <w:rsid w:val="008D4926"/>
    <w:rsid w:val="008E12BA"/>
    <w:rsid w:val="008E19E8"/>
    <w:rsid w:val="008E481D"/>
    <w:rsid w:val="008E52F5"/>
    <w:rsid w:val="008E78FF"/>
    <w:rsid w:val="00902B21"/>
    <w:rsid w:val="00903F81"/>
    <w:rsid w:val="0090515F"/>
    <w:rsid w:val="0091227B"/>
    <w:rsid w:val="009324FB"/>
    <w:rsid w:val="00932DC4"/>
    <w:rsid w:val="00942772"/>
    <w:rsid w:val="00952FBC"/>
    <w:rsid w:val="00954E02"/>
    <w:rsid w:val="00960DF3"/>
    <w:rsid w:val="00963725"/>
    <w:rsid w:val="0096435B"/>
    <w:rsid w:val="00973171"/>
    <w:rsid w:val="00974335"/>
    <w:rsid w:val="00983446"/>
    <w:rsid w:val="009848F5"/>
    <w:rsid w:val="0098728B"/>
    <w:rsid w:val="009936EE"/>
    <w:rsid w:val="009A2106"/>
    <w:rsid w:val="009B0716"/>
    <w:rsid w:val="009C3EA4"/>
    <w:rsid w:val="009C5798"/>
    <w:rsid w:val="009C6AC5"/>
    <w:rsid w:val="009D0FCA"/>
    <w:rsid w:val="009E3D4A"/>
    <w:rsid w:val="009E4988"/>
    <w:rsid w:val="009E764C"/>
    <w:rsid w:val="009F17B0"/>
    <w:rsid w:val="009F386B"/>
    <w:rsid w:val="00A00582"/>
    <w:rsid w:val="00A01C05"/>
    <w:rsid w:val="00A02E57"/>
    <w:rsid w:val="00A2474D"/>
    <w:rsid w:val="00A32065"/>
    <w:rsid w:val="00A3482F"/>
    <w:rsid w:val="00A35A3A"/>
    <w:rsid w:val="00A40734"/>
    <w:rsid w:val="00A43D2B"/>
    <w:rsid w:val="00A454BF"/>
    <w:rsid w:val="00A4556C"/>
    <w:rsid w:val="00A45B82"/>
    <w:rsid w:val="00A46CF9"/>
    <w:rsid w:val="00A5065C"/>
    <w:rsid w:val="00A6270C"/>
    <w:rsid w:val="00A71DC5"/>
    <w:rsid w:val="00A72095"/>
    <w:rsid w:val="00A76710"/>
    <w:rsid w:val="00A77EF6"/>
    <w:rsid w:val="00A819EC"/>
    <w:rsid w:val="00A85FD8"/>
    <w:rsid w:val="00A917CB"/>
    <w:rsid w:val="00A9470E"/>
    <w:rsid w:val="00A96EB3"/>
    <w:rsid w:val="00AA3D15"/>
    <w:rsid w:val="00AA526F"/>
    <w:rsid w:val="00AA6535"/>
    <w:rsid w:val="00AC2629"/>
    <w:rsid w:val="00AC2E71"/>
    <w:rsid w:val="00AC3A4F"/>
    <w:rsid w:val="00AC3DE5"/>
    <w:rsid w:val="00AD201A"/>
    <w:rsid w:val="00AD3D1D"/>
    <w:rsid w:val="00AD4850"/>
    <w:rsid w:val="00AE6518"/>
    <w:rsid w:val="00AE6F54"/>
    <w:rsid w:val="00AF5045"/>
    <w:rsid w:val="00B023ED"/>
    <w:rsid w:val="00B05B3D"/>
    <w:rsid w:val="00B11164"/>
    <w:rsid w:val="00B13C4F"/>
    <w:rsid w:val="00B23EB3"/>
    <w:rsid w:val="00B248FB"/>
    <w:rsid w:val="00B2586B"/>
    <w:rsid w:val="00B25E9C"/>
    <w:rsid w:val="00B26384"/>
    <w:rsid w:val="00B344A4"/>
    <w:rsid w:val="00B3450F"/>
    <w:rsid w:val="00B451BC"/>
    <w:rsid w:val="00B4616A"/>
    <w:rsid w:val="00B46B01"/>
    <w:rsid w:val="00B51263"/>
    <w:rsid w:val="00B5210E"/>
    <w:rsid w:val="00B56009"/>
    <w:rsid w:val="00B567A8"/>
    <w:rsid w:val="00B617F3"/>
    <w:rsid w:val="00B65143"/>
    <w:rsid w:val="00B81024"/>
    <w:rsid w:val="00B83E97"/>
    <w:rsid w:val="00B84264"/>
    <w:rsid w:val="00B849CB"/>
    <w:rsid w:val="00B8585A"/>
    <w:rsid w:val="00B93FA3"/>
    <w:rsid w:val="00B95603"/>
    <w:rsid w:val="00B95E75"/>
    <w:rsid w:val="00B96589"/>
    <w:rsid w:val="00BA0ACC"/>
    <w:rsid w:val="00BA404A"/>
    <w:rsid w:val="00BA4373"/>
    <w:rsid w:val="00BA69B8"/>
    <w:rsid w:val="00BA7E4F"/>
    <w:rsid w:val="00BB33D8"/>
    <w:rsid w:val="00BB6DD5"/>
    <w:rsid w:val="00BC2534"/>
    <w:rsid w:val="00BC7A24"/>
    <w:rsid w:val="00BD0023"/>
    <w:rsid w:val="00BD46B2"/>
    <w:rsid w:val="00BD65A7"/>
    <w:rsid w:val="00BE4D8C"/>
    <w:rsid w:val="00BF0849"/>
    <w:rsid w:val="00BF3BC7"/>
    <w:rsid w:val="00BF7E20"/>
    <w:rsid w:val="00C016F0"/>
    <w:rsid w:val="00C15607"/>
    <w:rsid w:val="00C16459"/>
    <w:rsid w:val="00C23FB1"/>
    <w:rsid w:val="00C25A67"/>
    <w:rsid w:val="00C33626"/>
    <w:rsid w:val="00C36AF3"/>
    <w:rsid w:val="00C40036"/>
    <w:rsid w:val="00C457F2"/>
    <w:rsid w:val="00C4729B"/>
    <w:rsid w:val="00C52458"/>
    <w:rsid w:val="00C52824"/>
    <w:rsid w:val="00C544C4"/>
    <w:rsid w:val="00C739B8"/>
    <w:rsid w:val="00C754AD"/>
    <w:rsid w:val="00C75EA1"/>
    <w:rsid w:val="00C86469"/>
    <w:rsid w:val="00C95091"/>
    <w:rsid w:val="00C973C6"/>
    <w:rsid w:val="00CB31A2"/>
    <w:rsid w:val="00CB4094"/>
    <w:rsid w:val="00CB5DE6"/>
    <w:rsid w:val="00CB6AB2"/>
    <w:rsid w:val="00CB6BFE"/>
    <w:rsid w:val="00CB74E7"/>
    <w:rsid w:val="00CC0EA6"/>
    <w:rsid w:val="00CC1D5F"/>
    <w:rsid w:val="00CC1FDF"/>
    <w:rsid w:val="00CD0C9C"/>
    <w:rsid w:val="00CD2060"/>
    <w:rsid w:val="00CD4FE5"/>
    <w:rsid w:val="00CD69D3"/>
    <w:rsid w:val="00CE1CFF"/>
    <w:rsid w:val="00CE71A6"/>
    <w:rsid w:val="00CF3B05"/>
    <w:rsid w:val="00CF6641"/>
    <w:rsid w:val="00D00244"/>
    <w:rsid w:val="00D01851"/>
    <w:rsid w:val="00D07A22"/>
    <w:rsid w:val="00D07BDD"/>
    <w:rsid w:val="00D160F5"/>
    <w:rsid w:val="00D203E4"/>
    <w:rsid w:val="00D243C8"/>
    <w:rsid w:val="00D30FE5"/>
    <w:rsid w:val="00D31516"/>
    <w:rsid w:val="00D34A3A"/>
    <w:rsid w:val="00D37089"/>
    <w:rsid w:val="00D42CB8"/>
    <w:rsid w:val="00D518BB"/>
    <w:rsid w:val="00D526AF"/>
    <w:rsid w:val="00D55728"/>
    <w:rsid w:val="00D67615"/>
    <w:rsid w:val="00D73C87"/>
    <w:rsid w:val="00D74D0F"/>
    <w:rsid w:val="00D76347"/>
    <w:rsid w:val="00D867B1"/>
    <w:rsid w:val="00D9328B"/>
    <w:rsid w:val="00D94971"/>
    <w:rsid w:val="00D95986"/>
    <w:rsid w:val="00D95F66"/>
    <w:rsid w:val="00D96444"/>
    <w:rsid w:val="00DA1E76"/>
    <w:rsid w:val="00DA355C"/>
    <w:rsid w:val="00DA7FCE"/>
    <w:rsid w:val="00DB1111"/>
    <w:rsid w:val="00DB3846"/>
    <w:rsid w:val="00DB3F8F"/>
    <w:rsid w:val="00DB4AA5"/>
    <w:rsid w:val="00DB6898"/>
    <w:rsid w:val="00DB6AE2"/>
    <w:rsid w:val="00DC2E51"/>
    <w:rsid w:val="00DC73A1"/>
    <w:rsid w:val="00DD0EAB"/>
    <w:rsid w:val="00DD3684"/>
    <w:rsid w:val="00DD49F6"/>
    <w:rsid w:val="00DD5620"/>
    <w:rsid w:val="00DE4776"/>
    <w:rsid w:val="00DE4B7C"/>
    <w:rsid w:val="00DF30DF"/>
    <w:rsid w:val="00DF5ED5"/>
    <w:rsid w:val="00E02678"/>
    <w:rsid w:val="00E15B49"/>
    <w:rsid w:val="00E15FFE"/>
    <w:rsid w:val="00E20F03"/>
    <w:rsid w:val="00E2701A"/>
    <w:rsid w:val="00E274A3"/>
    <w:rsid w:val="00E33304"/>
    <w:rsid w:val="00E33A61"/>
    <w:rsid w:val="00E34C3F"/>
    <w:rsid w:val="00E365C8"/>
    <w:rsid w:val="00E4257E"/>
    <w:rsid w:val="00E44E00"/>
    <w:rsid w:val="00E570F9"/>
    <w:rsid w:val="00E57B8C"/>
    <w:rsid w:val="00E61A38"/>
    <w:rsid w:val="00E62334"/>
    <w:rsid w:val="00E703BB"/>
    <w:rsid w:val="00E7296C"/>
    <w:rsid w:val="00E72FD3"/>
    <w:rsid w:val="00E75408"/>
    <w:rsid w:val="00E77DC6"/>
    <w:rsid w:val="00E9170F"/>
    <w:rsid w:val="00E92AE5"/>
    <w:rsid w:val="00EB1AC8"/>
    <w:rsid w:val="00EB2787"/>
    <w:rsid w:val="00EC11A6"/>
    <w:rsid w:val="00EC232F"/>
    <w:rsid w:val="00EC7AB5"/>
    <w:rsid w:val="00ED21DF"/>
    <w:rsid w:val="00ED58F6"/>
    <w:rsid w:val="00ED6999"/>
    <w:rsid w:val="00EE1852"/>
    <w:rsid w:val="00EE2094"/>
    <w:rsid w:val="00EE59A3"/>
    <w:rsid w:val="00EE71BE"/>
    <w:rsid w:val="00EF2A1A"/>
    <w:rsid w:val="00EF5649"/>
    <w:rsid w:val="00EF7B3B"/>
    <w:rsid w:val="00F00BD8"/>
    <w:rsid w:val="00F1012F"/>
    <w:rsid w:val="00F217D2"/>
    <w:rsid w:val="00F25FD5"/>
    <w:rsid w:val="00F34696"/>
    <w:rsid w:val="00F3708F"/>
    <w:rsid w:val="00F51476"/>
    <w:rsid w:val="00F579B7"/>
    <w:rsid w:val="00F60680"/>
    <w:rsid w:val="00F723D9"/>
    <w:rsid w:val="00F72F2C"/>
    <w:rsid w:val="00F7300B"/>
    <w:rsid w:val="00F849FB"/>
    <w:rsid w:val="00F8529C"/>
    <w:rsid w:val="00F92A91"/>
    <w:rsid w:val="00F975BD"/>
    <w:rsid w:val="00FA5C0B"/>
    <w:rsid w:val="00FA78A3"/>
    <w:rsid w:val="00FB3426"/>
    <w:rsid w:val="00FB4599"/>
    <w:rsid w:val="00FC069D"/>
    <w:rsid w:val="00FC16A0"/>
    <w:rsid w:val="00FC23FE"/>
    <w:rsid w:val="00FC3F7C"/>
    <w:rsid w:val="00FC64C9"/>
    <w:rsid w:val="00FE31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EE0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110D"/>
    <w:rPr>
      <w:rFonts w:eastAsiaTheme="minorEastAsia"/>
      <w:lang w:val="es-DO" w:eastAsia="es-D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24110D"/>
    <w:pPr>
      <w:spacing w:after="0" w:line="240" w:lineRule="auto"/>
    </w:pPr>
    <w:rPr>
      <w:rFonts w:eastAsiaTheme="minorEastAsia"/>
      <w:lang w:val="es-DO" w:eastAsia="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59"/>
    <w:rsid w:val="00341EFB"/>
    <w:pPr>
      <w:spacing w:after="0" w:line="240" w:lineRule="auto"/>
    </w:pPr>
    <w:rPr>
      <w:rFonts w:eastAsiaTheme="minorEastAsia"/>
      <w:lang w:val="es-DO" w:eastAsia="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41EF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qFormat/>
    <w:rsid w:val="00341EFB"/>
    <w:rPr>
      <w:rFonts w:eastAsiaTheme="minorEastAsia"/>
      <w:lang w:val="es-DO" w:eastAsia="es-DO"/>
    </w:rPr>
  </w:style>
  <w:style w:type="table" w:customStyle="1" w:styleId="Tablaconcuadrcula2">
    <w:name w:val="Tabla con cuadrícula2"/>
    <w:basedOn w:val="Tablanormal"/>
    <w:next w:val="Tablaconcuadrcula"/>
    <w:uiPriority w:val="59"/>
    <w:rsid w:val="00341EFB"/>
    <w:pPr>
      <w:spacing w:after="0" w:line="240" w:lineRule="auto"/>
    </w:pPr>
    <w:rPr>
      <w:rFonts w:eastAsiaTheme="minorEastAsia"/>
      <w:lang w:val="es-DO" w:eastAsia="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E02678"/>
    <w:pPr>
      <w:spacing w:after="0" w:line="240" w:lineRule="auto"/>
    </w:pPr>
    <w:rPr>
      <w:rFonts w:eastAsiaTheme="minorEastAsia"/>
      <w:lang w:val="es-DO" w:eastAsia="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10728F"/>
  </w:style>
  <w:style w:type="character" w:styleId="Hipervnculo">
    <w:name w:val="Hyperlink"/>
    <w:basedOn w:val="Fuentedeprrafopredeter"/>
    <w:uiPriority w:val="99"/>
    <w:semiHidden/>
    <w:unhideWhenUsed/>
    <w:rsid w:val="00F7300B"/>
    <w:rPr>
      <w:color w:val="0000FF"/>
      <w:u w:val="single"/>
    </w:rPr>
  </w:style>
  <w:style w:type="table" w:styleId="Listaclara-nfasis3">
    <w:name w:val="Light List Accent 3"/>
    <w:basedOn w:val="Tablanormal"/>
    <w:uiPriority w:val="61"/>
    <w:rsid w:val="00B56009"/>
    <w:pPr>
      <w:spacing w:after="0" w:line="240" w:lineRule="auto"/>
    </w:pPr>
    <w:tblPr>
      <w:tblStyleRowBandSize w:val="1"/>
      <w:tblStyleColBandSize w:val="1"/>
      <w:tblBorders>
        <w:top w:val="single" w:sz="8" w:space="0" w:color="EB641B" w:themeColor="accent3"/>
        <w:left w:val="single" w:sz="8" w:space="0" w:color="EB641B" w:themeColor="accent3"/>
        <w:bottom w:val="single" w:sz="8" w:space="0" w:color="EB641B" w:themeColor="accent3"/>
        <w:right w:val="single" w:sz="8" w:space="0" w:color="EB641B" w:themeColor="accent3"/>
      </w:tblBorders>
    </w:tblPr>
    <w:tblStylePr w:type="firstRow">
      <w:pPr>
        <w:spacing w:before="0" w:after="0" w:line="240" w:lineRule="auto"/>
      </w:pPr>
      <w:rPr>
        <w:b/>
        <w:bCs/>
        <w:color w:val="FFFFFF" w:themeColor="background1"/>
      </w:rPr>
      <w:tblPr/>
      <w:tcPr>
        <w:shd w:val="clear" w:color="auto" w:fill="EB641B" w:themeFill="accent3"/>
      </w:tcPr>
    </w:tblStylePr>
    <w:tblStylePr w:type="lastRow">
      <w:pPr>
        <w:spacing w:before="0" w:after="0" w:line="240" w:lineRule="auto"/>
      </w:pPr>
      <w:rPr>
        <w:b/>
        <w:bCs/>
      </w:rPr>
      <w:tblPr/>
      <w:tcPr>
        <w:tcBorders>
          <w:top w:val="double" w:sz="6" w:space="0" w:color="EB641B" w:themeColor="accent3"/>
          <w:left w:val="single" w:sz="8" w:space="0" w:color="EB641B" w:themeColor="accent3"/>
          <w:bottom w:val="single" w:sz="8" w:space="0" w:color="EB641B" w:themeColor="accent3"/>
          <w:right w:val="single" w:sz="8" w:space="0" w:color="EB641B" w:themeColor="accent3"/>
        </w:tcBorders>
      </w:tcPr>
    </w:tblStylePr>
    <w:tblStylePr w:type="firstCol">
      <w:rPr>
        <w:b/>
        <w:bCs/>
      </w:rPr>
    </w:tblStylePr>
    <w:tblStylePr w:type="lastCol">
      <w:rPr>
        <w:b/>
        <w:bCs/>
      </w:rPr>
    </w:tblStylePr>
    <w:tblStylePr w:type="band1Vert">
      <w:tblPr/>
      <w:tcPr>
        <w:tcBorders>
          <w:top w:val="single" w:sz="8" w:space="0" w:color="EB641B" w:themeColor="accent3"/>
          <w:left w:val="single" w:sz="8" w:space="0" w:color="EB641B" w:themeColor="accent3"/>
          <w:bottom w:val="single" w:sz="8" w:space="0" w:color="EB641B" w:themeColor="accent3"/>
          <w:right w:val="single" w:sz="8" w:space="0" w:color="EB641B" w:themeColor="accent3"/>
        </w:tcBorders>
      </w:tcPr>
    </w:tblStylePr>
    <w:tblStylePr w:type="band1Horz">
      <w:tblPr/>
      <w:tcPr>
        <w:tcBorders>
          <w:top w:val="single" w:sz="8" w:space="0" w:color="EB641B" w:themeColor="accent3"/>
          <w:left w:val="single" w:sz="8" w:space="0" w:color="EB641B" w:themeColor="accent3"/>
          <w:bottom w:val="single" w:sz="8" w:space="0" w:color="EB641B" w:themeColor="accent3"/>
          <w:right w:val="single" w:sz="8" w:space="0" w:color="EB641B" w:themeColor="accent3"/>
        </w:tcBorders>
      </w:tcPr>
    </w:tblStylePr>
  </w:style>
  <w:style w:type="paragraph" w:styleId="Textodeglobo">
    <w:name w:val="Balloon Text"/>
    <w:basedOn w:val="Normal"/>
    <w:link w:val="TextodegloboCar"/>
    <w:uiPriority w:val="99"/>
    <w:semiHidden/>
    <w:unhideWhenUsed/>
    <w:rsid w:val="00DC2E5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C2E51"/>
    <w:rPr>
      <w:rFonts w:ascii="Tahoma" w:eastAsiaTheme="minorEastAsia" w:hAnsi="Tahoma" w:cs="Tahoma"/>
      <w:sz w:val="16"/>
      <w:szCs w:val="16"/>
      <w:lang w:val="es-DO" w:eastAsia="es-DO"/>
    </w:rPr>
  </w:style>
  <w:style w:type="paragraph" w:styleId="Piedepgina">
    <w:name w:val="footer"/>
    <w:basedOn w:val="Normal"/>
    <w:link w:val="PiedepginaCar"/>
    <w:uiPriority w:val="99"/>
    <w:unhideWhenUsed/>
    <w:rsid w:val="00504DF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04DFB"/>
    <w:rPr>
      <w:rFonts w:eastAsiaTheme="minorEastAsia"/>
      <w:lang w:val="es-DO" w:eastAsia="es-DO"/>
    </w:rPr>
  </w:style>
  <w:style w:type="paragraph" w:styleId="Prrafodelista">
    <w:name w:val="List Paragraph"/>
    <w:basedOn w:val="Normal"/>
    <w:uiPriority w:val="34"/>
    <w:qFormat/>
    <w:rsid w:val="00F1012F"/>
    <w:pPr>
      <w:ind w:left="720"/>
      <w:contextualSpacing/>
    </w:pPr>
  </w:style>
  <w:style w:type="paragraph" w:styleId="NormalWeb">
    <w:name w:val="Normal (Web)"/>
    <w:basedOn w:val="Normal"/>
    <w:uiPriority w:val="99"/>
    <w:semiHidden/>
    <w:unhideWhenUsed/>
    <w:rsid w:val="00481BCC"/>
    <w:pPr>
      <w:spacing w:before="100" w:beforeAutospacing="1" w:after="100" w:afterAutospacing="1" w:line="240" w:lineRule="auto"/>
    </w:pPr>
    <w:rPr>
      <w:rFonts w:ascii="Times New Roman" w:hAnsi="Times New Roman" w:cs="Times New Roman"/>
      <w:sz w:val="24"/>
      <w:szCs w:val="24"/>
      <w:lang w:val="en-US" w:eastAsia="en-US"/>
    </w:rPr>
  </w:style>
  <w:style w:type="character" w:customStyle="1" w:styleId="ListLabel1">
    <w:name w:val="ListLabel 1"/>
    <w:qFormat/>
    <w:rsid w:val="008B2175"/>
    <w:rPr>
      <w:b/>
    </w:rPr>
  </w:style>
  <w:style w:type="table" w:styleId="Sombreadovistoso-nfasis1">
    <w:name w:val="Colorful Shading Accent 1"/>
    <w:basedOn w:val="Tablanormal"/>
    <w:uiPriority w:val="71"/>
    <w:rsid w:val="00232B69"/>
    <w:pPr>
      <w:spacing w:after="0" w:line="240" w:lineRule="auto"/>
    </w:pPr>
    <w:rPr>
      <w:color w:val="000000" w:themeColor="text1"/>
    </w:rPr>
    <w:tblPr>
      <w:tblStyleRowBandSize w:val="1"/>
      <w:tblStyleColBandSize w:val="1"/>
      <w:tblBorders>
        <w:top w:val="single" w:sz="24" w:space="0" w:color="DA1F28" w:themeColor="accent2"/>
        <w:left w:val="single" w:sz="4" w:space="0" w:color="2DA2BF" w:themeColor="accent1"/>
        <w:bottom w:val="single" w:sz="4" w:space="0" w:color="2DA2BF" w:themeColor="accent1"/>
        <w:right w:val="single" w:sz="4" w:space="0" w:color="2DA2BF" w:themeColor="accent1"/>
        <w:insideH w:val="single" w:sz="4" w:space="0" w:color="FFFFFF" w:themeColor="background1"/>
        <w:insideV w:val="single" w:sz="4" w:space="0" w:color="FFFFFF" w:themeColor="background1"/>
      </w:tblBorders>
    </w:tblPr>
    <w:tcPr>
      <w:shd w:val="clear" w:color="auto" w:fill="E9F6FA" w:themeFill="accent1" w:themeFillTint="19"/>
    </w:tcPr>
    <w:tblStylePr w:type="firstRow">
      <w:rPr>
        <w:b/>
        <w:bCs/>
      </w:rPr>
      <w:tblPr/>
      <w:tcPr>
        <w:tcBorders>
          <w:top w:val="nil"/>
          <w:left w:val="nil"/>
          <w:bottom w:val="single" w:sz="24" w:space="0" w:color="DA1F2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B6072" w:themeFill="accent1" w:themeFillShade="99"/>
      </w:tcPr>
    </w:tblStylePr>
    <w:tblStylePr w:type="firstCol">
      <w:rPr>
        <w:color w:val="FFFFFF" w:themeColor="background1"/>
      </w:rPr>
      <w:tblPr/>
      <w:tcPr>
        <w:tcBorders>
          <w:top w:val="nil"/>
          <w:left w:val="nil"/>
          <w:bottom w:val="nil"/>
          <w:right w:val="nil"/>
          <w:insideH w:val="single" w:sz="4" w:space="0" w:color="1B6072" w:themeColor="accent1" w:themeShade="99"/>
          <w:insideV w:val="nil"/>
        </w:tcBorders>
        <w:shd w:val="clear" w:color="auto" w:fill="1B6072"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B6072" w:themeFill="accent1" w:themeFillShade="99"/>
      </w:tcPr>
    </w:tblStylePr>
    <w:tblStylePr w:type="band1Vert">
      <w:tblPr/>
      <w:tcPr>
        <w:shd w:val="clear" w:color="auto" w:fill="A6DCEA" w:themeFill="accent1" w:themeFillTint="66"/>
      </w:tcPr>
    </w:tblStylePr>
    <w:tblStylePr w:type="band1Horz">
      <w:tblPr/>
      <w:tcPr>
        <w:shd w:val="clear" w:color="auto" w:fill="90D4E5" w:themeFill="accent1" w:themeFillTint="7F"/>
      </w:tcPr>
    </w:tblStylePr>
    <w:tblStylePr w:type="neCell">
      <w:rPr>
        <w:color w:val="000000" w:themeColor="text1"/>
      </w:rPr>
    </w:tblStylePr>
    <w:tblStylePr w:type="nwCell">
      <w:rPr>
        <w:color w:val="000000" w:themeColor="text1"/>
      </w:rPr>
    </w:tblStylePr>
  </w:style>
  <w:style w:type="table" w:styleId="Listavistosa-nfasis3">
    <w:name w:val="Colorful List Accent 3"/>
    <w:basedOn w:val="Tablanormal"/>
    <w:uiPriority w:val="72"/>
    <w:rsid w:val="00232B69"/>
    <w:pPr>
      <w:spacing w:after="0" w:line="240" w:lineRule="auto"/>
    </w:pPr>
    <w:rPr>
      <w:color w:val="000000" w:themeColor="text1"/>
    </w:rPr>
    <w:tblPr>
      <w:tblStyleRowBandSize w:val="1"/>
      <w:tblStyleColBandSize w:val="1"/>
    </w:tblPr>
    <w:tcPr>
      <w:shd w:val="clear" w:color="auto" w:fill="FDEFE8" w:themeFill="accent3" w:themeFillTint="19"/>
    </w:tcPr>
    <w:tblStylePr w:type="firstRow">
      <w:rPr>
        <w:b/>
        <w:bCs/>
        <w:color w:val="FFFFFF" w:themeColor="background1"/>
      </w:rPr>
      <w:tblPr/>
      <w:tcPr>
        <w:tcBorders>
          <w:bottom w:val="single" w:sz="12" w:space="0" w:color="FFFFFF" w:themeColor="background1"/>
        </w:tcBorders>
        <w:shd w:val="clear" w:color="auto" w:fill="2D4F7D" w:themeFill="accent4" w:themeFillShade="CC"/>
      </w:tcPr>
    </w:tblStylePr>
    <w:tblStylePr w:type="lastRow">
      <w:rPr>
        <w:b/>
        <w:bCs/>
        <w:color w:val="2D4F7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8C6" w:themeFill="accent3" w:themeFillTint="3F"/>
      </w:tcPr>
    </w:tblStylePr>
    <w:tblStylePr w:type="band1Horz">
      <w:tblPr/>
      <w:tcPr>
        <w:shd w:val="clear" w:color="auto" w:fill="FBDFD1" w:themeFill="accent3" w:themeFillTint="33"/>
      </w:tcPr>
    </w:tblStylePr>
  </w:style>
  <w:style w:type="table" w:styleId="Sombreadomedio1-nfasis5">
    <w:name w:val="Medium Shading 1 Accent 5"/>
    <w:basedOn w:val="Tablanormal"/>
    <w:uiPriority w:val="63"/>
    <w:rsid w:val="00E20F03"/>
    <w:pPr>
      <w:spacing w:after="0" w:line="240" w:lineRule="auto"/>
    </w:pPr>
    <w:tblPr>
      <w:tblStyleRowBandSize w:val="1"/>
      <w:tblStyleColBandSize w:val="1"/>
      <w:tblBorders>
        <w:top w:val="single" w:sz="8" w:space="0" w:color="686DA6" w:themeColor="accent5" w:themeTint="BF"/>
        <w:left w:val="single" w:sz="8" w:space="0" w:color="686DA6" w:themeColor="accent5" w:themeTint="BF"/>
        <w:bottom w:val="single" w:sz="8" w:space="0" w:color="686DA6" w:themeColor="accent5" w:themeTint="BF"/>
        <w:right w:val="single" w:sz="8" w:space="0" w:color="686DA6" w:themeColor="accent5" w:themeTint="BF"/>
        <w:insideH w:val="single" w:sz="8" w:space="0" w:color="686DA6" w:themeColor="accent5" w:themeTint="BF"/>
      </w:tblBorders>
    </w:tblPr>
    <w:tblStylePr w:type="firstRow">
      <w:pPr>
        <w:spacing w:before="0" w:after="0" w:line="240" w:lineRule="auto"/>
      </w:pPr>
      <w:rPr>
        <w:b/>
        <w:bCs/>
        <w:color w:val="FFFFFF" w:themeColor="background1"/>
      </w:rPr>
      <w:tblPr/>
      <w:tcPr>
        <w:tcBorders>
          <w:top w:val="single" w:sz="8" w:space="0" w:color="686DA6" w:themeColor="accent5" w:themeTint="BF"/>
          <w:left w:val="single" w:sz="8" w:space="0" w:color="686DA6" w:themeColor="accent5" w:themeTint="BF"/>
          <w:bottom w:val="single" w:sz="8" w:space="0" w:color="686DA6" w:themeColor="accent5" w:themeTint="BF"/>
          <w:right w:val="single" w:sz="8" w:space="0" w:color="686DA6" w:themeColor="accent5" w:themeTint="BF"/>
          <w:insideH w:val="nil"/>
          <w:insideV w:val="nil"/>
        </w:tcBorders>
        <w:shd w:val="clear" w:color="auto" w:fill="474B78" w:themeFill="accent5"/>
      </w:tcPr>
    </w:tblStylePr>
    <w:tblStylePr w:type="lastRow">
      <w:pPr>
        <w:spacing w:before="0" w:after="0" w:line="240" w:lineRule="auto"/>
      </w:pPr>
      <w:rPr>
        <w:b/>
        <w:bCs/>
      </w:rPr>
      <w:tblPr/>
      <w:tcPr>
        <w:tcBorders>
          <w:top w:val="double" w:sz="6" w:space="0" w:color="686DA6" w:themeColor="accent5" w:themeTint="BF"/>
          <w:left w:val="single" w:sz="8" w:space="0" w:color="686DA6" w:themeColor="accent5" w:themeTint="BF"/>
          <w:bottom w:val="single" w:sz="8" w:space="0" w:color="686DA6" w:themeColor="accent5" w:themeTint="BF"/>
          <w:right w:val="single" w:sz="8" w:space="0" w:color="686DA6" w:themeColor="accent5" w:themeTint="BF"/>
          <w:insideH w:val="nil"/>
          <w:insideV w:val="nil"/>
        </w:tcBorders>
      </w:tcPr>
    </w:tblStylePr>
    <w:tblStylePr w:type="firstCol">
      <w:rPr>
        <w:b/>
        <w:bCs/>
      </w:rPr>
    </w:tblStylePr>
    <w:tblStylePr w:type="lastCol">
      <w:rPr>
        <w:b/>
        <w:bCs/>
      </w:rPr>
    </w:tblStylePr>
    <w:tblStylePr w:type="band1Vert">
      <w:tblPr/>
      <w:tcPr>
        <w:shd w:val="clear" w:color="auto" w:fill="CDCEE1" w:themeFill="accent5" w:themeFillTint="3F"/>
      </w:tcPr>
    </w:tblStylePr>
    <w:tblStylePr w:type="band1Horz">
      <w:tblPr/>
      <w:tcPr>
        <w:tcBorders>
          <w:insideH w:val="nil"/>
          <w:insideV w:val="nil"/>
        </w:tcBorders>
        <w:shd w:val="clear" w:color="auto" w:fill="CDCEE1" w:themeFill="accent5" w:themeFillTint="3F"/>
      </w:tcPr>
    </w:tblStylePr>
    <w:tblStylePr w:type="band2Horz">
      <w:tblPr/>
      <w:tcPr>
        <w:tcBorders>
          <w:insideH w:val="nil"/>
          <w:insideV w:val="nil"/>
        </w:tcBorders>
      </w:tcPr>
    </w:tblStylePr>
  </w:style>
  <w:style w:type="table" w:styleId="Listamedia2-nfasis6">
    <w:name w:val="Medium List 2 Accent 6"/>
    <w:basedOn w:val="Tablanormal"/>
    <w:uiPriority w:val="66"/>
    <w:rsid w:val="00E20F0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D3C4A" w:themeColor="accent6"/>
        <w:left w:val="single" w:sz="8" w:space="0" w:color="7D3C4A" w:themeColor="accent6"/>
        <w:bottom w:val="single" w:sz="8" w:space="0" w:color="7D3C4A" w:themeColor="accent6"/>
        <w:right w:val="single" w:sz="8" w:space="0" w:color="7D3C4A" w:themeColor="accent6"/>
      </w:tblBorders>
    </w:tblPr>
    <w:tblStylePr w:type="firstRow">
      <w:rPr>
        <w:sz w:val="24"/>
        <w:szCs w:val="24"/>
      </w:rPr>
      <w:tblPr/>
      <w:tcPr>
        <w:tcBorders>
          <w:top w:val="nil"/>
          <w:left w:val="nil"/>
          <w:bottom w:val="single" w:sz="24" w:space="0" w:color="7D3C4A" w:themeColor="accent6"/>
          <w:right w:val="nil"/>
          <w:insideH w:val="nil"/>
          <w:insideV w:val="nil"/>
        </w:tcBorders>
        <w:shd w:val="clear" w:color="auto" w:fill="FFFFFF" w:themeFill="background1"/>
      </w:tcPr>
    </w:tblStylePr>
    <w:tblStylePr w:type="lastRow">
      <w:tblPr/>
      <w:tcPr>
        <w:tcBorders>
          <w:top w:val="single" w:sz="8" w:space="0" w:color="7D3C4A"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D3C4A" w:themeColor="accent6"/>
          <w:insideH w:val="nil"/>
          <w:insideV w:val="nil"/>
        </w:tcBorders>
        <w:shd w:val="clear" w:color="auto" w:fill="FFFFFF" w:themeFill="background1"/>
      </w:tcPr>
    </w:tblStylePr>
    <w:tblStylePr w:type="lastCol">
      <w:tblPr/>
      <w:tcPr>
        <w:tcBorders>
          <w:top w:val="nil"/>
          <w:left w:val="single" w:sz="8" w:space="0" w:color="7D3C4A"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C8CE" w:themeFill="accent6" w:themeFillTint="3F"/>
      </w:tcPr>
    </w:tblStylePr>
    <w:tblStylePr w:type="band1Horz">
      <w:tblPr/>
      <w:tcPr>
        <w:tcBorders>
          <w:top w:val="nil"/>
          <w:bottom w:val="nil"/>
          <w:insideH w:val="nil"/>
          <w:insideV w:val="nil"/>
        </w:tcBorders>
        <w:shd w:val="clear" w:color="auto" w:fill="E5C8CE"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1">
    <w:name w:val="Medium List 1"/>
    <w:basedOn w:val="Tablanormal"/>
    <w:uiPriority w:val="65"/>
    <w:rsid w:val="003A4D76"/>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6464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2">
    <w:name w:val="Medium List 1 Accent 2"/>
    <w:basedOn w:val="Tablanormal"/>
    <w:uiPriority w:val="65"/>
    <w:rsid w:val="003A4D76"/>
    <w:pPr>
      <w:spacing w:after="0" w:line="240" w:lineRule="auto"/>
    </w:pPr>
    <w:rPr>
      <w:color w:val="000000" w:themeColor="text1"/>
    </w:rPr>
    <w:tblPr>
      <w:tblStyleRowBandSize w:val="1"/>
      <w:tblStyleColBandSize w:val="1"/>
      <w:tblBorders>
        <w:top w:val="single" w:sz="8" w:space="0" w:color="DA1F28" w:themeColor="accent2"/>
        <w:bottom w:val="single" w:sz="8" w:space="0" w:color="DA1F28" w:themeColor="accent2"/>
      </w:tblBorders>
    </w:tblPr>
    <w:tblStylePr w:type="firstRow">
      <w:rPr>
        <w:rFonts w:asciiTheme="majorHAnsi" w:eastAsiaTheme="majorEastAsia" w:hAnsiTheme="majorHAnsi" w:cstheme="majorBidi"/>
      </w:rPr>
      <w:tblPr/>
      <w:tcPr>
        <w:tcBorders>
          <w:top w:val="nil"/>
          <w:bottom w:val="single" w:sz="8" w:space="0" w:color="DA1F28" w:themeColor="accent2"/>
        </w:tcBorders>
      </w:tcPr>
    </w:tblStylePr>
    <w:tblStylePr w:type="lastRow">
      <w:rPr>
        <w:b/>
        <w:bCs/>
        <w:color w:val="464646" w:themeColor="text2"/>
      </w:rPr>
      <w:tblPr/>
      <w:tcPr>
        <w:tcBorders>
          <w:top w:val="single" w:sz="8" w:space="0" w:color="DA1F28" w:themeColor="accent2"/>
          <w:bottom w:val="single" w:sz="8" w:space="0" w:color="DA1F28" w:themeColor="accent2"/>
        </w:tcBorders>
      </w:tcPr>
    </w:tblStylePr>
    <w:tblStylePr w:type="firstCol">
      <w:rPr>
        <w:b/>
        <w:bCs/>
      </w:rPr>
    </w:tblStylePr>
    <w:tblStylePr w:type="lastCol">
      <w:rPr>
        <w:b/>
        <w:bCs/>
      </w:rPr>
      <w:tblPr/>
      <w:tcPr>
        <w:tcBorders>
          <w:top w:val="single" w:sz="8" w:space="0" w:color="DA1F28" w:themeColor="accent2"/>
          <w:bottom w:val="single" w:sz="8" w:space="0" w:color="DA1F28" w:themeColor="accent2"/>
        </w:tcBorders>
      </w:tcPr>
    </w:tblStylePr>
    <w:tblStylePr w:type="band1Vert">
      <w:tblPr/>
      <w:tcPr>
        <w:shd w:val="clear" w:color="auto" w:fill="F7C6C8" w:themeFill="accent2" w:themeFillTint="3F"/>
      </w:tcPr>
    </w:tblStylePr>
    <w:tblStylePr w:type="band1Horz">
      <w:tblPr/>
      <w:tcPr>
        <w:shd w:val="clear" w:color="auto" w:fill="F7C6C8" w:themeFill="accent2" w:themeFillTint="3F"/>
      </w:tcPr>
    </w:tblStylePr>
  </w:style>
  <w:style w:type="table" w:styleId="Listamedia2-nfasis4">
    <w:name w:val="Medium List 2 Accent 4"/>
    <w:basedOn w:val="Tablanormal"/>
    <w:uiPriority w:val="66"/>
    <w:rsid w:val="00E72F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9639D" w:themeColor="accent4"/>
        <w:left w:val="single" w:sz="8" w:space="0" w:color="39639D" w:themeColor="accent4"/>
        <w:bottom w:val="single" w:sz="8" w:space="0" w:color="39639D" w:themeColor="accent4"/>
        <w:right w:val="single" w:sz="8" w:space="0" w:color="39639D" w:themeColor="accent4"/>
      </w:tblBorders>
    </w:tblPr>
    <w:tblStylePr w:type="firstRow">
      <w:rPr>
        <w:sz w:val="24"/>
        <w:szCs w:val="24"/>
      </w:rPr>
      <w:tblPr/>
      <w:tcPr>
        <w:tcBorders>
          <w:top w:val="nil"/>
          <w:left w:val="nil"/>
          <w:bottom w:val="single" w:sz="24" w:space="0" w:color="39639D" w:themeColor="accent4"/>
          <w:right w:val="nil"/>
          <w:insideH w:val="nil"/>
          <w:insideV w:val="nil"/>
        </w:tcBorders>
        <w:shd w:val="clear" w:color="auto" w:fill="FFFFFF" w:themeFill="background1"/>
      </w:tcPr>
    </w:tblStylePr>
    <w:tblStylePr w:type="lastRow">
      <w:tblPr/>
      <w:tcPr>
        <w:tcBorders>
          <w:top w:val="single" w:sz="8" w:space="0" w:color="39639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9639D" w:themeColor="accent4"/>
          <w:insideH w:val="nil"/>
          <w:insideV w:val="nil"/>
        </w:tcBorders>
        <w:shd w:val="clear" w:color="auto" w:fill="FFFFFF" w:themeFill="background1"/>
      </w:tcPr>
    </w:tblStylePr>
    <w:tblStylePr w:type="lastCol">
      <w:tblPr/>
      <w:tcPr>
        <w:tcBorders>
          <w:top w:val="nil"/>
          <w:left w:val="single" w:sz="8" w:space="0" w:color="39639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7EB" w:themeFill="accent4" w:themeFillTint="3F"/>
      </w:tcPr>
    </w:tblStylePr>
    <w:tblStylePr w:type="band1Horz">
      <w:tblPr/>
      <w:tcPr>
        <w:tcBorders>
          <w:top w:val="nil"/>
          <w:bottom w:val="nil"/>
          <w:insideH w:val="nil"/>
          <w:insideV w:val="nil"/>
        </w:tcBorders>
        <w:shd w:val="clear" w:color="auto" w:fill="C9D7E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4003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A1F28" w:themeColor="accent2"/>
        <w:left w:val="single" w:sz="8" w:space="0" w:color="DA1F28" w:themeColor="accent2"/>
        <w:bottom w:val="single" w:sz="8" w:space="0" w:color="DA1F28" w:themeColor="accent2"/>
        <w:right w:val="single" w:sz="8" w:space="0" w:color="DA1F28" w:themeColor="accent2"/>
      </w:tblBorders>
    </w:tblPr>
    <w:tblStylePr w:type="firstRow">
      <w:rPr>
        <w:sz w:val="24"/>
        <w:szCs w:val="24"/>
      </w:rPr>
      <w:tblPr/>
      <w:tcPr>
        <w:tcBorders>
          <w:top w:val="nil"/>
          <w:left w:val="nil"/>
          <w:bottom w:val="single" w:sz="24" w:space="0" w:color="DA1F28" w:themeColor="accent2"/>
          <w:right w:val="nil"/>
          <w:insideH w:val="nil"/>
          <w:insideV w:val="nil"/>
        </w:tcBorders>
        <w:shd w:val="clear" w:color="auto" w:fill="FFFFFF" w:themeFill="background1"/>
      </w:tcPr>
    </w:tblStylePr>
    <w:tblStylePr w:type="lastRow">
      <w:tblPr/>
      <w:tcPr>
        <w:tcBorders>
          <w:top w:val="single" w:sz="8" w:space="0" w:color="DA1F28"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A1F28" w:themeColor="accent2"/>
          <w:insideH w:val="nil"/>
          <w:insideV w:val="nil"/>
        </w:tcBorders>
        <w:shd w:val="clear" w:color="auto" w:fill="FFFFFF" w:themeFill="background1"/>
      </w:tcPr>
    </w:tblStylePr>
    <w:tblStylePr w:type="lastCol">
      <w:tblPr/>
      <w:tcPr>
        <w:tcBorders>
          <w:top w:val="nil"/>
          <w:left w:val="single" w:sz="8" w:space="0" w:color="DA1F28"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6C8" w:themeFill="accent2" w:themeFillTint="3F"/>
      </w:tcPr>
    </w:tblStylePr>
    <w:tblStylePr w:type="band1Horz">
      <w:tblPr/>
      <w:tcPr>
        <w:tcBorders>
          <w:top w:val="nil"/>
          <w:bottom w:val="nil"/>
          <w:insideH w:val="nil"/>
          <w:insideV w:val="nil"/>
        </w:tcBorders>
        <w:shd w:val="clear" w:color="auto" w:fill="F7C6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F5147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74B78" w:themeColor="accent5"/>
        <w:left w:val="single" w:sz="8" w:space="0" w:color="474B78" w:themeColor="accent5"/>
        <w:bottom w:val="single" w:sz="8" w:space="0" w:color="474B78" w:themeColor="accent5"/>
        <w:right w:val="single" w:sz="8" w:space="0" w:color="474B78" w:themeColor="accent5"/>
      </w:tblBorders>
    </w:tblPr>
    <w:tblStylePr w:type="firstRow">
      <w:rPr>
        <w:sz w:val="24"/>
        <w:szCs w:val="24"/>
      </w:rPr>
      <w:tblPr/>
      <w:tcPr>
        <w:tcBorders>
          <w:top w:val="nil"/>
          <w:left w:val="nil"/>
          <w:bottom w:val="single" w:sz="24" w:space="0" w:color="474B78" w:themeColor="accent5"/>
          <w:right w:val="nil"/>
          <w:insideH w:val="nil"/>
          <w:insideV w:val="nil"/>
        </w:tcBorders>
        <w:shd w:val="clear" w:color="auto" w:fill="FFFFFF" w:themeFill="background1"/>
      </w:tcPr>
    </w:tblStylePr>
    <w:tblStylePr w:type="lastRow">
      <w:tblPr/>
      <w:tcPr>
        <w:tcBorders>
          <w:top w:val="single" w:sz="8" w:space="0" w:color="474B78"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74B78" w:themeColor="accent5"/>
          <w:insideH w:val="nil"/>
          <w:insideV w:val="nil"/>
        </w:tcBorders>
        <w:shd w:val="clear" w:color="auto" w:fill="FFFFFF" w:themeFill="background1"/>
      </w:tcPr>
    </w:tblStylePr>
    <w:tblStylePr w:type="lastCol">
      <w:tblPr/>
      <w:tcPr>
        <w:tcBorders>
          <w:top w:val="nil"/>
          <w:left w:val="single" w:sz="8" w:space="0" w:color="474B7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DCEE1" w:themeFill="accent5" w:themeFillTint="3F"/>
      </w:tcPr>
    </w:tblStylePr>
    <w:tblStylePr w:type="band1Horz">
      <w:tblPr/>
      <w:tcPr>
        <w:tcBorders>
          <w:top w:val="nil"/>
          <w:bottom w:val="nil"/>
          <w:insideH w:val="nil"/>
          <w:insideV w:val="nil"/>
        </w:tcBorders>
        <w:shd w:val="clear" w:color="auto" w:fill="CDCEE1" w:themeFill="accent5" w:themeFillTint="3F"/>
      </w:tcPr>
    </w:tblStylePr>
    <w:tblStylePr w:type="nwCell">
      <w:tblPr/>
      <w:tcPr>
        <w:shd w:val="clear" w:color="auto" w:fill="FFFFFF" w:themeFill="background1"/>
      </w:tcPr>
    </w:tblStylePr>
    <w:tblStylePr w:type="swCell">
      <w:tblPr/>
      <w:tcPr>
        <w:tcBorders>
          <w:top w:val="nil"/>
        </w:tcBorders>
      </w:tcPr>
    </w:tblStylePr>
  </w:style>
  <w:style w:type="character" w:styleId="Refdecomentario">
    <w:name w:val="annotation reference"/>
    <w:basedOn w:val="Fuentedeprrafopredeter"/>
    <w:uiPriority w:val="99"/>
    <w:semiHidden/>
    <w:unhideWhenUsed/>
    <w:rsid w:val="0013631E"/>
    <w:rPr>
      <w:sz w:val="16"/>
      <w:szCs w:val="16"/>
    </w:rPr>
  </w:style>
  <w:style w:type="paragraph" w:styleId="Textocomentario">
    <w:name w:val="annotation text"/>
    <w:basedOn w:val="Normal"/>
    <w:link w:val="TextocomentarioCar"/>
    <w:uiPriority w:val="99"/>
    <w:semiHidden/>
    <w:unhideWhenUsed/>
    <w:rsid w:val="0013631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3631E"/>
    <w:rPr>
      <w:rFonts w:eastAsiaTheme="minorEastAsia"/>
      <w:sz w:val="20"/>
      <w:szCs w:val="20"/>
      <w:lang w:val="es-DO" w:eastAsia="es-DO"/>
    </w:rPr>
  </w:style>
  <w:style w:type="paragraph" w:styleId="Asuntodelcomentario">
    <w:name w:val="annotation subject"/>
    <w:basedOn w:val="Textocomentario"/>
    <w:next w:val="Textocomentario"/>
    <w:link w:val="AsuntodelcomentarioCar"/>
    <w:uiPriority w:val="99"/>
    <w:semiHidden/>
    <w:unhideWhenUsed/>
    <w:rsid w:val="0013631E"/>
    <w:rPr>
      <w:b/>
      <w:bCs/>
    </w:rPr>
  </w:style>
  <w:style w:type="character" w:customStyle="1" w:styleId="AsuntodelcomentarioCar">
    <w:name w:val="Asunto del comentario Car"/>
    <w:basedOn w:val="TextocomentarioCar"/>
    <w:link w:val="Asuntodelcomentario"/>
    <w:uiPriority w:val="99"/>
    <w:semiHidden/>
    <w:rsid w:val="0013631E"/>
    <w:rPr>
      <w:rFonts w:eastAsiaTheme="minorEastAsia"/>
      <w:b/>
      <w:bCs/>
      <w:sz w:val="20"/>
      <w:szCs w:val="20"/>
      <w:lang w:val="es-DO" w:eastAsia="es-D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110D"/>
    <w:rPr>
      <w:rFonts w:eastAsiaTheme="minorEastAsia"/>
      <w:lang w:val="es-DO" w:eastAsia="es-D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24110D"/>
    <w:pPr>
      <w:spacing w:after="0" w:line="240" w:lineRule="auto"/>
    </w:pPr>
    <w:rPr>
      <w:rFonts w:eastAsiaTheme="minorEastAsia"/>
      <w:lang w:val="es-DO" w:eastAsia="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59"/>
    <w:rsid w:val="00341EFB"/>
    <w:pPr>
      <w:spacing w:after="0" w:line="240" w:lineRule="auto"/>
    </w:pPr>
    <w:rPr>
      <w:rFonts w:eastAsiaTheme="minorEastAsia"/>
      <w:lang w:val="es-DO" w:eastAsia="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41EF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qFormat/>
    <w:rsid w:val="00341EFB"/>
    <w:rPr>
      <w:rFonts w:eastAsiaTheme="minorEastAsia"/>
      <w:lang w:val="es-DO" w:eastAsia="es-DO"/>
    </w:rPr>
  </w:style>
  <w:style w:type="table" w:customStyle="1" w:styleId="Tablaconcuadrcula2">
    <w:name w:val="Tabla con cuadrícula2"/>
    <w:basedOn w:val="Tablanormal"/>
    <w:next w:val="Tablaconcuadrcula"/>
    <w:uiPriority w:val="59"/>
    <w:rsid w:val="00341EFB"/>
    <w:pPr>
      <w:spacing w:after="0" w:line="240" w:lineRule="auto"/>
    </w:pPr>
    <w:rPr>
      <w:rFonts w:eastAsiaTheme="minorEastAsia"/>
      <w:lang w:val="es-DO" w:eastAsia="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E02678"/>
    <w:pPr>
      <w:spacing w:after="0" w:line="240" w:lineRule="auto"/>
    </w:pPr>
    <w:rPr>
      <w:rFonts w:eastAsiaTheme="minorEastAsia"/>
      <w:lang w:val="es-DO" w:eastAsia="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10728F"/>
  </w:style>
  <w:style w:type="character" w:styleId="Hipervnculo">
    <w:name w:val="Hyperlink"/>
    <w:basedOn w:val="Fuentedeprrafopredeter"/>
    <w:uiPriority w:val="99"/>
    <w:semiHidden/>
    <w:unhideWhenUsed/>
    <w:rsid w:val="00F7300B"/>
    <w:rPr>
      <w:color w:val="0000FF"/>
      <w:u w:val="single"/>
    </w:rPr>
  </w:style>
  <w:style w:type="table" w:styleId="Listaclara-nfasis3">
    <w:name w:val="Light List Accent 3"/>
    <w:basedOn w:val="Tablanormal"/>
    <w:uiPriority w:val="61"/>
    <w:rsid w:val="00B56009"/>
    <w:pPr>
      <w:spacing w:after="0" w:line="240" w:lineRule="auto"/>
    </w:pPr>
    <w:tblPr>
      <w:tblStyleRowBandSize w:val="1"/>
      <w:tblStyleColBandSize w:val="1"/>
      <w:tblBorders>
        <w:top w:val="single" w:sz="8" w:space="0" w:color="EB641B" w:themeColor="accent3"/>
        <w:left w:val="single" w:sz="8" w:space="0" w:color="EB641B" w:themeColor="accent3"/>
        <w:bottom w:val="single" w:sz="8" w:space="0" w:color="EB641B" w:themeColor="accent3"/>
        <w:right w:val="single" w:sz="8" w:space="0" w:color="EB641B" w:themeColor="accent3"/>
      </w:tblBorders>
    </w:tblPr>
    <w:tblStylePr w:type="firstRow">
      <w:pPr>
        <w:spacing w:before="0" w:after="0" w:line="240" w:lineRule="auto"/>
      </w:pPr>
      <w:rPr>
        <w:b/>
        <w:bCs/>
        <w:color w:val="FFFFFF" w:themeColor="background1"/>
      </w:rPr>
      <w:tblPr/>
      <w:tcPr>
        <w:shd w:val="clear" w:color="auto" w:fill="EB641B" w:themeFill="accent3"/>
      </w:tcPr>
    </w:tblStylePr>
    <w:tblStylePr w:type="lastRow">
      <w:pPr>
        <w:spacing w:before="0" w:after="0" w:line="240" w:lineRule="auto"/>
      </w:pPr>
      <w:rPr>
        <w:b/>
        <w:bCs/>
      </w:rPr>
      <w:tblPr/>
      <w:tcPr>
        <w:tcBorders>
          <w:top w:val="double" w:sz="6" w:space="0" w:color="EB641B" w:themeColor="accent3"/>
          <w:left w:val="single" w:sz="8" w:space="0" w:color="EB641B" w:themeColor="accent3"/>
          <w:bottom w:val="single" w:sz="8" w:space="0" w:color="EB641B" w:themeColor="accent3"/>
          <w:right w:val="single" w:sz="8" w:space="0" w:color="EB641B" w:themeColor="accent3"/>
        </w:tcBorders>
      </w:tcPr>
    </w:tblStylePr>
    <w:tblStylePr w:type="firstCol">
      <w:rPr>
        <w:b/>
        <w:bCs/>
      </w:rPr>
    </w:tblStylePr>
    <w:tblStylePr w:type="lastCol">
      <w:rPr>
        <w:b/>
        <w:bCs/>
      </w:rPr>
    </w:tblStylePr>
    <w:tblStylePr w:type="band1Vert">
      <w:tblPr/>
      <w:tcPr>
        <w:tcBorders>
          <w:top w:val="single" w:sz="8" w:space="0" w:color="EB641B" w:themeColor="accent3"/>
          <w:left w:val="single" w:sz="8" w:space="0" w:color="EB641B" w:themeColor="accent3"/>
          <w:bottom w:val="single" w:sz="8" w:space="0" w:color="EB641B" w:themeColor="accent3"/>
          <w:right w:val="single" w:sz="8" w:space="0" w:color="EB641B" w:themeColor="accent3"/>
        </w:tcBorders>
      </w:tcPr>
    </w:tblStylePr>
    <w:tblStylePr w:type="band1Horz">
      <w:tblPr/>
      <w:tcPr>
        <w:tcBorders>
          <w:top w:val="single" w:sz="8" w:space="0" w:color="EB641B" w:themeColor="accent3"/>
          <w:left w:val="single" w:sz="8" w:space="0" w:color="EB641B" w:themeColor="accent3"/>
          <w:bottom w:val="single" w:sz="8" w:space="0" w:color="EB641B" w:themeColor="accent3"/>
          <w:right w:val="single" w:sz="8" w:space="0" w:color="EB641B" w:themeColor="accent3"/>
        </w:tcBorders>
      </w:tcPr>
    </w:tblStylePr>
  </w:style>
  <w:style w:type="paragraph" w:styleId="Textodeglobo">
    <w:name w:val="Balloon Text"/>
    <w:basedOn w:val="Normal"/>
    <w:link w:val="TextodegloboCar"/>
    <w:uiPriority w:val="99"/>
    <w:semiHidden/>
    <w:unhideWhenUsed/>
    <w:rsid w:val="00DC2E5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C2E51"/>
    <w:rPr>
      <w:rFonts w:ascii="Tahoma" w:eastAsiaTheme="minorEastAsia" w:hAnsi="Tahoma" w:cs="Tahoma"/>
      <w:sz w:val="16"/>
      <w:szCs w:val="16"/>
      <w:lang w:val="es-DO" w:eastAsia="es-DO"/>
    </w:rPr>
  </w:style>
  <w:style w:type="paragraph" w:styleId="Piedepgina">
    <w:name w:val="footer"/>
    <w:basedOn w:val="Normal"/>
    <w:link w:val="PiedepginaCar"/>
    <w:uiPriority w:val="99"/>
    <w:unhideWhenUsed/>
    <w:rsid w:val="00504DF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04DFB"/>
    <w:rPr>
      <w:rFonts w:eastAsiaTheme="minorEastAsia"/>
      <w:lang w:val="es-DO" w:eastAsia="es-DO"/>
    </w:rPr>
  </w:style>
  <w:style w:type="paragraph" w:styleId="Prrafodelista">
    <w:name w:val="List Paragraph"/>
    <w:basedOn w:val="Normal"/>
    <w:uiPriority w:val="34"/>
    <w:qFormat/>
    <w:rsid w:val="00F1012F"/>
    <w:pPr>
      <w:ind w:left="720"/>
      <w:contextualSpacing/>
    </w:pPr>
  </w:style>
  <w:style w:type="paragraph" w:styleId="NormalWeb">
    <w:name w:val="Normal (Web)"/>
    <w:basedOn w:val="Normal"/>
    <w:uiPriority w:val="99"/>
    <w:semiHidden/>
    <w:unhideWhenUsed/>
    <w:rsid w:val="00481BCC"/>
    <w:pPr>
      <w:spacing w:before="100" w:beforeAutospacing="1" w:after="100" w:afterAutospacing="1" w:line="240" w:lineRule="auto"/>
    </w:pPr>
    <w:rPr>
      <w:rFonts w:ascii="Times New Roman" w:hAnsi="Times New Roman" w:cs="Times New Roman"/>
      <w:sz w:val="24"/>
      <w:szCs w:val="24"/>
      <w:lang w:val="en-US" w:eastAsia="en-US"/>
    </w:rPr>
  </w:style>
  <w:style w:type="character" w:customStyle="1" w:styleId="ListLabel1">
    <w:name w:val="ListLabel 1"/>
    <w:qFormat/>
    <w:rsid w:val="008B2175"/>
    <w:rPr>
      <w:b/>
    </w:rPr>
  </w:style>
  <w:style w:type="table" w:styleId="Sombreadovistoso-nfasis1">
    <w:name w:val="Colorful Shading Accent 1"/>
    <w:basedOn w:val="Tablanormal"/>
    <w:uiPriority w:val="71"/>
    <w:rsid w:val="00232B69"/>
    <w:pPr>
      <w:spacing w:after="0" w:line="240" w:lineRule="auto"/>
    </w:pPr>
    <w:rPr>
      <w:color w:val="000000" w:themeColor="text1"/>
    </w:rPr>
    <w:tblPr>
      <w:tblStyleRowBandSize w:val="1"/>
      <w:tblStyleColBandSize w:val="1"/>
      <w:tblBorders>
        <w:top w:val="single" w:sz="24" w:space="0" w:color="DA1F28" w:themeColor="accent2"/>
        <w:left w:val="single" w:sz="4" w:space="0" w:color="2DA2BF" w:themeColor="accent1"/>
        <w:bottom w:val="single" w:sz="4" w:space="0" w:color="2DA2BF" w:themeColor="accent1"/>
        <w:right w:val="single" w:sz="4" w:space="0" w:color="2DA2BF" w:themeColor="accent1"/>
        <w:insideH w:val="single" w:sz="4" w:space="0" w:color="FFFFFF" w:themeColor="background1"/>
        <w:insideV w:val="single" w:sz="4" w:space="0" w:color="FFFFFF" w:themeColor="background1"/>
      </w:tblBorders>
    </w:tblPr>
    <w:tcPr>
      <w:shd w:val="clear" w:color="auto" w:fill="E9F6FA" w:themeFill="accent1" w:themeFillTint="19"/>
    </w:tcPr>
    <w:tblStylePr w:type="firstRow">
      <w:rPr>
        <w:b/>
        <w:bCs/>
      </w:rPr>
      <w:tblPr/>
      <w:tcPr>
        <w:tcBorders>
          <w:top w:val="nil"/>
          <w:left w:val="nil"/>
          <w:bottom w:val="single" w:sz="24" w:space="0" w:color="DA1F2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B6072" w:themeFill="accent1" w:themeFillShade="99"/>
      </w:tcPr>
    </w:tblStylePr>
    <w:tblStylePr w:type="firstCol">
      <w:rPr>
        <w:color w:val="FFFFFF" w:themeColor="background1"/>
      </w:rPr>
      <w:tblPr/>
      <w:tcPr>
        <w:tcBorders>
          <w:top w:val="nil"/>
          <w:left w:val="nil"/>
          <w:bottom w:val="nil"/>
          <w:right w:val="nil"/>
          <w:insideH w:val="single" w:sz="4" w:space="0" w:color="1B6072" w:themeColor="accent1" w:themeShade="99"/>
          <w:insideV w:val="nil"/>
        </w:tcBorders>
        <w:shd w:val="clear" w:color="auto" w:fill="1B6072"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B6072" w:themeFill="accent1" w:themeFillShade="99"/>
      </w:tcPr>
    </w:tblStylePr>
    <w:tblStylePr w:type="band1Vert">
      <w:tblPr/>
      <w:tcPr>
        <w:shd w:val="clear" w:color="auto" w:fill="A6DCEA" w:themeFill="accent1" w:themeFillTint="66"/>
      </w:tcPr>
    </w:tblStylePr>
    <w:tblStylePr w:type="band1Horz">
      <w:tblPr/>
      <w:tcPr>
        <w:shd w:val="clear" w:color="auto" w:fill="90D4E5" w:themeFill="accent1" w:themeFillTint="7F"/>
      </w:tcPr>
    </w:tblStylePr>
    <w:tblStylePr w:type="neCell">
      <w:rPr>
        <w:color w:val="000000" w:themeColor="text1"/>
      </w:rPr>
    </w:tblStylePr>
    <w:tblStylePr w:type="nwCell">
      <w:rPr>
        <w:color w:val="000000" w:themeColor="text1"/>
      </w:rPr>
    </w:tblStylePr>
  </w:style>
  <w:style w:type="table" w:styleId="Listavistosa-nfasis3">
    <w:name w:val="Colorful List Accent 3"/>
    <w:basedOn w:val="Tablanormal"/>
    <w:uiPriority w:val="72"/>
    <w:rsid w:val="00232B69"/>
    <w:pPr>
      <w:spacing w:after="0" w:line="240" w:lineRule="auto"/>
    </w:pPr>
    <w:rPr>
      <w:color w:val="000000" w:themeColor="text1"/>
    </w:rPr>
    <w:tblPr>
      <w:tblStyleRowBandSize w:val="1"/>
      <w:tblStyleColBandSize w:val="1"/>
    </w:tblPr>
    <w:tcPr>
      <w:shd w:val="clear" w:color="auto" w:fill="FDEFE8" w:themeFill="accent3" w:themeFillTint="19"/>
    </w:tcPr>
    <w:tblStylePr w:type="firstRow">
      <w:rPr>
        <w:b/>
        <w:bCs/>
        <w:color w:val="FFFFFF" w:themeColor="background1"/>
      </w:rPr>
      <w:tblPr/>
      <w:tcPr>
        <w:tcBorders>
          <w:bottom w:val="single" w:sz="12" w:space="0" w:color="FFFFFF" w:themeColor="background1"/>
        </w:tcBorders>
        <w:shd w:val="clear" w:color="auto" w:fill="2D4F7D" w:themeFill="accent4" w:themeFillShade="CC"/>
      </w:tcPr>
    </w:tblStylePr>
    <w:tblStylePr w:type="lastRow">
      <w:rPr>
        <w:b/>
        <w:bCs/>
        <w:color w:val="2D4F7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8C6" w:themeFill="accent3" w:themeFillTint="3F"/>
      </w:tcPr>
    </w:tblStylePr>
    <w:tblStylePr w:type="band1Horz">
      <w:tblPr/>
      <w:tcPr>
        <w:shd w:val="clear" w:color="auto" w:fill="FBDFD1" w:themeFill="accent3" w:themeFillTint="33"/>
      </w:tcPr>
    </w:tblStylePr>
  </w:style>
  <w:style w:type="table" w:styleId="Sombreadomedio1-nfasis5">
    <w:name w:val="Medium Shading 1 Accent 5"/>
    <w:basedOn w:val="Tablanormal"/>
    <w:uiPriority w:val="63"/>
    <w:rsid w:val="00E20F03"/>
    <w:pPr>
      <w:spacing w:after="0" w:line="240" w:lineRule="auto"/>
    </w:pPr>
    <w:tblPr>
      <w:tblStyleRowBandSize w:val="1"/>
      <w:tblStyleColBandSize w:val="1"/>
      <w:tblBorders>
        <w:top w:val="single" w:sz="8" w:space="0" w:color="686DA6" w:themeColor="accent5" w:themeTint="BF"/>
        <w:left w:val="single" w:sz="8" w:space="0" w:color="686DA6" w:themeColor="accent5" w:themeTint="BF"/>
        <w:bottom w:val="single" w:sz="8" w:space="0" w:color="686DA6" w:themeColor="accent5" w:themeTint="BF"/>
        <w:right w:val="single" w:sz="8" w:space="0" w:color="686DA6" w:themeColor="accent5" w:themeTint="BF"/>
        <w:insideH w:val="single" w:sz="8" w:space="0" w:color="686DA6" w:themeColor="accent5" w:themeTint="BF"/>
      </w:tblBorders>
    </w:tblPr>
    <w:tblStylePr w:type="firstRow">
      <w:pPr>
        <w:spacing w:before="0" w:after="0" w:line="240" w:lineRule="auto"/>
      </w:pPr>
      <w:rPr>
        <w:b/>
        <w:bCs/>
        <w:color w:val="FFFFFF" w:themeColor="background1"/>
      </w:rPr>
      <w:tblPr/>
      <w:tcPr>
        <w:tcBorders>
          <w:top w:val="single" w:sz="8" w:space="0" w:color="686DA6" w:themeColor="accent5" w:themeTint="BF"/>
          <w:left w:val="single" w:sz="8" w:space="0" w:color="686DA6" w:themeColor="accent5" w:themeTint="BF"/>
          <w:bottom w:val="single" w:sz="8" w:space="0" w:color="686DA6" w:themeColor="accent5" w:themeTint="BF"/>
          <w:right w:val="single" w:sz="8" w:space="0" w:color="686DA6" w:themeColor="accent5" w:themeTint="BF"/>
          <w:insideH w:val="nil"/>
          <w:insideV w:val="nil"/>
        </w:tcBorders>
        <w:shd w:val="clear" w:color="auto" w:fill="474B78" w:themeFill="accent5"/>
      </w:tcPr>
    </w:tblStylePr>
    <w:tblStylePr w:type="lastRow">
      <w:pPr>
        <w:spacing w:before="0" w:after="0" w:line="240" w:lineRule="auto"/>
      </w:pPr>
      <w:rPr>
        <w:b/>
        <w:bCs/>
      </w:rPr>
      <w:tblPr/>
      <w:tcPr>
        <w:tcBorders>
          <w:top w:val="double" w:sz="6" w:space="0" w:color="686DA6" w:themeColor="accent5" w:themeTint="BF"/>
          <w:left w:val="single" w:sz="8" w:space="0" w:color="686DA6" w:themeColor="accent5" w:themeTint="BF"/>
          <w:bottom w:val="single" w:sz="8" w:space="0" w:color="686DA6" w:themeColor="accent5" w:themeTint="BF"/>
          <w:right w:val="single" w:sz="8" w:space="0" w:color="686DA6" w:themeColor="accent5" w:themeTint="BF"/>
          <w:insideH w:val="nil"/>
          <w:insideV w:val="nil"/>
        </w:tcBorders>
      </w:tcPr>
    </w:tblStylePr>
    <w:tblStylePr w:type="firstCol">
      <w:rPr>
        <w:b/>
        <w:bCs/>
      </w:rPr>
    </w:tblStylePr>
    <w:tblStylePr w:type="lastCol">
      <w:rPr>
        <w:b/>
        <w:bCs/>
      </w:rPr>
    </w:tblStylePr>
    <w:tblStylePr w:type="band1Vert">
      <w:tblPr/>
      <w:tcPr>
        <w:shd w:val="clear" w:color="auto" w:fill="CDCEE1" w:themeFill="accent5" w:themeFillTint="3F"/>
      </w:tcPr>
    </w:tblStylePr>
    <w:tblStylePr w:type="band1Horz">
      <w:tblPr/>
      <w:tcPr>
        <w:tcBorders>
          <w:insideH w:val="nil"/>
          <w:insideV w:val="nil"/>
        </w:tcBorders>
        <w:shd w:val="clear" w:color="auto" w:fill="CDCEE1" w:themeFill="accent5" w:themeFillTint="3F"/>
      </w:tcPr>
    </w:tblStylePr>
    <w:tblStylePr w:type="band2Horz">
      <w:tblPr/>
      <w:tcPr>
        <w:tcBorders>
          <w:insideH w:val="nil"/>
          <w:insideV w:val="nil"/>
        </w:tcBorders>
      </w:tcPr>
    </w:tblStylePr>
  </w:style>
  <w:style w:type="table" w:styleId="Listamedia2-nfasis6">
    <w:name w:val="Medium List 2 Accent 6"/>
    <w:basedOn w:val="Tablanormal"/>
    <w:uiPriority w:val="66"/>
    <w:rsid w:val="00E20F0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D3C4A" w:themeColor="accent6"/>
        <w:left w:val="single" w:sz="8" w:space="0" w:color="7D3C4A" w:themeColor="accent6"/>
        <w:bottom w:val="single" w:sz="8" w:space="0" w:color="7D3C4A" w:themeColor="accent6"/>
        <w:right w:val="single" w:sz="8" w:space="0" w:color="7D3C4A" w:themeColor="accent6"/>
      </w:tblBorders>
    </w:tblPr>
    <w:tblStylePr w:type="firstRow">
      <w:rPr>
        <w:sz w:val="24"/>
        <w:szCs w:val="24"/>
      </w:rPr>
      <w:tblPr/>
      <w:tcPr>
        <w:tcBorders>
          <w:top w:val="nil"/>
          <w:left w:val="nil"/>
          <w:bottom w:val="single" w:sz="24" w:space="0" w:color="7D3C4A" w:themeColor="accent6"/>
          <w:right w:val="nil"/>
          <w:insideH w:val="nil"/>
          <w:insideV w:val="nil"/>
        </w:tcBorders>
        <w:shd w:val="clear" w:color="auto" w:fill="FFFFFF" w:themeFill="background1"/>
      </w:tcPr>
    </w:tblStylePr>
    <w:tblStylePr w:type="lastRow">
      <w:tblPr/>
      <w:tcPr>
        <w:tcBorders>
          <w:top w:val="single" w:sz="8" w:space="0" w:color="7D3C4A"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D3C4A" w:themeColor="accent6"/>
          <w:insideH w:val="nil"/>
          <w:insideV w:val="nil"/>
        </w:tcBorders>
        <w:shd w:val="clear" w:color="auto" w:fill="FFFFFF" w:themeFill="background1"/>
      </w:tcPr>
    </w:tblStylePr>
    <w:tblStylePr w:type="lastCol">
      <w:tblPr/>
      <w:tcPr>
        <w:tcBorders>
          <w:top w:val="nil"/>
          <w:left w:val="single" w:sz="8" w:space="0" w:color="7D3C4A"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C8CE" w:themeFill="accent6" w:themeFillTint="3F"/>
      </w:tcPr>
    </w:tblStylePr>
    <w:tblStylePr w:type="band1Horz">
      <w:tblPr/>
      <w:tcPr>
        <w:tcBorders>
          <w:top w:val="nil"/>
          <w:bottom w:val="nil"/>
          <w:insideH w:val="nil"/>
          <w:insideV w:val="nil"/>
        </w:tcBorders>
        <w:shd w:val="clear" w:color="auto" w:fill="E5C8CE"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1">
    <w:name w:val="Medium List 1"/>
    <w:basedOn w:val="Tablanormal"/>
    <w:uiPriority w:val="65"/>
    <w:rsid w:val="003A4D76"/>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6464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2">
    <w:name w:val="Medium List 1 Accent 2"/>
    <w:basedOn w:val="Tablanormal"/>
    <w:uiPriority w:val="65"/>
    <w:rsid w:val="003A4D76"/>
    <w:pPr>
      <w:spacing w:after="0" w:line="240" w:lineRule="auto"/>
    </w:pPr>
    <w:rPr>
      <w:color w:val="000000" w:themeColor="text1"/>
    </w:rPr>
    <w:tblPr>
      <w:tblStyleRowBandSize w:val="1"/>
      <w:tblStyleColBandSize w:val="1"/>
      <w:tblBorders>
        <w:top w:val="single" w:sz="8" w:space="0" w:color="DA1F28" w:themeColor="accent2"/>
        <w:bottom w:val="single" w:sz="8" w:space="0" w:color="DA1F28" w:themeColor="accent2"/>
      </w:tblBorders>
    </w:tblPr>
    <w:tblStylePr w:type="firstRow">
      <w:rPr>
        <w:rFonts w:asciiTheme="majorHAnsi" w:eastAsiaTheme="majorEastAsia" w:hAnsiTheme="majorHAnsi" w:cstheme="majorBidi"/>
      </w:rPr>
      <w:tblPr/>
      <w:tcPr>
        <w:tcBorders>
          <w:top w:val="nil"/>
          <w:bottom w:val="single" w:sz="8" w:space="0" w:color="DA1F28" w:themeColor="accent2"/>
        </w:tcBorders>
      </w:tcPr>
    </w:tblStylePr>
    <w:tblStylePr w:type="lastRow">
      <w:rPr>
        <w:b/>
        <w:bCs/>
        <w:color w:val="464646" w:themeColor="text2"/>
      </w:rPr>
      <w:tblPr/>
      <w:tcPr>
        <w:tcBorders>
          <w:top w:val="single" w:sz="8" w:space="0" w:color="DA1F28" w:themeColor="accent2"/>
          <w:bottom w:val="single" w:sz="8" w:space="0" w:color="DA1F28" w:themeColor="accent2"/>
        </w:tcBorders>
      </w:tcPr>
    </w:tblStylePr>
    <w:tblStylePr w:type="firstCol">
      <w:rPr>
        <w:b/>
        <w:bCs/>
      </w:rPr>
    </w:tblStylePr>
    <w:tblStylePr w:type="lastCol">
      <w:rPr>
        <w:b/>
        <w:bCs/>
      </w:rPr>
      <w:tblPr/>
      <w:tcPr>
        <w:tcBorders>
          <w:top w:val="single" w:sz="8" w:space="0" w:color="DA1F28" w:themeColor="accent2"/>
          <w:bottom w:val="single" w:sz="8" w:space="0" w:color="DA1F28" w:themeColor="accent2"/>
        </w:tcBorders>
      </w:tcPr>
    </w:tblStylePr>
    <w:tblStylePr w:type="band1Vert">
      <w:tblPr/>
      <w:tcPr>
        <w:shd w:val="clear" w:color="auto" w:fill="F7C6C8" w:themeFill="accent2" w:themeFillTint="3F"/>
      </w:tcPr>
    </w:tblStylePr>
    <w:tblStylePr w:type="band1Horz">
      <w:tblPr/>
      <w:tcPr>
        <w:shd w:val="clear" w:color="auto" w:fill="F7C6C8" w:themeFill="accent2" w:themeFillTint="3F"/>
      </w:tcPr>
    </w:tblStylePr>
  </w:style>
  <w:style w:type="table" w:styleId="Listamedia2-nfasis4">
    <w:name w:val="Medium List 2 Accent 4"/>
    <w:basedOn w:val="Tablanormal"/>
    <w:uiPriority w:val="66"/>
    <w:rsid w:val="00E72F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9639D" w:themeColor="accent4"/>
        <w:left w:val="single" w:sz="8" w:space="0" w:color="39639D" w:themeColor="accent4"/>
        <w:bottom w:val="single" w:sz="8" w:space="0" w:color="39639D" w:themeColor="accent4"/>
        <w:right w:val="single" w:sz="8" w:space="0" w:color="39639D" w:themeColor="accent4"/>
      </w:tblBorders>
    </w:tblPr>
    <w:tblStylePr w:type="firstRow">
      <w:rPr>
        <w:sz w:val="24"/>
        <w:szCs w:val="24"/>
      </w:rPr>
      <w:tblPr/>
      <w:tcPr>
        <w:tcBorders>
          <w:top w:val="nil"/>
          <w:left w:val="nil"/>
          <w:bottom w:val="single" w:sz="24" w:space="0" w:color="39639D" w:themeColor="accent4"/>
          <w:right w:val="nil"/>
          <w:insideH w:val="nil"/>
          <w:insideV w:val="nil"/>
        </w:tcBorders>
        <w:shd w:val="clear" w:color="auto" w:fill="FFFFFF" w:themeFill="background1"/>
      </w:tcPr>
    </w:tblStylePr>
    <w:tblStylePr w:type="lastRow">
      <w:tblPr/>
      <w:tcPr>
        <w:tcBorders>
          <w:top w:val="single" w:sz="8" w:space="0" w:color="39639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9639D" w:themeColor="accent4"/>
          <w:insideH w:val="nil"/>
          <w:insideV w:val="nil"/>
        </w:tcBorders>
        <w:shd w:val="clear" w:color="auto" w:fill="FFFFFF" w:themeFill="background1"/>
      </w:tcPr>
    </w:tblStylePr>
    <w:tblStylePr w:type="lastCol">
      <w:tblPr/>
      <w:tcPr>
        <w:tcBorders>
          <w:top w:val="nil"/>
          <w:left w:val="single" w:sz="8" w:space="0" w:color="39639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7EB" w:themeFill="accent4" w:themeFillTint="3F"/>
      </w:tcPr>
    </w:tblStylePr>
    <w:tblStylePr w:type="band1Horz">
      <w:tblPr/>
      <w:tcPr>
        <w:tcBorders>
          <w:top w:val="nil"/>
          <w:bottom w:val="nil"/>
          <w:insideH w:val="nil"/>
          <w:insideV w:val="nil"/>
        </w:tcBorders>
        <w:shd w:val="clear" w:color="auto" w:fill="C9D7E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4003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A1F28" w:themeColor="accent2"/>
        <w:left w:val="single" w:sz="8" w:space="0" w:color="DA1F28" w:themeColor="accent2"/>
        <w:bottom w:val="single" w:sz="8" w:space="0" w:color="DA1F28" w:themeColor="accent2"/>
        <w:right w:val="single" w:sz="8" w:space="0" w:color="DA1F28" w:themeColor="accent2"/>
      </w:tblBorders>
    </w:tblPr>
    <w:tblStylePr w:type="firstRow">
      <w:rPr>
        <w:sz w:val="24"/>
        <w:szCs w:val="24"/>
      </w:rPr>
      <w:tblPr/>
      <w:tcPr>
        <w:tcBorders>
          <w:top w:val="nil"/>
          <w:left w:val="nil"/>
          <w:bottom w:val="single" w:sz="24" w:space="0" w:color="DA1F28" w:themeColor="accent2"/>
          <w:right w:val="nil"/>
          <w:insideH w:val="nil"/>
          <w:insideV w:val="nil"/>
        </w:tcBorders>
        <w:shd w:val="clear" w:color="auto" w:fill="FFFFFF" w:themeFill="background1"/>
      </w:tcPr>
    </w:tblStylePr>
    <w:tblStylePr w:type="lastRow">
      <w:tblPr/>
      <w:tcPr>
        <w:tcBorders>
          <w:top w:val="single" w:sz="8" w:space="0" w:color="DA1F28"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A1F28" w:themeColor="accent2"/>
          <w:insideH w:val="nil"/>
          <w:insideV w:val="nil"/>
        </w:tcBorders>
        <w:shd w:val="clear" w:color="auto" w:fill="FFFFFF" w:themeFill="background1"/>
      </w:tcPr>
    </w:tblStylePr>
    <w:tblStylePr w:type="lastCol">
      <w:tblPr/>
      <w:tcPr>
        <w:tcBorders>
          <w:top w:val="nil"/>
          <w:left w:val="single" w:sz="8" w:space="0" w:color="DA1F28"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6C8" w:themeFill="accent2" w:themeFillTint="3F"/>
      </w:tcPr>
    </w:tblStylePr>
    <w:tblStylePr w:type="band1Horz">
      <w:tblPr/>
      <w:tcPr>
        <w:tcBorders>
          <w:top w:val="nil"/>
          <w:bottom w:val="nil"/>
          <w:insideH w:val="nil"/>
          <w:insideV w:val="nil"/>
        </w:tcBorders>
        <w:shd w:val="clear" w:color="auto" w:fill="F7C6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F5147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74B78" w:themeColor="accent5"/>
        <w:left w:val="single" w:sz="8" w:space="0" w:color="474B78" w:themeColor="accent5"/>
        <w:bottom w:val="single" w:sz="8" w:space="0" w:color="474B78" w:themeColor="accent5"/>
        <w:right w:val="single" w:sz="8" w:space="0" w:color="474B78" w:themeColor="accent5"/>
      </w:tblBorders>
    </w:tblPr>
    <w:tblStylePr w:type="firstRow">
      <w:rPr>
        <w:sz w:val="24"/>
        <w:szCs w:val="24"/>
      </w:rPr>
      <w:tblPr/>
      <w:tcPr>
        <w:tcBorders>
          <w:top w:val="nil"/>
          <w:left w:val="nil"/>
          <w:bottom w:val="single" w:sz="24" w:space="0" w:color="474B78" w:themeColor="accent5"/>
          <w:right w:val="nil"/>
          <w:insideH w:val="nil"/>
          <w:insideV w:val="nil"/>
        </w:tcBorders>
        <w:shd w:val="clear" w:color="auto" w:fill="FFFFFF" w:themeFill="background1"/>
      </w:tcPr>
    </w:tblStylePr>
    <w:tblStylePr w:type="lastRow">
      <w:tblPr/>
      <w:tcPr>
        <w:tcBorders>
          <w:top w:val="single" w:sz="8" w:space="0" w:color="474B78"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74B78" w:themeColor="accent5"/>
          <w:insideH w:val="nil"/>
          <w:insideV w:val="nil"/>
        </w:tcBorders>
        <w:shd w:val="clear" w:color="auto" w:fill="FFFFFF" w:themeFill="background1"/>
      </w:tcPr>
    </w:tblStylePr>
    <w:tblStylePr w:type="lastCol">
      <w:tblPr/>
      <w:tcPr>
        <w:tcBorders>
          <w:top w:val="nil"/>
          <w:left w:val="single" w:sz="8" w:space="0" w:color="474B7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DCEE1" w:themeFill="accent5" w:themeFillTint="3F"/>
      </w:tcPr>
    </w:tblStylePr>
    <w:tblStylePr w:type="band1Horz">
      <w:tblPr/>
      <w:tcPr>
        <w:tcBorders>
          <w:top w:val="nil"/>
          <w:bottom w:val="nil"/>
          <w:insideH w:val="nil"/>
          <w:insideV w:val="nil"/>
        </w:tcBorders>
        <w:shd w:val="clear" w:color="auto" w:fill="CDCEE1" w:themeFill="accent5" w:themeFillTint="3F"/>
      </w:tcPr>
    </w:tblStylePr>
    <w:tblStylePr w:type="nwCell">
      <w:tblPr/>
      <w:tcPr>
        <w:shd w:val="clear" w:color="auto" w:fill="FFFFFF" w:themeFill="background1"/>
      </w:tcPr>
    </w:tblStylePr>
    <w:tblStylePr w:type="swCell">
      <w:tblPr/>
      <w:tcPr>
        <w:tcBorders>
          <w:top w:val="nil"/>
        </w:tcBorders>
      </w:tcPr>
    </w:tblStylePr>
  </w:style>
  <w:style w:type="character" w:styleId="Refdecomentario">
    <w:name w:val="annotation reference"/>
    <w:basedOn w:val="Fuentedeprrafopredeter"/>
    <w:uiPriority w:val="99"/>
    <w:semiHidden/>
    <w:unhideWhenUsed/>
    <w:rsid w:val="0013631E"/>
    <w:rPr>
      <w:sz w:val="16"/>
      <w:szCs w:val="16"/>
    </w:rPr>
  </w:style>
  <w:style w:type="paragraph" w:styleId="Textocomentario">
    <w:name w:val="annotation text"/>
    <w:basedOn w:val="Normal"/>
    <w:link w:val="TextocomentarioCar"/>
    <w:uiPriority w:val="99"/>
    <w:semiHidden/>
    <w:unhideWhenUsed/>
    <w:rsid w:val="0013631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3631E"/>
    <w:rPr>
      <w:rFonts w:eastAsiaTheme="minorEastAsia"/>
      <w:sz w:val="20"/>
      <w:szCs w:val="20"/>
      <w:lang w:val="es-DO" w:eastAsia="es-DO"/>
    </w:rPr>
  </w:style>
  <w:style w:type="paragraph" w:styleId="Asuntodelcomentario">
    <w:name w:val="annotation subject"/>
    <w:basedOn w:val="Textocomentario"/>
    <w:next w:val="Textocomentario"/>
    <w:link w:val="AsuntodelcomentarioCar"/>
    <w:uiPriority w:val="99"/>
    <w:semiHidden/>
    <w:unhideWhenUsed/>
    <w:rsid w:val="0013631E"/>
    <w:rPr>
      <w:b/>
      <w:bCs/>
    </w:rPr>
  </w:style>
  <w:style w:type="character" w:customStyle="1" w:styleId="AsuntodelcomentarioCar">
    <w:name w:val="Asunto del comentario Car"/>
    <w:basedOn w:val="TextocomentarioCar"/>
    <w:link w:val="Asuntodelcomentario"/>
    <w:uiPriority w:val="99"/>
    <w:semiHidden/>
    <w:rsid w:val="0013631E"/>
    <w:rPr>
      <w:rFonts w:eastAsiaTheme="minorEastAsia"/>
      <w:b/>
      <w:bCs/>
      <w:sz w:val="20"/>
      <w:szCs w:val="20"/>
      <w:lang w:val="es-DO" w:eastAsia="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270049">
      <w:bodyDiv w:val="1"/>
      <w:marLeft w:val="0"/>
      <w:marRight w:val="0"/>
      <w:marTop w:val="0"/>
      <w:marBottom w:val="0"/>
      <w:divBdr>
        <w:top w:val="none" w:sz="0" w:space="0" w:color="auto"/>
        <w:left w:val="none" w:sz="0" w:space="0" w:color="auto"/>
        <w:bottom w:val="none" w:sz="0" w:space="0" w:color="auto"/>
        <w:right w:val="none" w:sz="0" w:space="0" w:color="auto"/>
      </w:divBdr>
    </w:div>
    <w:div w:id="874394031">
      <w:bodyDiv w:val="1"/>
      <w:marLeft w:val="0"/>
      <w:marRight w:val="0"/>
      <w:marTop w:val="0"/>
      <w:marBottom w:val="0"/>
      <w:divBdr>
        <w:top w:val="none" w:sz="0" w:space="0" w:color="auto"/>
        <w:left w:val="none" w:sz="0" w:space="0" w:color="auto"/>
        <w:bottom w:val="none" w:sz="0" w:space="0" w:color="auto"/>
        <w:right w:val="none" w:sz="0" w:space="0" w:color="auto"/>
      </w:divBdr>
    </w:div>
    <w:div w:id="1603145186">
      <w:bodyDiv w:val="1"/>
      <w:marLeft w:val="0"/>
      <w:marRight w:val="0"/>
      <w:marTop w:val="0"/>
      <w:marBottom w:val="0"/>
      <w:divBdr>
        <w:top w:val="none" w:sz="0" w:space="0" w:color="auto"/>
        <w:left w:val="none" w:sz="0" w:space="0" w:color="auto"/>
        <w:bottom w:val="none" w:sz="0" w:space="0" w:color="auto"/>
        <w:right w:val="none" w:sz="0" w:space="0" w:color="auto"/>
      </w:divBdr>
    </w:div>
    <w:div w:id="1664040548">
      <w:bodyDiv w:val="1"/>
      <w:marLeft w:val="0"/>
      <w:marRight w:val="0"/>
      <w:marTop w:val="0"/>
      <w:marBottom w:val="0"/>
      <w:divBdr>
        <w:top w:val="none" w:sz="0" w:space="0" w:color="auto"/>
        <w:left w:val="none" w:sz="0" w:space="0" w:color="auto"/>
        <w:bottom w:val="none" w:sz="0" w:space="0" w:color="auto"/>
        <w:right w:val="none" w:sz="0" w:space="0" w:color="auto"/>
      </w:divBdr>
    </w:div>
    <w:div w:id="1992368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7.gif"/><Relationship Id="rId26" Type="http://schemas.openxmlformats.org/officeDocument/2006/relationships/image" Target="media/image17.png"/><Relationship Id="rId39" Type="http://schemas.openxmlformats.org/officeDocument/2006/relationships/image" Target="media/image24.jpe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image" Target="media/image19.jpg"/><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6.gif"/><Relationship Id="rId25" Type="http://schemas.openxmlformats.org/officeDocument/2006/relationships/image" Target="media/image16.png"/><Relationship Id="rId33" Type="http://schemas.openxmlformats.org/officeDocument/2006/relationships/image" Target="media/image18.jpg"/><Relationship Id="rId38" Type="http://schemas.openxmlformats.org/officeDocument/2006/relationships/image" Target="media/image23.jp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emf"/><Relationship Id="rId29" Type="http://schemas.openxmlformats.org/officeDocument/2006/relationships/image" Target="media/image14.jpe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2.emf"/><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header" Target="header1.xml"/><Relationship Id="rId45"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3.emf"/><Relationship Id="rId36" Type="http://schemas.openxmlformats.org/officeDocument/2006/relationships/image" Target="media/image21.jpeg"/><Relationship Id="rId10" Type="http://schemas.openxmlformats.org/officeDocument/2006/relationships/image" Target="media/image2.jpeg"/><Relationship Id="rId19" Type="http://schemas.openxmlformats.org/officeDocument/2006/relationships/image" Target="media/image8.gif"/><Relationship Id="rId31" Type="http://schemas.openxmlformats.org/officeDocument/2006/relationships/image" Target="media/image16.jpeg"/><Relationship Id="rId44"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1.png"/><Relationship Id="rId27" Type="http://schemas.openxmlformats.org/officeDocument/2006/relationships/image" Target="media/image18.png"/><Relationship Id="rId30" Type="http://schemas.openxmlformats.org/officeDocument/2006/relationships/image" Target="media/image15.jpeg"/><Relationship Id="rId35" Type="http://schemas.openxmlformats.org/officeDocument/2006/relationships/image" Target="media/image20.jpg"/><Relationship Id="rId43"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Concurrencia">
      <a:dk1>
        <a:sysClr val="windowText" lastClr="000000"/>
      </a:dk1>
      <a:lt1>
        <a:sysClr val="window" lastClr="FFFFFF"/>
      </a:lt1>
      <a:dk2>
        <a:srgbClr val="464646"/>
      </a:dk2>
      <a:lt2>
        <a:srgbClr val="DEF5FA"/>
      </a:lt2>
      <a:accent1>
        <a:srgbClr val="2DA2BF"/>
      </a:accent1>
      <a:accent2>
        <a:srgbClr val="DA1F28"/>
      </a:accent2>
      <a:accent3>
        <a:srgbClr val="EB641B"/>
      </a:accent3>
      <a:accent4>
        <a:srgbClr val="39639D"/>
      </a:accent4>
      <a:accent5>
        <a:srgbClr val="474B78"/>
      </a:accent5>
      <a:accent6>
        <a:srgbClr val="7D3C4A"/>
      </a:accent6>
      <a:hlink>
        <a:srgbClr val="FF8119"/>
      </a:hlink>
      <a:folHlink>
        <a:srgbClr val="44B9E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C557D8-7022-4D13-92DB-B29106176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6302</Words>
  <Characters>34665</Characters>
  <Application>Microsoft Office Word</Application>
  <DocSecurity>0</DocSecurity>
  <Lines>288</Lines>
  <Paragraphs>81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40886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Isabel Marcelino Paulino</dc:creator>
  <cp:lastModifiedBy>Alvaro Leandro Segura Sierra</cp:lastModifiedBy>
  <cp:revision>2</cp:revision>
  <cp:lastPrinted>2016-04-28T15:32:00Z</cp:lastPrinted>
  <dcterms:created xsi:type="dcterms:W3CDTF">2019-04-02T19:03:00Z</dcterms:created>
  <dcterms:modified xsi:type="dcterms:W3CDTF">2019-04-02T19:03:00Z</dcterms:modified>
</cp:coreProperties>
</file>